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F5B29" w14:textId="00338FB4" w:rsidR="002527C9" w:rsidRDefault="22CC8B49"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t xml:space="preserve">EDITAL DE CHAMADA PÚBLICA Nº </w:t>
      </w:r>
      <w:r w:rsidR="00C349AA">
        <w:rPr>
          <w:rFonts w:ascii="Arial" w:eastAsia="Arial" w:hAnsi="Arial" w:cs="Arial"/>
          <w:b/>
          <w:bCs/>
          <w:sz w:val="22"/>
          <w:szCs w:val="22"/>
        </w:rPr>
        <w:t>10</w:t>
      </w:r>
      <w:r w:rsidRPr="58B663FA">
        <w:rPr>
          <w:rFonts w:ascii="Arial" w:eastAsia="Arial" w:hAnsi="Arial" w:cs="Arial"/>
          <w:b/>
          <w:bCs/>
          <w:sz w:val="22"/>
          <w:szCs w:val="22"/>
        </w:rPr>
        <w:t xml:space="preserve">/2025 “BLOCO NAS RUAS RJ </w:t>
      </w:r>
      <w:r w:rsidR="48748221" w:rsidRPr="58B663FA">
        <w:rPr>
          <w:rFonts w:ascii="Arial" w:eastAsia="Arial" w:hAnsi="Arial" w:cs="Arial"/>
          <w:b/>
          <w:bCs/>
          <w:sz w:val="22"/>
          <w:szCs w:val="22"/>
        </w:rPr>
        <w:t>202</w:t>
      </w:r>
      <w:r w:rsidR="67ACD423" w:rsidRPr="58B663FA">
        <w:rPr>
          <w:rFonts w:ascii="Arial" w:eastAsia="Arial" w:hAnsi="Arial" w:cs="Arial"/>
          <w:b/>
          <w:bCs/>
          <w:sz w:val="22"/>
          <w:szCs w:val="22"/>
        </w:rPr>
        <w:t>6</w:t>
      </w:r>
      <w:r w:rsidRPr="58B663FA">
        <w:rPr>
          <w:rFonts w:ascii="Arial" w:eastAsia="Arial" w:hAnsi="Arial" w:cs="Arial"/>
          <w:b/>
          <w:bCs/>
          <w:sz w:val="22"/>
          <w:szCs w:val="22"/>
        </w:rPr>
        <w:t>”, QUE DISPÕE SOBRE O APOIO FINANCEIRO A BLOCOS DE CARNAVAL DO ESTADO DO RIO DE JANEIRO.</w:t>
      </w:r>
    </w:p>
    <w:p w14:paraId="3FB5B694" w14:textId="290A9DC6"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5C0CE39C" w14:textId="1D0E972C" w:rsidR="002527C9" w:rsidRDefault="22CC8B49" w:rsidP="36E2A9E0">
      <w:pPr>
        <w:spacing w:after="0" w:line="276" w:lineRule="auto"/>
        <w:jc w:val="both"/>
        <w:rPr>
          <w:rFonts w:ascii="Arial" w:eastAsia="Arial" w:hAnsi="Arial" w:cs="Arial"/>
          <w:sz w:val="22"/>
          <w:szCs w:val="22"/>
        </w:rPr>
      </w:pPr>
      <w:r w:rsidRPr="36E2A9E0">
        <w:rPr>
          <w:rFonts w:ascii="Arial" w:eastAsia="Arial" w:hAnsi="Arial" w:cs="Arial"/>
          <w:sz w:val="22"/>
          <w:szCs w:val="22"/>
        </w:rPr>
        <w:t xml:space="preserve">O ESTADO DO RIO DE JANEIRO, representado pela Secretaria de Estado de Cultura e Economia Criativa - SECEC, torna público que, devidamente autorizado pela Senhora Secretária de Estado de Cultura e Economia Criativa e Presidente do Comitê Gestor do Fundo Estadual de Cultura, ora denominada Autoridade Superior, na forma do disposto no processo administrativo </w:t>
      </w:r>
      <w:r w:rsidR="26AF7959" w:rsidRPr="36E2A9E0">
        <w:rPr>
          <w:rFonts w:ascii="Arial" w:eastAsia="Arial" w:hAnsi="Arial" w:cs="Arial"/>
          <w:sz w:val="22"/>
          <w:szCs w:val="22"/>
        </w:rPr>
        <w:t xml:space="preserve">SEI-180001/001960/2025 </w:t>
      </w:r>
      <w:r w:rsidRPr="36E2A9E0">
        <w:rPr>
          <w:rFonts w:ascii="Arial" w:eastAsia="Arial" w:hAnsi="Arial" w:cs="Arial"/>
          <w:sz w:val="22"/>
          <w:szCs w:val="22"/>
        </w:rPr>
        <w:t>e deste instrumento, será realizado processo de apoio à BLOCOS DE CARNAVAL, com a finalidade de fomentar atividades culturais no âmbito das festividades de Carnaval, a serem realizadas no Estado do Rio de Janeiro, com fundamento na Lei Estadual nº 7.035, de 07 de julho de 2015, no Decreto Estadual nº 45.419, de 19 de outubro de 2015, no Decreto Estadual n° 46.981, de 19 de março de 2020</w:t>
      </w:r>
      <w:r w:rsidR="702A87F4" w:rsidRPr="36E2A9E0">
        <w:rPr>
          <w:rFonts w:ascii="Arial" w:eastAsia="Arial" w:hAnsi="Arial" w:cs="Arial"/>
          <w:sz w:val="22"/>
          <w:szCs w:val="22"/>
        </w:rPr>
        <w:t>, na Lei 14.903 de 27 de junho de 2024</w:t>
      </w:r>
      <w:r w:rsidRPr="36E2A9E0">
        <w:rPr>
          <w:rFonts w:ascii="Arial" w:eastAsia="Arial" w:hAnsi="Arial" w:cs="Arial"/>
          <w:sz w:val="22"/>
          <w:szCs w:val="22"/>
        </w:rPr>
        <w:t xml:space="preserve"> e das demais disposições legais aplicáveis e das condições da presente Chamada.</w:t>
      </w:r>
    </w:p>
    <w:p w14:paraId="64BBE1AE" w14:textId="06572DF7"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50AB1C8A" w14:textId="7845CED1" w:rsidR="002527C9" w:rsidRDefault="22CC8B49" w:rsidP="58B663FA">
      <w:pPr>
        <w:pStyle w:val="Ttulo"/>
        <w:spacing w:after="0" w:line="276" w:lineRule="auto"/>
        <w:jc w:val="both"/>
        <w:rPr>
          <w:rFonts w:ascii="Arial" w:eastAsia="Arial" w:hAnsi="Arial" w:cs="Arial"/>
          <w:b/>
          <w:bCs/>
          <w:sz w:val="22"/>
          <w:szCs w:val="22"/>
        </w:rPr>
      </w:pPr>
      <w:r w:rsidRPr="58B663FA">
        <w:rPr>
          <w:rFonts w:ascii="Arial" w:eastAsia="Arial" w:hAnsi="Arial" w:cs="Arial"/>
          <w:b/>
          <w:bCs/>
          <w:sz w:val="22"/>
          <w:szCs w:val="22"/>
        </w:rPr>
        <w:t>1. INTRODUÇÃO</w:t>
      </w:r>
    </w:p>
    <w:p w14:paraId="5F6B1351" w14:textId="1031BCBD"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0A0E83F3" w14:textId="4631B7BA"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1.1</w:t>
      </w:r>
      <w:r w:rsidRPr="58B663FA">
        <w:rPr>
          <w:rFonts w:ascii="Arial" w:eastAsia="Arial" w:hAnsi="Arial" w:cs="Arial"/>
          <w:sz w:val="22"/>
          <w:szCs w:val="22"/>
        </w:rPr>
        <w:t xml:space="preserve"> As inscrições deverão ser realizadas atendendo às regras e premissas descritas neste Regulamento.</w:t>
      </w:r>
    </w:p>
    <w:p w14:paraId="76963990" w14:textId="4B43265C"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4E858279" w14:textId="7148FE1A" w:rsidR="002527C9" w:rsidRDefault="22CC8B49" w:rsidP="58B663FA">
      <w:pPr>
        <w:spacing w:after="0" w:line="276" w:lineRule="auto"/>
        <w:jc w:val="both"/>
        <w:rPr>
          <w:rFonts w:ascii="Arial" w:eastAsia="Arial" w:hAnsi="Arial" w:cs="Arial"/>
          <w:sz w:val="22"/>
          <w:szCs w:val="22"/>
        </w:rPr>
      </w:pPr>
      <w:r w:rsidRPr="59BA7116">
        <w:rPr>
          <w:rFonts w:ascii="Arial" w:eastAsia="Arial" w:hAnsi="Arial" w:cs="Arial"/>
          <w:b/>
          <w:bCs/>
          <w:sz w:val="22"/>
          <w:szCs w:val="22"/>
        </w:rPr>
        <w:t>1.2</w:t>
      </w:r>
      <w:r w:rsidRPr="59BA7116">
        <w:rPr>
          <w:rFonts w:ascii="Arial" w:eastAsia="Arial" w:hAnsi="Arial" w:cs="Arial"/>
          <w:sz w:val="22"/>
          <w:szCs w:val="22"/>
        </w:rPr>
        <w:t xml:space="preserve"> A presente Chamada será regida pelos princípios da legalidade, finalidade, moralidade administrativa, proporcionalidade, impessoalidade</w:t>
      </w:r>
      <w:r w:rsidR="7E3E6C78" w:rsidRPr="59BA7116">
        <w:rPr>
          <w:rFonts w:ascii="Arial" w:eastAsia="Arial" w:hAnsi="Arial" w:cs="Arial"/>
          <w:sz w:val="22"/>
          <w:szCs w:val="22"/>
        </w:rPr>
        <w:t>, publicidade</w:t>
      </w:r>
      <w:r w:rsidRPr="59BA7116">
        <w:rPr>
          <w:rFonts w:ascii="Arial" w:eastAsia="Arial" w:hAnsi="Arial" w:cs="Arial"/>
          <w:sz w:val="22"/>
          <w:szCs w:val="22"/>
        </w:rPr>
        <w:t xml:space="preserve"> e eficiência.</w:t>
      </w:r>
    </w:p>
    <w:p w14:paraId="0B44AADA" w14:textId="56FB4A38" w:rsidR="002527C9" w:rsidRDefault="22CC8B49"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t xml:space="preserve"> </w:t>
      </w:r>
    </w:p>
    <w:p w14:paraId="7C6BA2DC" w14:textId="75B0903F"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 xml:space="preserve">1.3 </w:t>
      </w:r>
      <w:r w:rsidRPr="58B663FA">
        <w:rPr>
          <w:rFonts w:ascii="Arial" w:eastAsia="Arial" w:hAnsi="Arial" w:cs="Arial"/>
          <w:sz w:val="22"/>
          <w:szCs w:val="22"/>
        </w:rPr>
        <w:t xml:space="preserve">A presente Chamada e seus anexos estarão disponíveis para consulta no endereço eletrônico da SECEC: </w:t>
      </w:r>
      <w:hyperlink r:id="rId10">
        <w:r w:rsidRPr="58B663FA">
          <w:rPr>
            <w:rStyle w:val="Hyperlink"/>
            <w:rFonts w:ascii="Arial" w:eastAsia="Arial" w:hAnsi="Arial" w:cs="Arial"/>
            <w:sz w:val="22"/>
            <w:szCs w:val="22"/>
          </w:rPr>
          <w:t>www.cultura.rj.gov.br</w:t>
        </w:r>
      </w:hyperlink>
      <w:r w:rsidRPr="58B663FA">
        <w:rPr>
          <w:rFonts w:ascii="Arial" w:eastAsia="Arial" w:hAnsi="Arial" w:cs="Arial"/>
          <w:sz w:val="22"/>
          <w:szCs w:val="22"/>
        </w:rPr>
        <w:t>.</w:t>
      </w:r>
    </w:p>
    <w:p w14:paraId="04AC0FDE" w14:textId="5EE4BB12"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3EF2068B" w14:textId="4E961AEA"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1.4</w:t>
      </w:r>
      <w:r w:rsidRPr="58B663FA">
        <w:rPr>
          <w:rFonts w:ascii="Arial" w:eastAsia="Arial" w:hAnsi="Arial" w:cs="Arial"/>
          <w:sz w:val="22"/>
          <w:szCs w:val="22"/>
        </w:rPr>
        <w:t xml:space="preserve"> As retificações desta Chamada, por iniciativa oficial, assim como os pedidos de esclarecimentos, serão publicadas em todos os veículos em que se deu a publicação originária.</w:t>
      </w:r>
    </w:p>
    <w:p w14:paraId="0EFD90DB" w14:textId="77EA7B3F"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6BF0C062" w14:textId="174C87B5"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1.5</w:t>
      </w:r>
      <w:r w:rsidRPr="58B663FA">
        <w:rPr>
          <w:rFonts w:ascii="Arial" w:eastAsia="Arial" w:hAnsi="Arial" w:cs="Arial"/>
          <w:sz w:val="22"/>
          <w:szCs w:val="22"/>
        </w:rPr>
        <w:t xml:space="preserve"> Informações e esclarecimentos de dúvidas de interpretação desta Chamada poderão ser obtidos por mensagem escrita enviada para o endereço eletrônico: </w:t>
      </w:r>
      <w:r w:rsidRPr="58B663FA">
        <w:rPr>
          <w:rFonts w:ascii="Arial" w:eastAsia="Arial" w:hAnsi="Arial" w:cs="Arial"/>
          <w:color w:val="0E2740"/>
          <w:sz w:val="22"/>
          <w:szCs w:val="22"/>
          <w:u w:val="single"/>
        </w:rPr>
        <w:t>blocos</w:t>
      </w:r>
      <w:hyperlink r:id="rId11">
        <w:r w:rsidRPr="58B663FA">
          <w:rPr>
            <w:rStyle w:val="Hyperlink"/>
            <w:rFonts w:ascii="Arial" w:eastAsia="Arial" w:hAnsi="Arial" w:cs="Arial"/>
            <w:color w:val="0E2740"/>
            <w:sz w:val="22"/>
            <w:szCs w:val="22"/>
          </w:rPr>
          <w:t>nasruas@cultura.rj.gov.br</w:t>
        </w:r>
      </w:hyperlink>
      <w:r w:rsidRPr="58B663FA">
        <w:rPr>
          <w:rFonts w:ascii="Arial" w:eastAsia="Arial" w:hAnsi="Arial" w:cs="Arial"/>
          <w:sz w:val="22"/>
          <w:szCs w:val="22"/>
        </w:rPr>
        <w:t xml:space="preserve"> até as 18 (dezoito) horas, e no limite de 48 (quarenta e oito) horas antes do dia de encerramento das </w:t>
      </w:r>
      <w:r w:rsidR="00F43990">
        <w:rPr>
          <w:rFonts w:ascii="Arial" w:eastAsia="Arial" w:hAnsi="Arial" w:cs="Arial"/>
          <w:sz w:val="22"/>
          <w:szCs w:val="22"/>
        </w:rPr>
        <w:t>pra</w:t>
      </w:r>
      <w:r w:rsidRPr="58B663FA">
        <w:rPr>
          <w:rFonts w:ascii="Arial" w:eastAsia="Arial" w:hAnsi="Arial" w:cs="Arial"/>
          <w:sz w:val="22"/>
          <w:szCs w:val="22"/>
        </w:rPr>
        <w:t xml:space="preserve">. Todas as questões serão esclarecidas pela Comissão Técnica Permanente de Elaboração de Editais e Análise de Projetos Culturais do Fundo Estadual de Cultura, conforme Resolução SECEC Nº </w:t>
      </w:r>
      <w:r w:rsidR="00862C86">
        <w:rPr>
          <w:rFonts w:ascii="Arial" w:eastAsia="Arial" w:hAnsi="Arial" w:cs="Arial"/>
          <w:sz w:val="22"/>
          <w:szCs w:val="22"/>
        </w:rPr>
        <w:t>389 de 04 de fevereiro de 2025</w:t>
      </w:r>
      <w:r w:rsidRPr="58B663FA">
        <w:rPr>
          <w:rFonts w:ascii="Arial" w:eastAsia="Arial" w:hAnsi="Arial" w:cs="Arial"/>
          <w:sz w:val="22"/>
          <w:szCs w:val="22"/>
        </w:rPr>
        <w:t>.</w:t>
      </w:r>
    </w:p>
    <w:p w14:paraId="2917C2B7" w14:textId="61B598B0"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4E90C1C7" w14:textId="6B30E0DD"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50E69D14" w14:textId="72790560" w:rsidR="002527C9" w:rsidRDefault="22CC8B49" w:rsidP="58B663FA">
      <w:pPr>
        <w:pStyle w:val="Ttulo"/>
        <w:spacing w:after="0" w:line="276" w:lineRule="auto"/>
        <w:jc w:val="both"/>
        <w:rPr>
          <w:rFonts w:ascii="Arial" w:eastAsia="Arial" w:hAnsi="Arial" w:cs="Arial"/>
          <w:b/>
          <w:bCs/>
          <w:sz w:val="22"/>
          <w:szCs w:val="22"/>
        </w:rPr>
      </w:pPr>
      <w:r w:rsidRPr="58B663FA">
        <w:rPr>
          <w:rFonts w:ascii="Arial" w:eastAsia="Arial" w:hAnsi="Arial" w:cs="Arial"/>
          <w:b/>
          <w:bCs/>
          <w:sz w:val="22"/>
          <w:szCs w:val="22"/>
        </w:rPr>
        <w:t>2. DEFINIÇÕES</w:t>
      </w:r>
    </w:p>
    <w:p w14:paraId="59250214" w14:textId="50F484FA"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587F949D" w14:textId="7C25A9CB"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lastRenderedPageBreak/>
        <w:t>2.1</w:t>
      </w:r>
      <w:r w:rsidRPr="58B663FA">
        <w:rPr>
          <w:rFonts w:ascii="Arial" w:eastAsia="Arial" w:hAnsi="Arial" w:cs="Arial"/>
          <w:sz w:val="22"/>
          <w:szCs w:val="22"/>
        </w:rPr>
        <w:t xml:space="preserve"> Para efeito desta Chamada adotam-se as seguintes definições:</w:t>
      </w:r>
    </w:p>
    <w:p w14:paraId="20305C3B" w14:textId="4445291E"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598213B7" w14:textId="5B370F89"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2.1.1</w:t>
      </w:r>
      <w:r w:rsidRPr="58B663FA">
        <w:rPr>
          <w:rFonts w:ascii="Arial" w:eastAsia="Arial" w:hAnsi="Arial" w:cs="Arial"/>
          <w:sz w:val="22"/>
          <w:szCs w:val="22"/>
        </w:rPr>
        <w:t xml:space="preserve"> “</w:t>
      </w:r>
      <w:r w:rsidRPr="58B663FA">
        <w:rPr>
          <w:rFonts w:ascii="Arial" w:eastAsia="Arial" w:hAnsi="Arial" w:cs="Arial"/>
          <w:b/>
          <w:bCs/>
          <w:sz w:val="22"/>
          <w:szCs w:val="22"/>
        </w:rPr>
        <w:t>PROPONENTE</w:t>
      </w:r>
      <w:r w:rsidRPr="58B663FA">
        <w:rPr>
          <w:rFonts w:ascii="Arial" w:eastAsia="Arial" w:hAnsi="Arial" w:cs="Arial"/>
          <w:sz w:val="22"/>
          <w:szCs w:val="22"/>
        </w:rPr>
        <w:t>”: Pessoa Jurídica (CNPJ)</w:t>
      </w:r>
      <w:r w:rsidR="00862C86">
        <w:rPr>
          <w:rFonts w:ascii="Arial" w:eastAsia="Arial" w:hAnsi="Arial" w:cs="Arial"/>
          <w:sz w:val="22"/>
          <w:szCs w:val="22"/>
        </w:rPr>
        <w:t xml:space="preserve"> de direito privado</w:t>
      </w:r>
      <w:r w:rsidRPr="58B663FA">
        <w:rPr>
          <w:rFonts w:ascii="Arial" w:eastAsia="Arial" w:hAnsi="Arial" w:cs="Arial"/>
          <w:sz w:val="22"/>
          <w:szCs w:val="22"/>
        </w:rPr>
        <w:t xml:space="preserve"> com ou sem fins lucrativos, ou Microempreendedor Individual (MEI), com natureza e finalidades culturais explicitadas em seus atos constitutivos, constituída sob as leis brasileiras, estabelecida no Estado do Rio de Janeiro. </w:t>
      </w:r>
    </w:p>
    <w:p w14:paraId="288D7DB8" w14:textId="3C5E6056"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6F6AD5E8" w14:textId="0AFF9775" w:rsidR="002527C9" w:rsidRDefault="22CC8B49" w:rsidP="58B663FA">
      <w:pPr>
        <w:spacing w:after="0" w:line="276" w:lineRule="auto"/>
        <w:ind w:left="708"/>
        <w:jc w:val="both"/>
        <w:rPr>
          <w:rFonts w:ascii="Arial" w:eastAsia="Arial" w:hAnsi="Arial" w:cs="Arial"/>
          <w:sz w:val="22"/>
          <w:szCs w:val="22"/>
        </w:rPr>
      </w:pPr>
      <w:r w:rsidRPr="58B663FA">
        <w:rPr>
          <w:rFonts w:ascii="Arial" w:eastAsia="Arial" w:hAnsi="Arial" w:cs="Arial"/>
          <w:b/>
          <w:bCs/>
          <w:sz w:val="22"/>
          <w:szCs w:val="22"/>
        </w:rPr>
        <w:t>2.1.1.1</w:t>
      </w:r>
      <w:r w:rsidR="2129C65A" w:rsidRPr="58B663FA">
        <w:rPr>
          <w:rFonts w:ascii="Arial" w:eastAsia="Arial" w:hAnsi="Arial" w:cs="Arial"/>
          <w:b/>
          <w:bCs/>
          <w:sz w:val="22"/>
          <w:szCs w:val="22"/>
        </w:rPr>
        <w:t xml:space="preserve"> </w:t>
      </w:r>
      <w:r w:rsidRPr="58B663FA">
        <w:rPr>
          <w:rFonts w:ascii="Arial" w:eastAsia="Arial" w:hAnsi="Arial" w:cs="Arial"/>
          <w:sz w:val="22"/>
          <w:szCs w:val="22"/>
        </w:rPr>
        <w:t xml:space="preserve">O </w:t>
      </w:r>
      <w:r w:rsidRPr="58B663FA">
        <w:rPr>
          <w:rFonts w:ascii="Arial" w:eastAsia="Arial" w:hAnsi="Arial" w:cs="Arial"/>
          <w:b/>
          <w:bCs/>
          <w:sz w:val="22"/>
          <w:szCs w:val="22"/>
        </w:rPr>
        <w:t xml:space="preserve">PROPONENTE </w:t>
      </w:r>
      <w:r w:rsidRPr="58B663FA">
        <w:rPr>
          <w:rFonts w:ascii="Arial" w:eastAsia="Arial" w:hAnsi="Arial" w:cs="Arial"/>
          <w:sz w:val="22"/>
          <w:szCs w:val="22"/>
        </w:rPr>
        <w:t xml:space="preserve">assume a responsabilidade legal junto à </w:t>
      </w:r>
      <w:r w:rsidRPr="58B663FA">
        <w:rPr>
          <w:rFonts w:ascii="Arial" w:eastAsia="Arial" w:hAnsi="Arial" w:cs="Arial"/>
          <w:b/>
          <w:bCs/>
          <w:sz w:val="22"/>
          <w:szCs w:val="22"/>
        </w:rPr>
        <w:t xml:space="preserve">SECEC </w:t>
      </w:r>
      <w:r w:rsidRPr="58B663FA">
        <w:rPr>
          <w:rFonts w:ascii="Arial" w:eastAsia="Arial" w:hAnsi="Arial" w:cs="Arial"/>
          <w:sz w:val="22"/>
          <w:szCs w:val="22"/>
        </w:rPr>
        <w:t xml:space="preserve">pela </w:t>
      </w:r>
      <w:r w:rsidRPr="58B663FA">
        <w:rPr>
          <w:rFonts w:ascii="Arial" w:eastAsia="Arial" w:hAnsi="Arial" w:cs="Arial"/>
          <w:b/>
          <w:bCs/>
          <w:sz w:val="22"/>
          <w:szCs w:val="22"/>
        </w:rPr>
        <w:t>PROPOSTA CULTURAL</w:t>
      </w:r>
      <w:r w:rsidRPr="58B663FA">
        <w:rPr>
          <w:rFonts w:ascii="Arial" w:eastAsia="Arial" w:hAnsi="Arial" w:cs="Arial"/>
          <w:sz w:val="22"/>
          <w:szCs w:val="22"/>
        </w:rPr>
        <w:t xml:space="preserve">, ou seja, por sua </w:t>
      </w:r>
      <w:r w:rsidRPr="58B663FA">
        <w:rPr>
          <w:rFonts w:ascii="Arial" w:eastAsia="Arial" w:hAnsi="Arial" w:cs="Arial"/>
          <w:b/>
          <w:bCs/>
          <w:sz w:val="22"/>
          <w:szCs w:val="22"/>
        </w:rPr>
        <w:t xml:space="preserve">INSCRIÇÃO </w:t>
      </w:r>
      <w:r w:rsidRPr="58B663FA">
        <w:rPr>
          <w:rFonts w:ascii="Arial" w:eastAsia="Arial" w:hAnsi="Arial" w:cs="Arial"/>
          <w:sz w:val="22"/>
          <w:szCs w:val="22"/>
        </w:rPr>
        <w:t>neste</w:t>
      </w:r>
      <w:r w:rsidR="686769FF" w:rsidRPr="58B663FA">
        <w:rPr>
          <w:rFonts w:ascii="Arial" w:eastAsia="Arial" w:hAnsi="Arial" w:cs="Arial"/>
          <w:sz w:val="22"/>
          <w:szCs w:val="22"/>
        </w:rPr>
        <w:t xml:space="preserve"> </w:t>
      </w:r>
      <w:r w:rsidRPr="58B663FA">
        <w:rPr>
          <w:rFonts w:ascii="Arial" w:eastAsia="Arial" w:hAnsi="Arial" w:cs="Arial"/>
          <w:sz w:val="22"/>
          <w:szCs w:val="22"/>
        </w:rPr>
        <w:t>Edital e por sua execução, caso seja contemplado,</w:t>
      </w:r>
      <w:r w:rsidR="2C59A015" w:rsidRPr="58B663FA">
        <w:rPr>
          <w:rFonts w:ascii="Arial" w:eastAsia="Arial" w:hAnsi="Arial" w:cs="Arial"/>
          <w:sz w:val="22"/>
          <w:szCs w:val="22"/>
        </w:rPr>
        <w:t xml:space="preserve"> </w:t>
      </w:r>
      <w:r w:rsidRPr="58B663FA">
        <w:rPr>
          <w:rFonts w:ascii="Arial" w:eastAsia="Arial" w:hAnsi="Arial" w:cs="Arial"/>
          <w:sz w:val="22"/>
          <w:szCs w:val="22"/>
        </w:rPr>
        <w:t>comprometendo-se a</w:t>
      </w:r>
      <w:r w:rsidR="20993AB2" w:rsidRPr="58B663FA">
        <w:rPr>
          <w:rFonts w:ascii="Arial" w:eastAsia="Arial" w:hAnsi="Arial" w:cs="Arial"/>
          <w:sz w:val="22"/>
          <w:szCs w:val="22"/>
        </w:rPr>
        <w:t xml:space="preserve"> </w:t>
      </w:r>
      <w:r w:rsidRPr="58B663FA">
        <w:rPr>
          <w:rFonts w:ascii="Arial" w:eastAsia="Arial" w:hAnsi="Arial" w:cs="Arial"/>
          <w:sz w:val="22"/>
          <w:szCs w:val="22"/>
        </w:rPr>
        <w:t>cumprir todas as regras dispostas nesta Chamada.</w:t>
      </w:r>
    </w:p>
    <w:p w14:paraId="780F9A36" w14:textId="0A7EF361"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3CB450B3" w14:textId="43BDF089" w:rsidR="002527C9" w:rsidRDefault="22CC8B49" w:rsidP="58B663FA">
      <w:pPr>
        <w:spacing w:after="0" w:line="276" w:lineRule="auto"/>
        <w:ind w:left="708"/>
        <w:jc w:val="both"/>
        <w:rPr>
          <w:rFonts w:ascii="Arial" w:eastAsia="Arial" w:hAnsi="Arial" w:cs="Arial"/>
          <w:b/>
          <w:bCs/>
          <w:sz w:val="22"/>
          <w:szCs w:val="22"/>
        </w:rPr>
      </w:pPr>
      <w:r w:rsidRPr="58B663FA">
        <w:rPr>
          <w:rFonts w:ascii="Arial" w:eastAsia="Arial" w:hAnsi="Arial" w:cs="Arial"/>
          <w:b/>
          <w:bCs/>
          <w:sz w:val="22"/>
          <w:szCs w:val="22"/>
        </w:rPr>
        <w:t xml:space="preserve">2.1.1.2 </w:t>
      </w:r>
      <w:r w:rsidR="5D8003C9" w:rsidRPr="58B663FA">
        <w:rPr>
          <w:rFonts w:ascii="Arial" w:eastAsia="Arial" w:hAnsi="Arial" w:cs="Arial"/>
          <w:sz w:val="22"/>
          <w:szCs w:val="22"/>
        </w:rPr>
        <w:t>Na</w:t>
      </w:r>
      <w:r w:rsidR="4EFAD7AE" w:rsidRPr="58B663FA">
        <w:rPr>
          <w:rFonts w:ascii="Arial" w:eastAsia="Arial" w:hAnsi="Arial" w:cs="Arial"/>
          <w:sz w:val="22"/>
          <w:szCs w:val="22"/>
        </w:rPr>
        <w:t>s</w:t>
      </w:r>
      <w:r w:rsidR="5D8003C9" w:rsidRPr="58B663FA">
        <w:rPr>
          <w:rFonts w:ascii="Arial" w:eastAsia="Arial" w:hAnsi="Arial" w:cs="Arial"/>
          <w:sz w:val="22"/>
          <w:szCs w:val="22"/>
        </w:rPr>
        <w:t xml:space="preserve"> </w:t>
      </w:r>
      <w:r w:rsidR="5D8003C9" w:rsidRPr="58B663FA">
        <w:rPr>
          <w:rFonts w:ascii="Arial" w:eastAsia="Arial" w:hAnsi="Arial" w:cs="Arial"/>
          <w:b/>
          <w:bCs/>
          <w:sz w:val="22"/>
          <w:szCs w:val="22"/>
        </w:rPr>
        <w:t>CATEGORIA</w:t>
      </w:r>
      <w:r w:rsidR="79E4D4B3" w:rsidRPr="58B663FA">
        <w:rPr>
          <w:rFonts w:ascii="Arial" w:eastAsia="Arial" w:hAnsi="Arial" w:cs="Arial"/>
          <w:b/>
          <w:bCs/>
          <w:sz w:val="22"/>
          <w:szCs w:val="22"/>
        </w:rPr>
        <w:t>S A e</w:t>
      </w:r>
      <w:r w:rsidR="5D8003C9" w:rsidRPr="58B663FA">
        <w:rPr>
          <w:rFonts w:ascii="Arial" w:eastAsia="Arial" w:hAnsi="Arial" w:cs="Arial"/>
          <w:b/>
          <w:bCs/>
          <w:sz w:val="22"/>
          <w:szCs w:val="22"/>
        </w:rPr>
        <w:t xml:space="preserve"> B</w:t>
      </w:r>
      <w:r w:rsidR="5D8003C9" w:rsidRPr="58B663FA">
        <w:rPr>
          <w:rFonts w:ascii="Arial" w:eastAsia="Arial" w:hAnsi="Arial" w:cs="Arial"/>
          <w:sz w:val="22"/>
          <w:szCs w:val="22"/>
        </w:rPr>
        <w:t>, o</w:t>
      </w:r>
      <w:r w:rsidRPr="58B663FA">
        <w:rPr>
          <w:rFonts w:ascii="Arial" w:eastAsia="Arial" w:hAnsi="Arial" w:cs="Arial"/>
          <w:b/>
          <w:bCs/>
          <w:sz w:val="22"/>
          <w:szCs w:val="22"/>
        </w:rPr>
        <w:t xml:space="preserve"> PROPONENTE </w:t>
      </w:r>
      <w:r w:rsidRPr="58B663FA">
        <w:rPr>
          <w:rFonts w:ascii="Arial" w:eastAsia="Arial" w:hAnsi="Arial" w:cs="Arial"/>
          <w:sz w:val="22"/>
          <w:szCs w:val="22"/>
        </w:rPr>
        <w:t>deve ser</w:t>
      </w:r>
      <w:r w:rsidR="38F17ABB" w:rsidRPr="58B663FA">
        <w:rPr>
          <w:rFonts w:ascii="Arial" w:eastAsia="Arial" w:hAnsi="Arial" w:cs="Arial"/>
          <w:sz w:val="22"/>
          <w:szCs w:val="22"/>
        </w:rPr>
        <w:t xml:space="preserve"> </w:t>
      </w:r>
      <w:r w:rsidRPr="58B663FA">
        <w:rPr>
          <w:rFonts w:ascii="Arial" w:eastAsia="Arial" w:hAnsi="Arial" w:cs="Arial"/>
          <w:sz w:val="22"/>
          <w:szCs w:val="22"/>
        </w:rPr>
        <w:t>comprovadamente</w:t>
      </w:r>
      <w:r w:rsidR="7150449C" w:rsidRPr="58B663FA">
        <w:rPr>
          <w:rFonts w:ascii="Arial" w:eastAsia="Arial" w:hAnsi="Arial" w:cs="Arial"/>
          <w:sz w:val="22"/>
          <w:szCs w:val="22"/>
        </w:rPr>
        <w:t xml:space="preserve"> </w:t>
      </w:r>
      <w:r w:rsidRPr="58B663FA">
        <w:rPr>
          <w:rFonts w:ascii="Arial" w:eastAsia="Arial" w:hAnsi="Arial" w:cs="Arial"/>
          <w:sz w:val="22"/>
          <w:szCs w:val="22"/>
        </w:rPr>
        <w:t xml:space="preserve">representante de </w:t>
      </w:r>
      <w:r w:rsidRPr="58B663FA">
        <w:rPr>
          <w:rFonts w:ascii="Arial" w:eastAsia="Arial" w:hAnsi="Arial" w:cs="Arial"/>
          <w:b/>
          <w:bCs/>
          <w:sz w:val="22"/>
          <w:szCs w:val="22"/>
        </w:rPr>
        <w:t xml:space="preserve">BLOCOS DE CARNAVAL, </w:t>
      </w:r>
      <w:r w:rsidRPr="58B663FA">
        <w:rPr>
          <w:rFonts w:ascii="Arial" w:eastAsia="Arial" w:hAnsi="Arial" w:cs="Arial"/>
          <w:sz w:val="22"/>
          <w:szCs w:val="22"/>
        </w:rPr>
        <w:t xml:space="preserve">grupos de </w:t>
      </w:r>
      <w:r w:rsidRPr="58B663FA">
        <w:rPr>
          <w:rFonts w:ascii="Arial" w:eastAsia="Arial" w:hAnsi="Arial" w:cs="Arial"/>
          <w:b/>
          <w:bCs/>
          <w:sz w:val="22"/>
          <w:szCs w:val="22"/>
        </w:rPr>
        <w:t xml:space="preserve">AFOXÉ </w:t>
      </w:r>
      <w:r w:rsidRPr="58B663FA">
        <w:rPr>
          <w:rFonts w:ascii="Arial" w:eastAsia="Arial" w:hAnsi="Arial" w:cs="Arial"/>
          <w:sz w:val="22"/>
          <w:szCs w:val="22"/>
        </w:rPr>
        <w:t xml:space="preserve">ou </w:t>
      </w:r>
      <w:r w:rsidRPr="58B663FA">
        <w:rPr>
          <w:rFonts w:ascii="Arial" w:eastAsia="Arial" w:hAnsi="Arial" w:cs="Arial"/>
          <w:b/>
          <w:bCs/>
          <w:sz w:val="22"/>
          <w:szCs w:val="22"/>
        </w:rPr>
        <w:t>BLOCOS AFRO.</w:t>
      </w:r>
    </w:p>
    <w:p w14:paraId="49A570D1" w14:textId="6BE6ACAB" w:rsidR="1E653280" w:rsidRDefault="1E653280" w:rsidP="58B663FA">
      <w:pPr>
        <w:spacing w:after="0" w:line="276" w:lineRule="auto"/>
        <w:ind w:firstLine="708"/>
        <w:jc w:val="both"/>
        <w:rPr>
          <w:rFonts w:ascii="Arial" w:eastAsia="Arial" w:hAnsi="Arial" w:cs="Arial"/>
          <w:b/>
          <w:bCs/>
          <w:sz w:val="22"/>
          <w:szCs w:val="22"/>
          <w:highlight w:val="yellow"/>
        </w:rPr>
      </w:pPr>
    </w:p>
    <w:p w14:paraId="06CD7975" w14:textId="257A8113"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4243DF91" w14:textId="7773819E" w:rsidR="002527C9" w:rsidRDefault="22CC8B49" w:rsidP="58B663FA">
      <w:pPr>
        <w:spacing w:after="0" w:line="276" w:lineRule="auto"/>
        <w:jc w:val="both"/>
        <w:rPr>
          <w:rFonts w:ascii="Arial" w:eastAsia="Arial" w:hAnsi="Arial" w:cs="Arial"/>
          <w:sz w:val="22"/>
          <w:szCs w:val="22"/>
        </w:rPr>
      </w:pPr>
      <w:r w:rsidRPr="36E2A9E0">
        <w:rPr>
          <w:rFonts w:ascii="Arial" w:eastAsia="Arial" w:hAnsi="Arial" w:cs="Arial"/>
          <w:b/>
          <w:bCs/>
          <w:sz w:val="22"/>
          <w:szCs w:val="22"/>
        </w:rPr>
        <w:t>2.1.2</w:t>
      </w:r>
      <w:r>
        <w:tab/>
      </w:r>
      <w:r w:rsidR="38A85A4B" w:rsidRPr="36E2A9E0">
        <w:rPr>
          <w:rFonts w:ascii="Arial" w:eastAsia="Arial" w:hAnsi="Arial" w:cs="Arial"/>
          <w:b/>
          <w:bCs/>
          <w:sz w:val="22"/>
          <w:szCs w:val="22"/>
        </w:rPr>
        <w:t>“RESPONSÁVEL PELA EXECUÇÃO</w:t>
      </w:r>
      <w:r w:rsidRPr="36E2A9E0">
        <w:rPr>
          <w:rFonts w:ascii="Arial" w:eastAsia="Arial" w:hAnsi="Arial" w:cs="Arial"/>
          <w:sz w:val="22"/>
          <w:szCs w:val="22"/>
        </w:rPr>
        <w:t xml:space="preserve">”: </w:t>
      </w:r>
      <w:r w:rsidR="38B450BB" w:rsidRPr="36E2A9E0">
        <w:rPr>
          <w:rFonts w:ascii="Arial" w:eastAsia="Arial" w:hAnsi="Arial" w:cs="Arial"/>
          <w:sz w:val="22"/>
          <w:szCs w:val="22"/>
        </w:rPr>
        <w:t>R</w:t>
      </w:r>
      <w:r w:rsidRPr="36E2A9E0">
        <w:rPr>
          <w:rFonts w:ascii="Arial" w:eastAsia="Arial" w:hAnsi="Arial" w:cs="Arial"/>
          <w:sz w:val="22"/>
          <w:szCs w:val="22"/>
        </w:rPr>
        <w:t>epresentante legal da Pessoa Jurídica (</w:t>
      </w:r>
      <w:r w:rsidRPr="36E2A9E0">
        <w:rPr>
          <w:rFonts w:ascii="Arial" w:eastAsia="Arial" w:hAnsi="Arial" w:cs="Arial"/>
          <w:b/>
          <w:bCs/>
          <w:sz w:val="22"/>
          <w:szCs w:val="22"/>
        </w:rPr>
        <w:t>PROPONENTE</w:t>
      </w:r>
      <w:r w:rsidRPr="36E2A9E0">
        <w:rPr>
          <w:rFonts w:ascii="Arial" w:eastAsia="Arial" w:hAnsi="Arial" w:cs="Arial"/>
          <w:sz w:val="22"/>
          <w:szCs w:val="22"/>
        </w:rPr>
        <w:t xml:space="preserve">), conforme estabelecido em sua constituição jurídica ou mandatário, com poderes delegados por meio de procuração particular; profissional que responde pela </w:t>
      </w:r>
      <w:r w:rsidRPr="36E2A9E0">
        <w:rPr>
          <w:rFonts w:ascii="Arial" w:eastAsia="Arial" w:hAnsi="Arial" w:cs="Arial"/>
          <w:b/>
          <w:bCs/>
          <w:sz w:val="22"/>
          <w:szCs w:val="22"/>
        </w:rPr>
        <w:t xml:space="preserve">INSCRIÇÃO </w:t>
      </w:r>
      <w:r w:rsidRPr="36E2A9E0">
        <w:rPr>
          <w:rFonts w:ascii="Arial" w:eastAsia="Arial" w:hAnsi="Arial" w:cs="Arial"/>
          <w:sz w:val="22"/>
          <w:szCs w:val="22"/>
        </w:rPr>
        <w:t xml:space="preserve">e execução da </w:t>
      </w:r>
      <w:r w:rsidRPr="36E2A9E0">
        <w:rPr>
          <w:rFonts w:ascii="Arial" w:eastAsia="Arial" w:hAnsi="Arial" w:cs="Arial"/>
          <w:b/>
          <w:bCs/>
          <w:sz w:val="22"/>
          <w:szCs w:val="22"/>
        </w:rPr>
        <w:t>PROPOSTA</w:t>
      </w:r>
      <w:r w:rsidRPr="36E2A9E0">
        <w:rPr>
          <w:rFonts w:ascii="Arial" w:eastAsia="Arial" w:hAnsi="Arial" w:cs="Arial"/>
          <w:sz w:val="22"/>
          <w:szCs w:val="22"/>
        </w:rPr>
        <w:t xml:space="preserve">, devendo estar apto a esclarecer seu conteúdo e a supervisionar seu desenvolvimento, assumindo a responsabilidade pela proposta junto à SECEC. O </w:t>
      </w:r>
      <w:r w:rsidRPr="36E2A9E0">
        <w:rPr>
          <w:rFonts w:ascii="Arial" w:eastAsia="Arial" w:hAnsi="Arial" w:cs="Arial"/>
          <w:b/>
          <w:bCs/>
          <w:sz w:val="22"/>
          <w:szCs w:val="22"/>
        </w:rPr>
        <w:t>RESPONSÁVEL PELA EXECUÇÃO</w:t>
      </w:r>
      <w:r w:rsidRPr="36E2A9E0">
        <w:rPr>
          <w:rFonts w:ascii="Arial" w:eastAsia="Arial" w:hAnsi="Arial" w:cs="Arial"/>
          <w:sz w:val="22"/>
          <w:szCs w:val="22"/>
        </w:rPr>
        <w:t xml:space="preserve"> deve, obrigatoriamente, residir no Estado do Rio de Janeiro.  </w:t>
      </w:r>
    </w:p>
    <w:p w14:paraId="0B5B986F" w14:textId="10CF9426"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1134A175" w14:textId="7586831B" w:rsidR="002527C9" w:rsidRDefault="22CC8B49" w:rsidP="36E2A9E0">
      <w:pPr>
        <w:spacing w:before="240" w:after="240" w:line="276" w:lineRule="auto"/>
        <w:ind w:firstLine="20"/>
        <w:jc w:val="both"/>
        <w:rPr>
          <w:rFonts w:ascii="Arial" w:eastAsia="Arial" w:hAnsi="Arial" w:cs="Arial"/>
          <w:sz w:val="22"/>
          <w:szCs w:val="22"/>
        </w:rPr>
      </w:pPr>
      <w:r w:rsidRPr="36E2A9E0">
        <w:rPr>
          <w:rFonts w:ascii="Arial" w:eastAsia="Arial" w:hAnsi="Arial" w:cs="Arial"/>
          <w:b/>
          <w:bCs/>
          <w:sz w:val="22"/>
          <w:szCs w:val="22"/>
        </w:rPr>
        <w:t>2.1.3</w:t>
      </w:r>
      <w:r>
        <w:tab/>
      </w:r>
      <w:r w:rsidRPr="36E2A9E0">
        <w:rPr>
          <w:rFonts w:ascii="Arial" w:eastAsia="Arial" w:hAnsi="Arial" w:cs="Arial"/>
          <w:sz w:val="22"/>
          <w:szCs w:val="22"/>
        </w:rPr>
        <w:t>“</w:t>
      </w:r>
      <w:r w:rsidRPr="36E2A9E0">
        <w:rPr>
          <w:rFonts w:ascii="Arial" w:eastAsia="Arial" w:hAnsi="Arial" w:cs="Arial"/>
          <w:b/>
          <w:bCs/>
          <w:sz w:val="22"/>
          <w:szCs w:val="22"/>
        </w:rPr>
        <w:t>PROPOSTA CULTURAL</w:t>
      </w:r>
      <w:r w:rsidRPr="36E2A9E0">
        <w:rPr>
          <w:rFonts w:ascii="Arial" w:eastAsia="Arial" w:hAnsi="Arial" w:cs="Arial"/>
          <w:sz w:val="22"/>
          <w:szCs w:val="22"/>
        </w:rPr>
        <w:t xml:space="preserve">”: </w:t>
      </w:r>
      <w:r w:rsidR="328D501F" w:rsidRPr="36E2A9E0">
        <w:rPr>
          <w:rFonts w:ascii="Arial" w:eastAsia="Arial" w:hAnsi="Arial" w:cs="Arial"/>
          <w:sz w:val="22"/>
          <w:szCs w:val="22"/>
        </w:rPr>
        <w:t>P</w:t>
      </w:r>
      <w:r w:rsidR="4771BDA4" w:rsidRPr="36E2A9E0">
        <w:rPr>
          <w:rFonts w:ascii="Arial" w:eastAsia="Arial" w:hAnsi="Arial" w:cs="Arial"/>
          <w:color w:val="000000" w:themeColor="text1"/>
          <w:sz w:val="22"/>
          <w:szCs w:val="22"/>
        </w:rPr>
        <w:t xml:space="preserve">roposta de uma ação cultural, dentro dos formatos definidos no </w:t>
      </w:r>
      <w:r w:rsidR="4771BDA4" w:rsidRPr="36E2A9E0">
        <w:rPr>
          <w:rFonts w:ascii="Arial" w:eastAsia="Arial" w:hAnsi="Arial" w:cs="Arial"/>
          <w:b/>
          <w:bCs/>
          <w:color w:val="000000" w:themeColor="text1"/>
          <w:sz w:val="22"/>
          <w:szCs w:val="22"/>
        </w:rPr>
        <w:t xml:space="preserve">ITEM 3 </w:t>
      </w:r>
      <w:r w:rsidR="4771BDA4" w:rsidRPr="36E2A9E0">
        <w:rPr>
          <w:rFonts w:ascii="Arial" w:eastAsia="Arial" w:hAnsi="Arial" w:cs="Arial"/>
          <w:color w:val="000000" w:themeColor="text1"/>
          <w:sz w:val="22"/>
          <w:szCs w:val="22"/>
        </w:rPr>
        <w:t>e</w:t>
      </w:r>
      <w:r w:rsidR="4771BDA4" w:rsidRPr="36E2A9E0">
        <w:rPr>
          <w:rFonts w:ascii="Arial" w:eastAsia="Arial" w:hAnsi="Arial" w:cs="Arial"/>
          <w:b/>
          <w:bCs/>
          <w:color w:val="000000" w:themeColor="text1"/>
          <w:sz w:val="22"/>
          <w:szCs w:val="22"/>
        </w:rPr>
        <w:t xml:space="preserve"> </w:t>
      </w:r>
      <w:r w:rsidR="4771BDA4" w:rsidRPr="36E2A9E0">
        <w:rPr>
          <w:rFonts w:ascii="Arial" w:eastAsia="Arial" w:hAnsi="Arial" w:cs="Arial"/>
          <w:color w:val="000000" w:themeColor="text1"/>
          <w:sz w:val="22"/>
          <w:szCs w:val="22"/>
        </w:rPr>
        <w:t>especificadas no</w:t>
      </w:r>
      <w:r w:rsidR="4771BDA4" w:rsidRPr="36E2A9E0">
        <w:rPr>
          <w:rFonts w:ascii="Arial" w:eastAsia="Arial" w:hAnsi="Arial" w:cs="Arial"/>
          <w:b/>
          <w:bCs/>
          <w:color w:val="000000" w:themeColor="text1"/>
          <w:sz w:val="22"/>
          <w:szCs w:val="22"/>
        </w:rPr>
        <w:t xml:space="preserve"> ANEXO 03 - ESPECIFICAÇÕES DO OBJETO</w:t>
      </w:r>
      <w:r w:rsidR="1569BA8A" w:rsidRPr="36E2A9E0">
        <w:rPr>
          <w:rFonts w:ascii="Arial" w:eastAsia="Arial" w:hAnsi="Arial" w:cs="Arial"/>
          <w:b/>
          <w:bCs/>
          <w:color w:val="000000" w:themeColor="text1"/>
          <w:sz w:val="22"/>
          <w:szCs w:val="22"/>
        </w:rPr>
        <w:t>.</w:t>
      </w:r>
      <w:r w:rsidRPr="36E2A9E0">
        <w:rPr>
          <w:rFonts w:ascii="Arial" w:eastAsia="Arial" w:hAnsi="Arial" w:cs="Arial"/>
          <w:sz w:val="22"/>
          <w:szCs w:val="22"/>
        </w:rPr>
        <w:t xml:space="preserve"> </w:t>
      </w:r>
    </w:p>
    <w:p w14:paraId="148B9A79" w14:textId="5A0B834B"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2.1.4</w:t>
      </w:r>
      <w:r w:rsidR="00C2325E">
        <w:tab/>
      </w:r>
      <w:r w:rsidRPr="58B663FA">
        <w:rPr>
          <w:rFonts w:ascii="Arial" w:eastAsia="Arial" w:hAnsi="Arial" w:cs="Arial"/>
          <w:b/>
          <w:bCs/>
          <w:sz w:val="22"/>
          <w:szCs w:val="22"/>
        </w:rPr>
        <w:t xml:space="preserve">“BLOCO DE CARNAVAL”: </w:t>
      </w:r>
      <w:r w:rsidRPr="58B663FA">
        <w:rPr>
          <w:rFonts w:ascii="Arial" w:eastAsia="Arial" w:hAnsi="Arial" w:cs="Arial"/>
          <w:sz w:val="22"/>
          <w:szCs w:val="22"/>
        </w:rPr>
        <w:t xml:space="preserve">Conjunto de pessoas que se reúnem e desfilam tradicionalmente pelas ruas da cidade, durante as celebrações e festejos de Carnaval, de forma </w:t>
      </w:r>
      <w:proofErr w:type="spellStart"/>
      <w:r w:rsidRPr="58B663FA">
        <w:rPr>
          <w:rFonts w:ascii="Arial" w:eastAsia="Arial" w:hAnsi="Arial" w:cs="Arial"/>
          <w:sz w:val="22"/>
          <w:szCs w:val="22"/>
        </w:rPr>
        <w:t>semi-organizada</w:t>
      </w:r>
      <w:proofErr w:type="spellEnd"/>
      <w:r w:rsidRPr="58B663FA">
        <w:rPr>
          <w:rFonts w:ascii="Arial" w:eastAsia="Arial" w:hAnsi="Arial" w:cs="Arial"/>
          <w:sz w:val="22"/>
          <w:szCs w:val="22"/>
        </w:rPr>
        <w:t>, trajando fantasias profissionalmente confeccionadas, improvisadas ou apenas acompanhando um tema específico, cantando e dançando músicas em ritmo de marchinhas, samba e músicas populares.</w:t>
      </w:r>
    </w:p>
    <w:p w14:paraId="5AE49778" w14:textId="03845963"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3CFACB1A" w14:textId="14995332"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 xml:space="preserve">2.1.5 “AFOXÉ” - </w:t>
      </w:r>
      <w:r w:rsidR="00E8252F">
        <w:rPr>
          <w:rFonts w:ascii="Arial" w:eastAsia="Arial" w:hAnsi="Arial" w:cs="Arial"/>
          <w:sz w:val="22"/>
          <w:szCs w:val="22"/>
        </w:rPr>
        <w:t>E</w:t>
      </w:r>
      <w:r w:rsidR="05E6FF38" w:rsidRPr="58B663FA">
        <w:rPr>
          <w:rFonts w:ascii="Arial" w:eastAsia="Arial" w:hAnsi="Arial" w:cs="Arial"/>
          <w:sz w:val="22"/>
          <w:szCs w:val="22"/>
        </w:rPr>
        <w:t>xpressão cultural de resistência afro-brasileira que se manifesta, sobretudo, através de cortejos carnavalescos e celebrações das culturas dos terreiros. Tendo</w:t>
      </w:r>
      <w:r w:rsidR="7E8B71C0" w:rsidRPr="58B663FA">
        <w:rPr>
          <w:rFonts w:ascii="Arial" w:eastAsia="Arial" w:hAnsi="Arial" w:cs="Arial"/>
          <w:sz w:val="22"/>
          <w:szCs w:val="22"/>
        </w:rPr>
        <w:t>,</w:t>
      </w:r>
      <w:r w:rsidR="05E6FF38" w:rsidRPr="58B663FA">
        <w:rPr>
          <w:rFonts w:ascii="Arial" w:eastAsia="Arial" w:hAnsi="Arial" w:cs="Arial"/>
          <w:sz w:val="22"/>
          <w:szCs w:val="22"/>
        </w:rPr>
        <w:t xml:space="preserve"> por isso, forte ligação com as tradições religiosas do candomblé. É uma forma de celebrar e expressar a cultura afro-brasileira, com músicas, danças e trajes que remetem às divindades e ancestralidades africanas e a afirmação contra o racismo religioso.</w:t>
      </w:r>
    </w:p>
    <w:p w14:paraId="3B87EE89" w14:textId="0D7DA7DD"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24073935" w14:textId="14CA5B2D"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lastRenderedPageBreak/>
        <w:t xml:space="preserve">2.1.6 “BLOCO AFRO” </w:t>
      </w:r>
      <w:r w:rsidR="20E707D4" w:rsidRPr="58B663FA">
        <w:rPr>
          <w:rFonts w:ascii="Arial" w:eastAsia="Arial" w:hAnsi="Arial" w:cs="Arial"/>
          <w:sz w:val="22"/>
          <w:szCs w:val="22"/>
        </w:rPr>
        <w:t xml:space="preserve">- </w:t>
      </w:r>
      <w:r w:rsidR="00E8252F">
        <w:rPr>
          <w:rFonts w:ascii="Arial" w:eastAsia="Arial" w:hAnsi="Arial" w:cs="Arial"/>
          <w:sz w:val="22"/>
          <w:szCs w:val="22"/>
        </w:rPr>
        <w:t>E</w:t>
      </w:r>
      <w:r w:rsidR="20E707D4" w:rsidRPr="58B663FA">
        <w:rPr>
          <w:rFonts w:ascii="Arial" w:eastAsia="Arial" w:hAnsi="Arial" w:cs="Arial"/>
          <w:sz w:val="22"/>
          <w:szCs w:val="22"/>
        </w:rPr>
        <w:t>xpressão cultural de resistência afro-brasileira que se manifesta, sobretudo, através de cortejos carnavalescos e celebrações que valorizam e promovem a cultura, a história e a identidade da comunidade negra, além de fortalecer a autoestima dos cidadãos afro-brasileiros. Se destaca pela celebração da cultura africana no Brasil, com músicas, danças, trajes, ações sociais e culturais, que através dos desfiles transmitem mensagens de resistência, empoderamento e luta contra o racismo.</w:t>
      </w:r>
    </w:p>
    <w:p w14:paraId="4EEA6EA1" w14:textId="531B9599" w:rsidR="002527C9" w:rsidRDefault="002527C9" w:rsidP="58B663FA">
      <w:pPr>
        <w:spacing w:after="0" w:line="276" w:lineRule="auto"/>
        <w:jc w:val="both"/>
        <w:rPr>
          <w:rFonts w:ascii="Arial" w:eastAsia="Arial" w:hAnsi="Arial" w:cs="Arial"/>
          <w:sz w:val="22"/>
          <w:szCs w:val="22"/>
        </w:rPr>
      </w:pPr>
    </w:p>
    <w:p w14:paraId="17A36D91" w14:textId="62D1E2CA" w:rsidR="002527C9" w:rsidRDefault="1148DCA7" w:rsidP="58B663FA">
      <w:pPr>
        <w:spacing w:after="0" w:line="276" w:lineRule="auto"/>
        <w:rPr>
          <w:rFonts w:ascii="Arial" w:eastAsia="Arial" w:hAnsi="Arial" w:cs="Arial"/>
          <w:sz w:val="22"/>
          <w:szCs w:val="22"/>
        </w:rPr>
      </w:pPr>
      <w:r w:rsidRPr="58B663FA">
        <w:rPr>
          <w:rFonts w:ascii="Arial" w:eastAsia="Arial" w:hAnsi="Arial" w:cs="Arial"/>
          <w:b/>
          <w:bCs/>
          <w:sz w:val="22"/>
          <w:szCs w:val="22"/>
        </w:rPr>
        <w:t>2.1.7</w:t>
      </w:r>
      <w:r w:rsidR="4E869AD3" w:rsidRPr="58B663FA">
        <w:rPr>
          <w:rFonts w:ascii="Arial" w:eastAsia="Arial" w:hAnsi="Arial" w:cs="Arial"/>
          <w:b/>
          <w:bCs/>
          <w:sz w:val="22"/>
          <w:szCs w:val="22"/>
        </w:rPr>
        <w:t xml:space="preserve"> ASSOCIAÇÕES, FEDERAÇÕES OU LIGAS </w:t>
      </w:r>
      <w:r w:rsidR="4E869AD3" w:rsidRPr="58B663FA">
        <w:rPr>
          <w:rFonts w:ascii="Arial" w:eastAsia="Arial" w:hAnsi="Arial" w:cs="Arial"/>
          <w:sz w:val="22"/>
          <w:szCs w:val="22"/>
        </w:rPr>
        <w:t>- E</w:t>
      </w:r>
      <w:r w:rsidR="357A9009" w:rsidRPr="58B663FA">
        <w:rPr>
          <w:rFonts w:ascii="Arial" w:eastAsia="Arial" w:hAnsi="Arial" w:cs="Arial"/>
          <w:sz w:val="22"/>
          <w:szCs w:val="22"/>
        </w:rPr>
        <w:t xml:space="preserve">ntidades organizadoras que reúnem diferentes blocos de carnaval com o objetivo de representá-los, organizar desfiles, promover eventos, estabelecer regras e defender interesses coletivos. </w:t>
      </w:r>
    </w:p>
    <w:p w14:paraId="2C929C7F" w14:textId="7E8FE936" w:rsidR="002527C9" w:rsidRDefault="002527C9" w:rsidP="58B663FA">
      <w:pPr>
        <w:spacing w:after="0" w:line="276" w:lineRule="auto"/>
        <w:jc w:val="both"/>
        <w:rPr>
          <w:rFonts w:ascii="Arial" w:eastAsia="Arial" w:hAnsi="Arial" w:cs="Arial"/>
          <w:sz w:val="22"/>
          <w:szCs w:val="22"/>
        </w:rPr>
      </w:pPr>
    </w:p>
    <w:p w14:paraId="5E87383E" w14:textId="7145D884"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2.1.</w:t>
      </w:r>
      <w:r w:rsidR="6B117B2E" w:rsidRPr="58B663FA">
        <w:rPr>
          <w:rFonts w:ascii="Arial" w:eastAsia="Arial" w:hAnsi="Arial" w:cs="Arial"/>
          <w:b/>
          <w:bCs/>
          <w:sz w:val="22"/>
          <w:szCs w:val="22"/>
        </w:rPr>
        <w:t>8</w:t>
      </w:r>
      <w:r w:rsidR="00C2325E">
        <w:tab/>
      </w:r>
      <w:r w:rsidR="11732270" w:rsidRPr="58B663FA">
        <w:rPr>
          <w:rFonts w:ascii="Arial" w:eastAsia="Arial" w:hAnsi="Arial" w:cs="Arial"/>
          <w:b/>
          <w:bCs/>
          <w:sz w:val="22"/>
          <w:szCs w:val="22"/>
        </w:rPr>
        <w:t>“EQUIPE DA PROPOSTA</w:t>
      </w:r>
      <w:r w:rsidRPr="58B663FA">
        <w:rPr>
          <w:rFonts w:ascii="Arial" w:eastAsia="Arial" w:hAnsi="Arial" w:cs="Arial"/>
          <w:sz w:val="22"/>
          <w:szCs w:val="22"/>
        </w:rPr>
        <w:t xml:space="preserve">”: grupo de profissionais técnicos e/ou artísticos direta ou indiretamente envolvidos na elaboração e/ou execução da </w:t>
      </w:r>
      <w:r w:rsidRPr="58B663FA">
        <w:rPr>
          <w:rFonts w:ascii="Arial" w:eastAsia="Arial" w:hAnsi="Arial" w:cs="Arial"/>
          <w:b/>
          <w:bCs/>
          <w:sz w:val="22"/>
          <w:szCs w:val="22"/>
        </w:rPr>
        <w:t>PROPOSTA CULTURAL</w:t>
      </w:r>
      <w:r w:rsidRPr="58B663FA">
        <w:rPr>
          <w:rFonts w:ascii="Arial" w:eastAsia="Arial" w:hAnsi="Arial" w:cs="Arial"/>
          <w:sz w:val="22"/>
          <w:szCs w:val="22"/>
        </w:rPr>
        <w:t>.</w:t>
      </w:r>
    </w:p>
    <w:p w14:paraId="2A61C8D6" w14:textId="75486BD6"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26800BEA" w14:textId="79CF000E"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2.1.</w:t>
      </w:r>
      <w:r w:rsidR="0E87762A" w:rsidRPr="58B663FA">
        <w:rPr>
          <w:rFonts w:ascii="Arial" w:eastAsia="Arial" w:hAnsi="Arial" w:cs="Arial"/>
          <w:b/>
          <w:bCs/>
          <w:sz w:val="22"/>
          <w:szCs w:val="22"/>
        </w:rPr>
        <w:t>9</w:t>
      </w:r>
      <w:r w:rsidR="00C2325E">
        <w:tab/>
      </w:r>
      <w:r w:rsidR="745F16CC" w:rsidRPr="58B663FA">
        <w:rPr>
          <w:rFonts w:ascii="Arial" w:eastAsia="Arial" w:hAnsi="Arial" w:cs="Arial"/>
          <w:b/>
          <w:bCs/>
          <w:sz w:val="22"/>
          <w:szCs w:val="22"/>
        </w:rPr>
        <w:t>“INSCRIÇÃO</w:t>
      </w:r>
      <w:r w:rsidRPr="58B663FA">
        <w:rPr>
          <w:rFonts w:ascii="Arial" w:eastAsia="Arial" w:hAnsi="Arial" w:cs="Arial"/>
          <w:sz w:val="22"/>
          <w:szCs w:val="22"/>
        </w:rPr>
        <w:t xml:space="preserve">”: formalização, através de documentos e informações apresentadas à SECEC, realizada exclusivamente através da Plataforma Desenvolve Cultura: </w:t>
      </w:r>
      <w:hyperlink r:id="rId12">
        <w:r w:rsidRPr="58B663FA">
          <w:rPr>
            <w:rStyle w:val="Hyperlink"/>
            <w:rFonts w:ascii="Arial" w:eastAsia="Arial" w:hAnsi="Arial" w:cs="Arial"/>
            <w:sz w:val="22"/>
            <w:szCs w:val="22"/>
          </w:rPr>
          <w:t>http://cultura.rj.gov.br/desenvolve-cultura</w:t>
        </w:r>
      </w:hyperlink>
      <w:r w:rsidRPr="58B663FA">
        <w:rPr>
          <w:rFonts w:ascii="Arial" w:eastAsia="Arial" w:hAnsi="Arial" w:cs="Arial"/>
          <w:sz w:val="22"/>
          <w:szCs w:val="22"/>
        </w:rPr>
        <w:t>; que confirmem a adequação do PROPONENTE às regras da Chamada e detalhem as ações desenvolvidas em sua PROPOSTA CULTURAL.</w:t>
      </w:r>
    </w:p>
    <w:p w14:paraId="7420D1DB" w14:textId="284A7AB0"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4745BCCB" w14:textId="2C53ADF4"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2.1.</w:t>
      </w:r>
      <w:r w:rsidR="0B8DF0C6" w:rsidRPr="58B663FA">
        <w:rPr>
          <w:rFonts w:ascii="Arial" w:eastAsia="Arial" w:hAnsi="Arial" w:cs="Arial"/>
          <w:b/>
          <w:bCs/>
          <w:sz w:val="22"/>
          <w:szCs w:val="22"/>
        </w:rPr>
        <w:t>10</w:t>
      </w:r>
      <w:r w:rsidR="00C2325E">
        <w:tab/>
      </w:r>
      <w:r w:rsidR="727BB57E" w:rsidRPr="58B663FA">
        <w:rPr>
          <w:rFonts w:ascii="Arial" w:eastAsia="Arial" w:hAnsi="Arial" w:cs="Arial"/>
          <w:b/>
          <w:bCs/>
          <w:sz w:val="22"/>
          <w:szCs w:val="22"/>
        </w:rPr>
        <w:t>“SECRETARIA DE ESTADO DE CULTURA E ECONOMIA CRIATI</w:t>
      </w:r>
      <w:r w:rsidRPr="58B663FA">
        <w:rPr>
          <w:rFonts w:ascii="Arial" w:eastAsia="Arial" w:hAnsi="Arial" w:cs="Arial"/>
          <w:b/>
          <w:bCs/>
          <w:sz w:val="22"/>
          <w:szCs w:val="22"/>
        </w:rPr>
        <w:t>VA</w:t>
      </w:r>
      <w:r w:rsidRPr="58B663FA">
        <w:rPr>
          <w:rFonts w:ascii="Arial" w:eastAsia="Arial" w:hAnsi="Arial" w:cs="Arial"/>
          <w:sz w:val="22"/>
          <w:szCs w:val="22"/>
        </w:rPr>
        <w:t xml:space="preserve">”: denominada nesta Chamada simplesmente </w:t>
      </w:r>
      <w:r w:rsidRPr="58B663FA">
        <w:rPr>
          <w:rFonts w:ascii="Arial" w:eastAsia="Arial" w:hAnsi="Arial" w:cs="Arial"/>
          <w:b/>
          <w:bCs/>
          <w:sz w:val="22"/>
          <w:szCs w:val="22"/>
        </w:rPr>
        <w:t>SECEC</w:t>
      </w:r>
      <w:r w:rsidRPr="58B663FA">
        <w:rPr>
          <w:rFonts w:ascii="Arial" w:eastAsia="Arial" w:hAnsi="Arial" w:cs="Arial"/>
          <w:sz w:val="22"/>
          <w:szCs w:val="22"/>
        </w:rPr>
        <w:t>.</w:t>
      </w:r>
    </w:p>
    <w:p w14:paraId="10DC4978" w14:textId="39B881A6"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7FDF278D" w14:textId="2E59D0DA" w:rsidR="002527C9" w:rsidRDefault="22CC8B49" w:rsidP="58B663FA">
      <w:pPr>
        <w:pStyle w:val="Ttulo"/>
        <w:spacing w:after="0" w:line="276" w:lineRule="auto"/>
        <w:jc w:val="both"/>
        <w:rPr>
          <w:rFonts w:ascii="Arial" w:eastAsia="Arial" w:hAnsi="Arial" w:cs="Arial"/>
          <w:b/>
          <w:bCs/>
          <w:sz w:val="22"/>
          <w:szCs w:val="22"/>
        </w:rPr>
      </w:pPr>
      <w:r w:rsidRPr="58B663FA">
        <w:rPr>
          <w:rFonts w:ascii="Arial" w:eastAsia="Arial" w:hAnsi="Arial" w:cs="Arial"/>
          <w:b/>
          <w:bCs/>
          <w:sz w:val="22"/>
          <w:szCs w:val="22"/>
        </w:rPr>
        <w:t>3. OBJETO DA CHAMADA</w:t>
      </w:r>
    </w:p>
    <w:p w14:paraId="35237165" w14:textId="153BDD5D"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338625A9" w14:textId="057F6EF7" w:rsidR="002527C9" w:rsidRDefault="22CC8B49"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t>3.1</w:t>
      </w:r>
      <w:r w:rsidRPr="58B663FA">
        <w:rPr>
          <w:rFonts w:ascii="Arial" w:eastAsia="Arial" w:hAnsi="Arial" w:cs="Arial"/>
          <w:sz w:val="22"/>
          <w:szCs w:val="22"/>
        </w:rPr>
        <w:t xml:space="preserve"> A presente Chamada tem por objet</w:t>
      </w:r>
      <w:r w:rsidR="122E76D0" w:rsidRPr="58B663FA">
        <w:rPr>
          <w:rFonts w:ascii="Arial" w:eastAsia="Arial" w:hAnsi="Arial" w:cs="Arial"/>
          <w:sz w:val="22"/>
          <w:szCs w:val="22"/>
        </w:rPr>
        <w:t xml:space="preserve">ivo </w:t>
      </w:r>
      <w:r w:rsidRPr="58B663FA">
        <w:rPr>
          <w:rFonts w:ascii="Arial" w:eastAsia="Arial" w:hAnsi="Arial" w:cs="Arial"/>
          <w:sz w:val="22"/>
          <w:szCs w:val="22"/>
        </w:rPr>
        <w:t xml:space="preserve">contemplar, na forma deste Regulamento, o total de </w:t>
      </w:r>
      <w:r w:rsidR="261C66F5" w:rsidRPr="58B663FA">
        <w:rPr>
          <w:rFonts w:ascii="Arial" w:eastAsia="Arial" w:hAnsi="Arial" w:cs="Arial"/>
          <w:sz w:val="22"/>
          <w:szCs w:val="22"/>
        </w:rPr>
        <w:t>1</w:t>
      </w:r>
      <w:r w:rsidR="4716703F" w:rsidRPr="58B663FA">
        <w:rPr>
          <w:rFonts w:ascii="Arial" w:eastAsia="Arial" w:hAnsi="Arial" w:cs="Arial"/>
          <w:sz w:val="22"/>
          <w:szCs w:val="22"/>
        </w:rPr>
        <w:t>16</w:t>
      </w:r>
      <w:r w:rsidR="261C66F5" w:rsidRPr="58B663FA">
        <w:rPr>
          <w:rFonts w:ascii="Arial" w:eastAsia="Arial" w:hAnsi="Arial" w:cs="Arial"/>
          <w:sz w:val="22"/>
          <w:szCs w:val="22"/>
        </w:rPr>
        <w:t xml:space="preserve"> (cento e </w:t>
      </w:r>
      <w:r w:rsidR="7446F930" w:rsidRPr="58B663FA">
        <w:rPr>
          <w:rFonts w:ascii="Arial" w:eastAsia="Arial" w:hAnsi="Arial" w:cs="Arial"/>
          <w:sz w:val="22"/>
          <w:szCs w:val="22"/>
        </w:rPr>
        <w:t>dezesseis</w:t>
      </w:r>
      <w:r w:rsidRPr="58B663FA">
        <w:rPr>
          <w:rFonts w:ascii="Arial" w:eastAsia="Arial" w:hAnsi="Arial" w:cs="Arial"/>
          <w:sz w:val="22"/>
          <w:szCs w:val="22"/>
        </w:rPr>
        <w:t xml:space="preserve">) </w:t>
      </w:r>
      <w:r w:rsidRPr="58B663FA">
        <w:rPr>
          <w:rFonts w:ascii="Arial" w:eastAsia="Arial" w:hAnsi="Arial" w:cs="Arial"/>
          <w:b/>
          <w:bCs/>
          <w:sz w:val="22"/>
          <w:szCs w:val="22"/>
        </w:rPr>
        <w:t>PROPONENTES</w:t>
      </w:r>
      <w:r w:rsidRPr="58B663FA">
        <w:rPr>
          <w:rFonts w:ascii="Arial" w:eastAsia="Arial" w:hAnsi="Arial" w:cs="Arial"/>
          <w:sz w:val="22"/>
          <w:szCs w:val="22"/>
        </w:rPr>
        <w:t xml:space="preserve">, representantes de </w:t>
      </w:r>
      <w:r w:rsidRPr="58B663FA">
        <w:rPr>
          <w:rFonts w:ascii="Arial" w:eastAsia="Arial" w:hAnsi="Arial" w:cs="Arial"/>
          <w:b/>
          <w:bCs/>
          <w:sz w:val="22"/>
          <w:szCs w:val="22"/>
        </w:rPr>
        <w:t xml:space="preserve">BLOCOS DE CARNAVAL, </w:t>
      </w:r>
      <w:r w:rsidRPr="58B663FA">
        <w:rPr>
          <w:rFonts w:ascii="Arial" w:eastAsia="Arial" w:hAnsi="Arial" w:cs="Arial"/>
          <w:sz w:val="22"/>
          <w:szCs w:val="22"/>
        </w:rPr>
        <w:t xml:space="preserve">grupos de </w:t>
      </w:r>
      <w:r w:rsidRPr="58B663FA">
        <w:rPr>
          <w:rFonts w:ascii="Arial" w:eastAsia="Arial" w:hAnsi="Arial" w:cs="Arial"/>
          <w:b/>
          <w:bCs/>
          <w:sz w:val="22"/>
          <w:szCs w:val="22"/>
        </w:rPr>
        <w:t xml:space="preserve">AFOXÉ </w:t>
      </w:r>
      <w:r w:rsidR="002C1525" w:rsidRPr="002C1525">
        <w:rPr>
          <w:rFonts w:ascii="Arial" w:eastAsia="Arial" w:hAnsi="Arial" w:cs="Arial"/>
          <w:sz w:val="22"/>
          <w:szCs w:val="22"/>
        </w:rPr>
        <w:t>e/</w:t>
      </w:r>
      <w:r w:rsidRPr="002C1525">
        <w:rPr>
          <w:rFonts w:ascii="Arial" w:eastAsia="Arial" w:hAnsi="Arial" w:cs="Arial"/>
          <w:sz w:val="22"/>
          <w:szCs w:val="22"/>
        </w:rPr>
        <w:t>ou</w:t>
      </w:r>
      <w:r w:rsidRPr="58B663FA">
        <w:rPr>
          <w:rFonts w:ascii="Arial" w:eastAsia="Arial" w:hAnsi="Arial" w:cs="Arial"/>
          <w:sz w:val="22"/>
          <w:szCs w:val="22"/>
        </w:rPr>
        <w:t xml:space="preserve"> </w:t>
      </w:r>
      <w:r w:rsidRPr="58B663FA">
        <w:rPr>
          <w:rFonts w:ascii="Arial" w:eastAsia="Arial" w:hAnsi="Arial" w:cs="Arial"/>
          <w:b/>
          <w:bCs/>
          <w:sz w:val="22"/>
          <w:szCs w:val="22"/>
        </w:rPr>
        <w:t xml:space="preserve">BLOCOS AFRO, </w:t>
      </w:r>
      <w:r w:rsidRPr="58B663FA">
        <w:rPr>
          <w:rFonts w:ascii="Arial" w:eastAsia="Arial" w:hAnsi="Arial" w:cs="Arial"/>
          <w:sz w:val="22"/>
          <w:szCs w:val="22"/>
        </w:rPr>
        <w:t xml:space="preserve">do Estado do Rio de Janeiro, constituídos como Pessoas Jurídicas ou Microempreendedores Individuais, para realização de </w:t>
      </w:r>
      <w:r w:rsidRPr="58B663FA">
        <w:rPr>
          <w:rFonts w:ascii="Arial" w:eastAsia="Arial" w:hAnsi="Arial" w:cs="Arial"/>
          <w:b/>
          <w:bCs/>
          <w:sz w:val="22"/>
          <w:szCs w:val="22"/>
        </w:rPr>
        <w:t xml:space="preserve">PROPOSTA CULTURAL, </w:t>
      </w:r>
      <w:r w:rsidRPr="58B663FA">
        <w:rPr>
          <w:rFonts w:ascii="Arial" w:eastAsia="Arial" w:hAnsi="Arial" w:cs="Arial"/>
          <w:sz w:val="22"/>
          <w:szCs w:val="22"/>
        </w:rPr>
        <w:t xml:space="preserve">no Estado do Rio de Janeiro, de acordo com as definições e requisitos específicos, dispostos no </w:t>
      </w:r>
      <w:r w:rsidRPr="58B663FA">
        <w:rPr>
          <w:rFonts w:ascii="Arial" w:eastAsia="Arial" w:hAnsi="Arial" w:cs="Arial"/>
          <w:b/>
          <w:bCs/>
          <w:sz w:val="22"/>
          <w:szCs w:val="22"/>
        </w:rPr>
        <w:t>ANEXO 03 - ESPECIFICAÇÕES DO OBJETO.</w:t>
      </w:r>
    </w:p>
    <w:p w14:paraId="56AC5FBB" w14:textId="43EF5400"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2D8311A2" w14:textId="08A0F361" w:rsidR="002527C9" w:rsidRDefault="22CC8B49" w:rsidP="58B663FA">
      <w:pPr>
        <w:pStyle w:val="Ttulo"/>
        <w:spacing w:after="0" w:line="276" w:lineRule="auto"/>
        <w:jc w:val="both"/>
        <w:rPr>
          <w:rFonts w:ascii="Arial" w:eastAsia="Arial" w:hAnsi="Arial" w:cs="Arial"/>
          <w:b/>
          <w:bCs/>
          <w:sz w:val="22"/>
          <w:szCs w:val="22"/>
        </w:rPr>
      </w:pPr>
      <w:r w:rsidRPr="58B663FA">
        <w:rPr>
          <w:rFonts w:ascii="Arial" w:eastAsia="Arial" w:hAnsi="Arial" w:cs="Arial"/>
          <w:b/>
          <w:bCs/>
          <w:sz w:val="22"/>
          <w:szCs w:val="22"/>
        </w:rPr>
        <w:t>4. PRAZOS</w:t>
      </w:r>
    </w:p>
    <w:p w14:paraId="606F65DA" w14:textId="1AB43811"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51FA3757" w14:textId="480D6EB5" w:rsidR="002527C9" w:rsidRDefault="22CC8B49"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t>4.1</w:t>
      </w:r>
      <w:r w:rsidRPr="58B663FA">
        <w:rPr>
          <w:rFonts w:ascii="Arial" w:eastAsia="Arial" w:hAnsi="Arial" w:cs="Arial"/>
          <w:sz w:val="22"/>
          <w:szCs w:val="22"/>
        </w:rPr>
        <w:t xml:space="preserve"> Os prazos correspondentes a cada etapa obedecerão ao disposto no presente regulamento, conforme disposto no </w:t>
      </w:r>
      <w:r w:rsidRPr="58B663FA">
        <w:rPr>
          <w:rFonts w:ascii="Arial" w:eastAsia="Arial" w:hAnsi="Arial" w:cs="Arial"/>
          <w:b/>
          <w:bCs/>
          <w:sz w:val="22"/>
          <w:szCs w:val="22"/>
        </w:rPr>
        <w:t>ANEXO 01 - PRAZOS.</w:t>
      </w:r>
    </w:p>
    <w:p w14:paraId="1AD16FB9" w14:textId="51B8CD62"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68FFA4FD" w14:textId="00002940"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4.1.1</w:t>
      </w:r>
      <w:r w:rsidRPr="58B663FA">
        <w:rPr>
          <w:rFonts w:ascii="Arial" w:eastAsia="Arial" w:hAnsi="Arial" w:cs="Arial"/>
          <w:sz w:val="22"/>
          <w:szCs w:val="22"/>
        </w:rPr>
        <w:t xml:space="preserve"> A contagem dos prazos definidos nesta Chamada está estabelecida, em sua forma, de acordo com o Art. 67, da Lei Estadual 5.427, de 01 de abril de 2009, que define a forma de contagem de prazo nos processos administrativos, no âmbito do Estado do Rio de Janeiro. </w:t>
      </w:r>
    </w:p>
    <w:p w14:paraId="515F4957" w14:textId="500842B8"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1D4245C3" w14:textId="7E3826E5" w:rsidR="002527C9" w:rsidRDefault="0E437C3C"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lastRenderedPageBreak/>
        <w:t>4.2</w:t>
      </w:r>
      <w:r w:rsidRPr="58B663FA">
        <w:rPr>
          <w:rFonts w:ascii="Arial" w:eastAsia="Arial" w:hAnsi="Arial" w:cs="Arial"/>
          <w:sz w:val="22"/>
          <w:szCs w:val="22"/>
        </w:rPr>
        <w:t xml:space="preserve"> A realização das </w:t>
      </w:r>
      <w:r w:rsidRPr="58B663FA">
        <w:rPr>
          <w:rFonts w:ascii="Arial" w:eastAsia="Arial" w:hAnsi="Arial" w:cs="Arial"/>
          <w:b/>
          <w:bCs/>
          <w:sz w:val="22"/>
          <w:szCs w:val="22"/>
        </w:rPr>
        <w:t xml:space="preserve">PROPOSTAS </w:t>
      </w:r>
      <w:r w:rsidRPr="58B663FA">
        <w:rPr>
          <w:rFonts w:ascii="Arial" w:eastAsia="Arial" w:hAnsi="Arial" w:cs="Arial"/>
          <w:sz w:val="22"/>
          <w:szCs w:val="22"/>
        </w:rPr>
        <w:t xml:space="preserve">contempladas deverá ser feita dentro do prazo de até 180 (cento e oitenta) dias corridos, a partir da publicação do extrato do </w:t>
      </w:r>
      <w:r w:rsidRPr="58B663FA">
        <w:rPr>
          <w:rFonts w:ascii="Arial" w:eastAsia="Arial" w:hAnsi="Arial" w:cs="Arial"/>
          <w:b/>
          <w:bCs/>
          <w:sz w:val="22"/>
          <w:szCs w:val="22"/>
        </w:rPr>
        <w:t>TERMO DE EXECUÇÃO CULTURAL</w:t>
      </w:r>
      <w:r w:rsidRPr="58B663FA">
        <w:rPr>
          <w:rFonts w:ascii="Arial" w:eastAsia="Arial" w:hAnsi="Arial" w:cs="Arial"/>
          <w:sz w:val="22"/>
          <w:szCs w:val="22"/>
        </w:rPr>
        <w:t xml:space="preserve"> em </w:t>
      </w:r>
      <w:r w:rsidRPr="58B663FA">
        <w:rPr>
          <w:rFonts w:ascii="Arial" w:eastAsia="Arial" w:hAnsi="Arial" w:cs="Arial"/>
          <w:b/>
          <w:bCs/>
          <w:sz w:val="22"/>
          <w:szCs w:val="22"/>
        </w:rPr>
        <w:t>DOERJ</w:t>
      </w:r>
      <w:r w:rsidRPr="58B663FA">
        <w:rPr>
          <w:rFonts w:ascii="Arial" w:eastAsia="Arial" w:hAnsi="Arial" w:cs="Arial"/>
          <w:sz w:val="22"/>
          <w:szCs w:val="22"/>
        </w:rPr>
        <w:t xml:space="preserve">. </w:t>
      </w:r>
    </w:p>
    <w:p w14:paraId="08F6458D" w14:textId="61CC083D"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2CF5891E" w14:textId="5DAD6A55"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4.3</w:t>
      </w:r>
      <w:r w:rsidRPr="58B663FA">
        <w:rPr>
          <w:rFonts w:ascii="Arial" w:eastAsia="Arial" w:hAnsi="Arial" w:cs="Arial"/>
          <w:sz w:val="22"/>
          <w:szCs w:val="22"/>
        </w:rPr>
        <w:t xml:space="preserve"> O prazo de vigência da presente Chamada será de 24 (vinte e quatro) meses, contados a partir da data da publicação do seu </w:t>
      </w:r>
      <w:proofErr w:type="gramStart"/>
      <w:r w:rsidRPr="58B663FA">
        <w:rPr>
          <w:rFonts w:ascii="Arial" w:eastAsia="Arial" w:hAnsi="Arial" w:cs="Arial"/>
          <w:sz w:val="22"/>
          <w:szCs w:val="22"/>
        </w:rPr>
        <w:t>resultado final</w:t>
      </w:r>
      <w:proofErr w:type="gramEnd"/>
      <w:r w:rsidRPr="58B663FA">
        <w:rPr>
          <w:rFonts w:ascii="Arial" w:eastAsia="Arial" w:hAnsi="Arial" w:cs="Arial"/>
          <w:sz w:val="22"/>
          <w:szCs w:val="22"/>
        </w:rPr>
        <w:t xml:space="preserve"> no Diário Oficial do Estado do Rio de Janeiro, podendo ser prorrogado conforme determinação da Autoridade Superior da </w:t>
      </w:r>
      <w:r w:rsidRPr="58B663FA">
        <w:rPr>
          <w:rFonts w:ascii="Arial" w:eastAsia="Arial" w:hAnsi="Arial" w:cs="Arial"/>
          <w:b/>
          <w:bCs/>
          <w:sz w:val="22"/>
          <w:szCs w:val="22"/>
        </w:rPr>
        <w:t>SECEC</w:t>
      </w:r>
      <w:r w:rsidRPr="58B663FA">
        <w:rPr>
          <w:rFonts w:ascii="Arial" w:eastAsia="Arial" w:hAnsi="Arial" w:cs="Arial"/>
          <w:sz w:val="22"/>
          <w:szCs w:val="22"/>
        </w:rPr>
        <w:t>.</w:t>
      </w:r>
    </w:p>
    <w:p w14:paraId="22340AA4" w14:textId="7C6D2421"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2F092F83" w14:textId="7874B188" w:rsidR="002527C9" w:rsidRDefault="0E437C3C" w:rsidP="58B663FA">
      <w:pPr>
        <w:spacing w:after="0" w:line="276" w:lineRule="auto"/>
        <w:ind w:left="708"/>
        <w:jc w:val="both"/>
        <w:rPr>
          <w:rFonts w:ascii="Arial" w:eastAsia="Arial" w:hAnsi="Arial" w:cs="Arial"/>
          <w:sz w:val="22"/>
          <w:szCs w:val="22"/>
        </w:rPr>
      </w:pPr>
      <w:r w:rsidRPr="58B663FA">
        <w:rPr>
          <w:rFonts w:ascii="Arial" w:eastAsia="Arial" w:hAnsi="Arial" w:cs="Arial"/>
          <w:b/>
          <w:bCs/>
          <w:sz w:val="22"/>
          <w:szCs w:val="22"/>
        </w:rPr>
        <w:t>4.3.1</w:t>
      </w:r>
      <w:r w:rsidRPr="58B663FA">
        <w:rPr>
          <w:rFonts w:ascii="Arial" w:eastAsia="Arial" w:hAnsi="Arial" w:cs="Arial"/>
          <w:sz w:val="22"/>
          <w:szCs w:val="22"/>
        </w:rPr>
        <w:t xml:space="preserve"> O prazo de vigência desta Chamada não se confunde com o prazo de Execução e de Comprovação da Execução da </w:t>
      </w:r>
      <w:r w:rsidRPr="58B663FA">
        <w:rPr>
          <w:rFonts w:ascii="Arial" w:eastAsia="Arial" w:hAnsi="Arial" w:cs="Arial"/>
          <w:b/>
          <w:bCs/>
          <w:sz w:val="22"/>
          <w:szCs w:val="22"/>
        </w:rPr>
        <w:t>PROPOSTA CULTURAL</w:t>
      </w:r>
      <w:r w:rsidRPr="58B663FA">
        <w:rPr>
          <w:rFonts w:ascii="Arial" w:eastAsia="Arial" w:hAnsi="Arial" w:cs="Arial"/>
          <w:sz w:val="22"/>
          <w:szCs w:val="22"/>
        </w:rPr>
        <w:t xml:space="preserve"> determinados ao </w:t>
      </w:r>
      <w:r w:rsidRPr="58B663FA">
        <w:rPr>
          <w:rFonts w:ascii="Arial" w:eastAsia="Arial" w:hAnsi="Arial" w:cs="Arial"/>
          <w:b/>
          <w:bCs/>
          <w:sz w:val="22"/>
          <w:szCs w:val="22"/>
        </w:rPr>
        <w:t>PROPONENTE</w:t>
      </w:r>
      <w:r w:rsidRPr="58B663FA">
        <w:rPr>
          <w:rFonts w:ascii="Arial" w:eastAsia="Arial" w:hAnsi="Arial" w:cs="Arial"/>
          <w:sz w:val="22"/>
          <w:szCs w:val="22"/>
        </w:rPr>
        <w:t xml:space="preserve"> através deste Edital.</w:t>
      </w:r>
    </w:p>
    <w:p w14:paraId="0DF340E7" w14:textId="42A69CFD"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493E5651" w14:textId="17F9ACF4"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4.4</w:t>
      </w:r>
      <w:r w:rsidRPr="58B663FA">
        <w:rPr>
          <w:rFonts w:ascii="Arial" w:eastAsia="Arial" w:hAnsi="Arial" w:cs="Arial"/>
          <w:sz w:val="22"/>
          <w:szCs w:val="22"/>
        </w:rPr>
        <w:t xml:space="preserve"> Fica a critério da SECEC, através de sua Autoridade Superior, a alteração dos prazos dispostos no </w:t>
      </w:r>
      <w:r w:rsidRPr="58B663FA">
        <w:rPr>
          <w:rFonts w:ascii="Arial" w:eastAsia="Arial" w:hAnsi="Arial" w:cs="Arial"/>
          <w:b/>
          <w:bCs/>
          <w:sz w:val="22"/>
          <w:szCs w:val="22"/>
        </w:rPr>
        <w:t>ANEXO 01,</w:t>
      </w:r>
      <w:r w:rsidRPr="58B663FA">
        <w:rPr>
          <w:rFonts w:ascii="Arial" w:eastAsia="Arial" w:hAnsi="Arial" w:cs="Arial"/>
          <w:sz w:val="22"/>
          <w:szCs w:val="22"/>
        </w:rPr>
        <w:t xml:space="preserve"> em qualquer tempo, considerando a prorrogação de datas, a fim de acomodar fatos supervenientes, durante o processo desta Chamada.</w:t>
      </w:r>
    </w:p>
    <w:p w14:paraId="290A92CC" w14:textId="298EB65E"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389F229B" w14:textId="1BCFCF1A" w:rsidR="002527C9" w:rsidRDefault="22CC8B49" w:rsidP="58B663FA">
      <w:pPr>
        <w:pStyle w:val="Ttulo"/>
        <w:spacing w:after="0" w:line="276" w:lineRule="auto"/>
        <w:jc w:val="both"/>
        <w:rPr>
          <w:rFonts w:ascii="Arial" w:eastAsia="Arial" w:hAnsi="Arial" w:cs="Arial"/>
          <w:b/>
          <w:bCs/>
          <w:sz w:val="22"/>
          <w:szCs w:val="22"/>
        </w:rPr>
      </w:pPr>
      <w:r w:rsidRPr="58B663FA">
        <w:rPr>
          <w:rFonts w:ascii="Arial" w:eastAsia="Arial" w:hAnsi="Arial" w:cs="Arial"/>
          <w:b/>
          <w:bCs/>
          <w:sz w:val="22"/>
          <w:szCs w:val="22"/>
        </w:rPr>
        <w:t>5. RECURSOS FINANCEIROS</w:t>
      </w:r>
    </w:p>
    <w:p w14:paraId="5F0CCCFB" w14:textId="593389F8"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6A340437" w14:textId="3568BCA0" w:rsidR="14A3D38D"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5.1</w:t>
      </w:r>
      <w:r w:rsidRPr="58B663FA">
        <w:rPr>
          <w:rFonts w:ascii="Arial" w:eastAsia="Arial" w:hAnsi="Arial" w:cs="Arial"/>
          <w:sz w:val="22"/>
          <w:szCs w:val="22"/>
        </w:rPr>
        <w:t xml:space="preserve"> </w:t>
      </w:r>
      <w:r w:rsidR="2F5200F2" w:rsidRPr="58B663FA">
        <w:rPr>
          <w:rFonts w:ascii="Arial" w:eastAsia="Arial" w:hAnsi="Arial" w:cs="Arial"/>
          <w:sz w:val="22"/>
          <w:szCs w:val="22"/>
        </w:rPr>
        <w:t>O valor total dos recursos disponibilizados para esta Chamada corresponde a R$ 7.400.000,00 (sete milhões e quatrocentos mil reais).</w:t>
      </w:r>
    </w:p>
    <w:p w14:paraId="61F9462C" w14:textId="7E864042" w:rsidR="002527C9" w:rsidRDefault="002527C9" w:rsidP="58B663FA">
      <w:pPr>
        <w:spacing w:after="0" w:line="276" w:lineRule="auto"/>
        <w:jc w:val="both"/>
        <w:rPr>
          <w:rFonts w:ascii="Arial" w:eastAsia="Arial" w:hAnsi="Arial" w:cs="Arial"/>
          <w:sz w:val="22"/>
          <w:szCs w:val="22"/>
          <w:highlight w:val="yellow"/>
        </w:rPr>
      </w:pPr>
    </w:p>
    <w:p w14:paraId="67F175E2" w14:textId="20003E00"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5.2</w:t>
      </w:r>
      <w:r w:rsidRPr="58B663FA">
        <w:rPr>
          <w:rFonts w:ascii="Arial" w:eastAsia="Arial" w:hAnsi="Arial" w:cs="Arial"/>
          <w:sz w:val="22"/>
          <w:szCs w:val="22"/>
        </w:rPr>
        <w:t xml:space="preserve"> Os aportes disponibilizados se darão a partir da seguinte distribuição:</w:t>
      </w:r>
    </w:p>
    <w:p w14:paraId="299B9E9B" w14:textId="4B5922D2" w:rsidR="002527C9" w:rsidRDefault="002527C9" w:rsidP="58B663FA">
      <w:pPr>
        <w:spacing w:after="0" w:line="276" w:lineRule="auto"/>
        <w:jc w:val="both"/>
        <w:rPr>
          <w:rFonts w:ascii="Arial" w:eastAsia="Arial" w:hAnsi="Arial" w:cs="Arial"/>
          <w:sz w:val="22"/>
          <w:szCs w:val="22"/>
          <w:highlight w:val="yellow"/>
        </w:rPr>
      </w:pPr>
    </w:p>
    <w:p w14:paraId="5C9A274F" w14:textId="106EB1A2" w:rsidR="14A3D38D" w:rsidRDefault="0E437C3C" w:rsidP="58B663FA">
      <w:pPr>
        <w:spacing w:after="0" w:line="276" w:lineRule="auto"/>
        <w:ind w:left="426"/>
        <w:jc w:val="both"/>
        <w:rPr>
          <w:rFonts w:ascii="Arial" w:eastAsia="Arial" w:hAnsi="Arial" w:cs="Arial"/>
          <w:sz w:val="22"/>
          <w:szCs w:val="22"/>
        </w:rPr>
      </w:pPr>
      <w:r w:rsidRPr="58B663FA">
        <w:rPr>
          <w:rFonts w:ascii="Arial" w:eastAsia="Arial" w:hAnsi="Arial" w:cs="Arial"/>
          <w:b/>
          <w:bCs/>
          <w:sz w:val="22"/>
          <w:szCs w:val="22"/>
        </w:rPr>
        <w:t>a)</w:t>
      </w:r>
      <w:r w:rsidRPr="58B663FA">
        <w:rPr>
          <w:rFonts w:ascii="Arial" w:eastAsia="Arial" w:hAnsi="Arial" w:cs="Arial"/>
          <w:sz w:val="22"/>
          <w:szCs w:val="22"/>
        </w:rPr>
        <w:t xml:space="preserve"> </w:t>
      </w:r>
      <w:r w:rsidRPr="58B663FA">
        <w:rPr>
          <w:rFonts w:ascii="Arial" w:eastAsia="Arial" w:hAnsi="Arial" w:cs="Arial"/>
          <w:b/>
          <w:bCs/>
          <w:sz w:val="22"/>
          <w:szCs w:val="22"/>
        </w:rPr>
        <w:t xml:space="preserve">CATEGORIA A – BLOCOS </w:t>
      </w:r>
      <w:r w:rsidR="00C3622F">
        <w:rPr>
          <w:rFonts w:ascii="Arial" w:eastAsia="Arial" w:hAnsi="Arial" w:cs="Arial"/>
          <w:b/>
          <w:bCs/>
          <w:sz w:val="22"/>
          <w:szCs w:val="22"/>
        </w:rPr>
        <w:t>INDIVIDUAIS</w:t>
      </w:r>
      <w:r w:rsidRPr="58B663FA">
        <w:rPr>
          <w:rFonts w:ascii="Arial" w:eastAsia="Arial" w:hAnsi="Arial" w:cs="Arial"/>
          <w:sz w:val="22"/>
          <w:szCs w:val="22"/>
        </w:rPr>
        <w:t>:</w:t>
      </w:r>
      <w:r w:rsidR="608BB652" w:rsidRPr="58B663FA">
        <w:rPr>
          <w:rFonts w:ascii="Arial" w:eastAsia="Arial" w:hAnsi="Arial" w:cs="Arial"/>
          <w:sz w:val="22"/>
          <w:szCs w:val="22"/>
        </w:rPr>
        <w:t xml:space="preserve"> </w:t>
      </w:r>
      <w:r w:rsidR="6A945FBB" w:rsidRPr="58B663FA">
        <w:rPr>
          <w:rFonts w:ascii="Arial" w:eastAsia="Arial" w:hAnsi="Arial" w:cs="Arial"/>
          <w:sz w:val="22"/>
          <w:szCs w:val="22"/>
        </w:rPr>
        <w:t>6</w:t>
      </w:r>
      <w:r w:rsidR="1F27D810" w:rsidRPr="58B663FA">
        <w:rPr>
          <w:rFonts w:ascii="Arial" w:eastAsia="Arial" w:hAnsi="Arial" w:cs="Arial"/>
          <w:sz w:val="22"/>
          <w:szCs w:val="22"/>
        </w:rPr>
        <w:t>0 (</w:t>
      </w:r>
      <w:r w:rsidR="48C987C8" w:rsidRPr="58B663FA">
        <w:rPr>
          <w:rFonts w:ascii="Arial" w:eastAsia="Arial" w:hAnsi="Arial" w:cs="Arial"/>
          <w:sz w:val="22"/>
          <w:szCs w:val="22"/>
        </w:rPr>
        <w:t>sessenta</w:t>
      </w:r>
      <w:r w:rsidR="1F27D810" w:rsidRPr="58B663FA">
        <w:rPr>
          <w:rFonts w:ascii="Arial" w:eastAsia="Arial" w:hAnsi="Arial" w:cs="Arial"/>
          <w:sz w:val="22"/>
          <w:szCs w:val="22"/>
        </w:rPr>
        <w:t xml:space="preserve">) PROPONENTES contemplados com o valor de R$ </w:t>
      </w:r>
      <w:r w:rsidR="49568BE1" w:rsidRPr="58B663FA">
        <w:rPr>
          <w:rFonts w:ascii="Arial" w:eastAsia="Arial" w:hAnsi="Arial" w:cs="Arial"/>
          <w:sz w:val="22"/>
          <w:szCs w:val="22"/>
        </w:rPr>
        <w:t>5</w:t>
      </w:r>
      <w:r w:rsidR="1F27D810" w:rsidRPr="58B663FA">
        <w:rPr>
          <w:rFonts w:ascii="Arial" w:eastAsia="Arial" w:hAnsi="Arial" w:cs="Arial"/>
          <w:sz w:val="22"/>
          <w:szCs w:val="22"/>
        </w:rPr>
        <w:t>0.000,00 (</w:t>
      </w:r>
      <w:r w:rsidR="195DF6AF" w:rsidRPr="58B663FA">
        <w:rPr>
          <w:rFonts w:ascii="Arial" w:eastAsia="Arial" w:hAnsi="Arial" w:cs="Arial"/>
          <w:sz w:val="22"/>
          <w:szCs w:val="22"/>
        </w:rPr>
        <w:t>cinquenta</w:t>
      </w:r>
      <w:r w:rsidR="1F27D810" w:rsidRPr="58B663FA">
        <w:rPr>
          <w:rFonts w:ascii="Arial" w:eastAsia="Arial" w:hAnsi="Arial" w:cs="Arial"/>
          <w:sz w:val="22"/>
          <w:szCs w:val="22"/>
        </w:rPr>
        <w:t xml:space="preserve"> mil reais), totalizando o valor de R$ </w:t>
      </w:r>
      <w:r w:rsidR="024D4EA8" w:rsidRPr="58B663FA">
        <w:rPr>
          <w:rFonts w:ascii="Arial" w:eastAsia="Arial" w:hAnsi="Arial" w:cs="Arial"/>
          <w:sz w:val="22"/>
          <w:szCs w:val="22"/>
        </w:rPr>
        <w:t>3</w:t>
      </w:r>
      <w:r w:rsidR="1F27D810" w:rsidRPr="58B663FA">
        <w:rPr>
          <w:rFonts w:ascii="Arial" w:eastAsia="Arial" w:hAnsi="Arial" w:cs="Arial"/>
          <w:sz w:val="22"/>
          <w:szCs w:val="22"/>
        </w:rPr>
        <w:t>.</w:t>
      </w:r>
      <w:r w:rsidR="45A15B08" w:rsidRPr="58B663FA">
        <w:rPr>
          <w:rFonts w:ascii="Arial" w:eastAsia="Arial" w:hAnsi="Arial" w:cs="Arial"/>
          <w:sz w:val="22"/>
          <w:szCs w:val="22"/>
        </w:rPr>
        <w:t>0</w:t>
      </w:r>
      <w:r w:rsidR="1F27D810" w:rsidRPr="58B663FA">
        <w:rPr>
          <w:rFonts w:ascii="Arial" w:eastAsia="Arial" w:hAnsi="Arial" w:cs="Arial"/>
          <w:sz w:val="22"/>
          <w:szCs w:val="22"/>
        </w:rPr>
        <w:t>00.000,00 (</w:t>
      </w:r>
      <w:r w:rsidR="73C2DF5F" w:rsidRPr="58B663FA">
        <w:rPr>
          <w:rFonts w:ascii="Arial" w:eastAsia="Arial" w:hAnsi="Arial" w:cs="Arial"/>
          <w:sz w:val="22"/>
          <w:szCs w:val="22"/>
        </w:rPr>
        <w:t>três</w:t>
      </w:r>
      <w:r w:rsidR="1F27D810" w:rsidRPr="58B663FA">
        <w:rPr>
          <w:rFonts w:ascii="Arial" w:eastAsia="Arial" w:hAnsi="Arial" w:cs="Arial"/>
          <w:sz w:val="22"/>
          <w:szCs w:val="22"/>
        </w:rPr>
        <w:t xml:space="preserve"> milhões </w:t>
      </w:r>
      <w:r w:rsidR="04917F5D" w:rsidRPr="58B663FA">
        <w:rPr>
          <w:rFonts w:ascii="Arial" w:eastAsia="Arial" w:hAnsi="Arial" w:cs="Arial"/>
          <w:sz w:val="22"/>
          <w:szCs w:val="22"/>
        </w:rPr>
        <w:t>d</w:t>
      </w:r>
      <w:r w:rsidR="1F27D810" w:rsidRPr="58B663FA">
        <w:rPr>
          <w:rFonts w:ascii="Arial" w:eastAsia="Arial" w:hAnsi="Arial" w:cs="Arial"/>
          <w:sz w:val="22"/>
          <w:szCs w:val="22"/>
        </w:rPr>
        <w:t>e reais).</w:t>
      </w:r>
    </w:p>
    <w:p w14:paraId="0715BAA9" w14:textId="4F0D31D4" w:rsidR="002527C9" w:rsidRDefault="22CC8B49" w:rsidP="58B663FA">
      <w:pPr>
        <w:spacing w:after="0" w:line="276" w:lineRule="auto"/>
        <w:ind w:left="708" w:firstLine="426"/>
        <w:jc w:val="both"/>
        <w:rPr>
          <w:rFonts w:ascii="Arial" w:eastAsia="Arial" w:hAnsi="Arial" w:cs="Arial"/>
          <w:sz w:val="22"/>
          <w:szCs w:val="22"/>
        </w:rPr>
      </w:pPr>
      <w:r w:rsidRPr="58B663FA">
        <w:rPr>
          <w:rFonts w:ascii="Arial" w:eastAsia="Arial" w:hAnsi="Arial" w:cs="Arial"/>
          <w:sz w:val="22"/>
          <w:szCs w:val="22"/>
        </w:rPr>
        <w:t xml:space="preserve">  </w:t>
      </w:r>
    </w:p>
    <w:p w14:paraId="48580620" w14:textId="1CCA9CE0" w:rsidR="14A3D38D" w:rsidRDefault="22CC8B49" w:rsidP="58B663FA">
      <w:pPr>
        <w:spacing w:after="0" w:line="276" w:lineRule="auto"/>
        <w:ind w:left="426"/>
        <w:jc w:val="both"/>
        <w:rPr>
          <w:rFonts w:ascii="Arial" w:eastAsia="Arial" w:hAnsi="Arial" w:cs="Arial"/>
          <w:sz w:val="22"/>
          <w:szCs w:val="22"/>
        </w:rPr>
      </w:pPr>
      <w:r w:rsidRPr="58B663FA">
        <w:rPr>
          <w:rFonts w:ascii="Arial" w:eastAsia="Arial" w:hAnsi="Arial" w:cs="Arial"/>
          <w:sz w:val="22"/>
          <w:szCs w:val="22"/>
        </w:rPr>
        <w:t xml:space="preserve">b) </w:t>
      </w:r>
      <w:r w:rsidRPr="58B663FA">
        <w:rPr>
          <w:rFonts w:ascii="Arial" w:eastAsia="Arial" w:hAnsi="Arial" w:cs="Arial"/>
          <w:b/>
          <w:bCs/>
          <w:sz w:val="22"/>
          <w:szCs w:val="22"/>
        </w:rPr>
        <w:t>CATEGORIA B – AFOXÉ E BLOCOS AFRO:</w:t>
      </w:r>
      <w:r w:rsidRPr="58B663FA">
        <w:rPr>
          <w:rFonts w:ascii="Arial" w:eastAsia="Arial" w:hAnsi="Arial" w:cs="Arial"/>
          <w:sz w:val="22"/>
          <w:szCs w:val="22"/>
        </w:rPr>
        <w:t xml:space="preserve"> </w:t>
      </w:r>
      <w:r w:rsidR="7C97575B" w:rsidRPr="58B663FA">
        <w:rPr>
          <w:rFonts w:ascii="Arial" w:eastAsia="Arial" w:hAnsi="Arial" w:cs="Arial"/>
          <w:sz w:val="22"/>
          <w:szCs w:val="22"/>
        </w:rPr>
        <w:t>40</w:t>
      </w:r>
      <w:r w:rsidRPr="58B663FA">
        <w:rPr>
          <w:rFonts w:ascii="Arial" w:eastAsia="Arial" w:hAnsi="Arial" w:cs="Arial"/>
          <w:sz w:val="22"/>
          <w:szCs w:val="22"/>
        </w:rPr>
        <w:t xml:space="preserve"> </w:t>
      </w:r>
      <w:r w:rsidR="00E21BE9">
        <w:rPr>
          <w:rFonts w:ascii="Arial" w:eastAsia="Arial" w:hAnsi="Arial" w:cs="Arial"/>
          <w:sz w:val="22"/>
          <w:szCs w:val="22"/>
        </w:rPr>
        <w:t xml:space="preserve">(quarenta) </w:t>
      </w:r>
      <w:r w:rsidRPr="58B663FA">
        <w:rPr>
          <w:rFonts w:ascii="Arial" w:eastAsia="Arial" w:hAnsi="Arial" w:cs="Arial"/>
          <w:sz w:val="22"/>
          <w:szCs w:val="22"/>
        </w:rPr>
        <w:t>PROPONENTES contemplados com o valor de R$</w:t>
      </w:r>
      <w:r w:rsidR="3764D091" w:rsidRPr="58B663FA">
        <w:rPr>
          <w:rFonts w:ascii="Arial" w:eastAsia="Arial" w:hAnsi="Arial" w:cs="Arial"/>
          <w:sz w:val="22"/>
          <w:szCs w:val="22"/>
        </w:rPr>
        <w:t xml:space="preserve"> </w:t>
      </w:r>
      <w:r w:rsidR="5D639C58" w:rsidRPr="58B663FA">
        <w:rPr>
          <w:rFonts w:ascii="Arial" w:eastAsia="Arial" w:hAnsi="Arial" w:cs="Arial"/>
          <w:sz w:val="22"/>
          <w:szCs w:val="22"/>
        </w:rPr>
        <w:t>5</w:t>
      </w:r>
      <w:r w:rsidR="3764D091" w:rsidRPr="58B663FA">
        <w:rPr>
          <w:rFonts w:ascii="Arial" w:eastAsia="Arial" w:hAnsi="Arial" w:cs="Arial"/>
          <w:sz w:val="22"/>
          <w:szCs w:val="22"/>
        </w:rPr>
        <w:t>0.000,00 (</w:t>
      </w:r>
      <w:r w:rsidR="5415A2D7" w:rsidRPr="58B663FA">
        <w:rPr>
          <w:rFonts w:ascii="Arial" w:eastAsia="Arial" w:hAnsi="Arial" w:cs="Arial"/>
          <w:sz w:val="22"/>
          <w:szCs w:val="22"/>
        </w:rPr>
        <w:t>cinquenta</w:t>
      </w:r>
      <w:r w:rsidR="3764D091" w:rsidRPr="58B663FA">
        <w:rPr>
          <w:rFonts w:ascii="Arial" w:eastAsia="Arial" w:hAnsi="Arial" w:cs="Arial"/>
          <w:sz w:val="22"/>
          <w:szCs w:val="22"/>
        </w:rPr>
        <w:t xml:space="preserve"> mil reais)</w:t>
      </w:r>
      <w:r w:rsidRPr="58B663FA">
        <w:rPr>
          <w:rFonts w:ascii="Arial" w:eastAsia="Arial" w:hAnsi="Arial" w:cs="Arial"/>
          <w:sz w:val="22"/>
          <w:szCs w:val="22"/>
        </w:rPr>
        <w:t xml:space="preserve">, totalizando o valor de R$ </w:t>
      </w:r>
      <w:r w:rsidR="760419A4" w:rsidRPr="58B663FA">
        <w:rPr>
          <w:rFonts w:ascii="Arial" w:eastAsia="Arial" w:hAnsi="Arial" w:cs="Arial"/>
          <w:sz w:val="22"/>
          <w:szCs w:val="22"/>
        </w:rPr>
        <w:t>2.</w:t>
      </w:r>
      <w:r w:rsidR="0465022E" w:rsidRPr="58B663FA">
        <w:rPr>
          <w:rFonts w:ascii="Arial" w:eastAsia="Arial" w:hAnsi="Arial" w:cs="Arial"/>
          <w:sz w:val="22"/>
          <w:szCs w:val="22"/>
        </w:rPr>
        <w:t>0</w:t>
      </w:r>
      <w:r w:rsidR="760419A4" w:rsidRPr="58B663FA">
        <w:rPr>
          <w:rFonts w:ascii="Arial" w:eastAsia="Arial" w:hAnsi="Arial" w:cs="Arial"/>
          <w:sz w:val="22"/>
          <w:szCs w:val="22"/>
        </w:rPr>
        <w:t xml:space="preserve">00.000,00 (dois milhões </w:t>
      </w:r>
      <w:r w:rsidR="30B948C9" w:rsidRPr="58B663FA">
        <w:rPr>
          <w:rFonts w:ascii="Arial" w:eastAsia="Arial" w:hAnsi="Arial" w:cs="Arial"/>
          <w:sz w:val="22"/>
          <w:szCs w:val="22"/>
        </w:rPr>
        <w:t>de</w:t>
      </w:r>
      <w:r w:rsidR="760419A4" w:rsidRPr="58B663FA">
        <w:rPr>
          <w:rFonts w:ascii="Arial" w:eastAsia="Arial" w:hAnsi="Arial" w:cs="Arial"/>
          <w:sz w:val="22"/>
          <w:szCs w:val="22"/>
        </w:rPr>
        <w:t xml:space="preserve"> reais).</w:t>
      </w:r>
    </w:p>
    <w:p w14:paraId="3D1BC70B" w14:textId="20BAB393" w:rsidR="002527C9" w:rsidRDefault="22CC8B49" w:rsidP="58B663FA">
      <w:pPr>
        <w:spacing w:after="0" w:line="276" w:lineRule="auto"/>
        <w:ind w:firstLine="426"/>
        <w:jc w:val="both"/>
        <w:rPr>
          <w:rFonts w:ascii="Arial" w:eastAsia="Arial" w:hAnsi="Arial" w:cs="Arial"/>
          <w:sz w:val="22"/>
          <w:szCs w:val="22"/>
        </w:rPr>
      </w:pPr>
      <w:r w:rsidRPr="58B663FA">
        <w:rPr>
          <w:rFonts w:ascii="Arial" w:eastAsia="Arial" w:hAnsi="Arial" w:cs="Arial"/>
          <w:sz w:val="22"/>
          <w:szCs w:val="22"/>
        </w:rPr>
        <w:t xml:space="preserve"> </w:t>
      </w:r>
    </w:p>
    <w:p w14:paraId="47603BA0" w14:textId="7C412DD8" w:rsidR="002527C9" w:rsidRDefault="0E437C3C" w:rsidP="58B663FA">
      <w:pPr>
        <w:spacing w:after="0" w:line="276" w:lineRule="auto"/>
        <w:ind w:left="426"/>
        <w:jc w:val="both"/>
        <w:rPr>
          <w:rFonts w:ascii="Arial" w:eastAsia="Arial" w:hAnsi="Arial" w:cs="Arial"/>
          <w:sz w:val="22"/>
          <w:szCs w:val="22"/>
        </w:rPr>
      </w:pPr>
      <w:r w:rsidRPr="58B663FA">
        <w:rPr>
          <w:rFonts w:ascii="Arial" w:eastAsia="Arial" w:hAnsi="Arial" w:cs="Arial"/>
          <w:b/>
          <w:bCs/>
          <w:sz w:val="22"/>
          <w:szCs w:val="22"/>
        </w:rPr>
        <w:t>c) CATEGORIA C - ASSOCIAÇÕES, FEDERAÇÕES OU LIGAS</w:t>
      </w:r>
      <w:r w:rsidRPr="58B663FA">
        <w:rPr>
          <w:rFonts w:ascii="Arial" w:eastAsia="Arial" w:hAnsi="Arial" w:cs="Arial"/>
          <w:sz w:val="22"/>
          <w:szCs w:val="22"/>
        </w:rPr>
        <w:t xml:space="preserve">: </w:t>
      </w:r>
      <w:r w:rsidR="43DAB0F2" w:rsidRPr="58B663FA">
        <w:rPr>
          <w:rFonts w:ascii="Arial" w:eastAsia="Arial" w:hAnsi="Arial" w:cs="Arial"/>
          <w:sz w:val="22"/>
          <w:szCs w:val="22"/>
        </w:rPr>
        <w:t>16</w:t>
      </w:r>
      <w:r w:rsidR="7DE5E75A" w:rsidRPr="58B663FA">
        <w:rPr>
          <w:rFonts w:ascii="Arial" w:eastAsia="Arial" w:hAnsi="Arial" w:cs="Arial"/>
          <w:sz w:val="22"/>
          <w:szCs w:val="22"/>
        </w:rPr>
        <w:t xml:space="preserve"> (</w:t>
      </w:r>
      <w:r w:rsidR="524D551F" w:rsidRPr="58B663FA">
        <w:rPr>
          <w:rFonts w:ascii="Arial" w:eastAsia="Arial" w:hAnsi="Arial" w:cs="Arial"/>
          <w:sz w:val="22"/>
          <w:szCs w:val="22"/>
        </w:rPr>
        <w:t>dezesseis</w:t>
      </w:r>
      <w:r w:rsidR="7DE5E75A" w:rsidRPr="58B663FA">
        <w:rPr>
          <w:rFonts w:ascii="Arial" w:eastAsia="Arial" w:hAnsi="Arial" w:cs="Arial"/>
          <w:sz w:val="22"/>
          <w:szCs w:val="22"/>
        </w:rPr>
        <w:t>) PROPONENTES contemplados com o valor de R$ 1</w:t>
      </w:r>
      <w:r w:rsidR="2329BD75" w:rsidRPr="58B663FA">
        <w:rPr>
          <w:rFonts w:ascii="Arial" w:eastAsia="Arial" w:hAnsi="Arial" w:cs="Arial"/>
          <w:sz w:val="22"/>
          <w:szCs w:val="22"/>
        </w:rPr>
        <w:t>5</w:t>
      </w:r>
      <w:r w:rsidR="7DE5E75A" w:rsidRPr="58B663FA">
        <w:rPr>
          <w:rFonts w:ascii="Arial" w:eastAsia="Arial" w:hAnsi="Arial" w:cs="Arial"/>
          <w:sz w:val="22"/>
          <w:szCs w:val="22"/>
        </w:rPr>
        <w:t xml:space="preserve">0.000,00 (cento e </w:t>
      </w:r>
      <w:r w:rsidR="1D926C10" w:rsidRPr="58B663FA">
        <w:rPr>
          <w:rFonts w:ascii="Arial" w:eastAsia="Arial" w:hAnsi="Arial" w:cs="Arial"/>
          <w:sz w:val="22"/>
          <w:szCs w:val="22"/>
        </w:rPr>
        <w:t>cinquenta</w:t>
      </w:r>
      <w:r w:rsidR="7DE5E75A" w:rsidRPr="58B663FA">
        <w:rPr>
          <w:rFonts w:ascii="Arial" w:eastAsia="Arial" w:hAnsi="Arial" w:cs="Arial"/>
          <w:sz w:val="22"/>
          <w:szCs w:val="22"/>
        </w:rPr>
        <w:t xml:space="preserve"> mil reais), totalizando o valor de R$ 2.</w:t>
      </w:r>
      <w:r w:rsidR="547BDB78" w:rsidRPr="58B663FA">
        <w:rPr>
          <w:rFonts w:ascii="Arial" w:eastAsia="Arial" w:hAnsi="Arial" w:cs="Arial"/>
          <w:sz w:val="22"/>
          <w:szCs w:val="22"/>
        </w:rPr>
        <w:t>4</w:t>
      </w:r>
      <w:r w:rsidR="7DE5E75A" w:rsidRPr="58B663FA">
        <w:rPr>
          <w:rFonts w:ascii="Arial" w:eastAsia="Arial" w:hAnsi="Arial" w:cs="Arial"/>
          <w:sz w:val="22"/>
          <w:szCs w:val="22"/>
        </w:rPr>
        <w:t xml:space="preserve">00.000,00 (dois milhões e </w:t>
      </w:r>
      <w:r w:rsidR="26247E86" w:rsidRPr="58B663FA">
        <w:rPr>
          <w:rFonts w:ascii="Arial" w:eastAsia="Arial" w:hAnsi="Arial" w:cs="Arial"/>
          <w:sz w:val="22"/>
          <w:szCs w:val="22"/>
        </w:rPr>
        <w:t>quatrocentos</w:t>
      </w:r>
      <w:r w:rsidR="7DE5E75A" w:rsidRPr="58B663FA">
        <w:rPr>
          <w:rFonts w:ascii="Arial" w:eastAsia="Arial" w:hAnsi="Arial" w:cs="Arial"/>
          <w:sz w:val="22"/>
          <w:szCs w:val="22"/>
        </w:rPr>
        <w:t xml:space="preserve"> mil reais).</w:t>
      </w:r>
    </w:p>
    <w:p w14:paraId="5C94DD39" w14:textId="7F20857F" w:rsidR="002527C9" w:rsidRDefault="0AC8A4C8" w:rsidP="58B663FA">
      <w:pPr>
        <w:spacing w:before="240" w:after="240" w:line="276" w:lineRule="auto"/>
        <w:jc w:val="both"/>
        <w:rPr>
          <w:rFonts w:ascii="Arial" w:eastAsia="Arial" w:hAnsi="Arial" w:cs="Arial"/>
          <w:sz w:val="22"/>
          <w:szCs w:val="22"/>
        </w:rPr>
      </w:pPr>
      <w:r w:rsidRPr="58B663FA">
        <w:rPr>
          <w:rFonts w:ascii="Arial" w:eastAsia="Arial" w:hAnsi="Arial" w:cs="Arial"/>
          <w:b/>
          <w:bCs/>
          <w:sz w:val="22"/>
          <w:szCs w:val="22"/>
        </w:rPr>
        <w:t>5.3</w:t>
      </w:r>
      <w:r w:rsidRPr="58B663FA">
        <w:rPr>
          <w:rFonts w:ascii="Arial" w:eastAsia="Arial" w:hAnsi="Arial" w:cs="Arial"/>
          <w:sz w:val="22"/>
          <w:szCs w:val="22"/>
        </w:rPr>
        <w:t xml:space="preserve"> Considerando o que dispõe o § 1º do art. 21 da Lei Estadual nº 7.035, de 07 de julho de 2015, que instituiu o Sistema Estadual de Cultura, os recursos destinados à capital serão limitados a 40%, sendo o restante distribuído entre as outras regiões. </w:t>
      </w:r>
    </w:p>
    <w:p w14:paraId="044649BD" w14:textId="0A65589A" w:rsidR="002527C9" w:rsidRDefault="715EE6A1" w:rsidP="58B663FA">
      <w:pPr>
        <w:spacing w:before="240" w:after="240" w:line="276" w:lineRule="auto"/>
        <w:ind w:left="708"/>
        <w:jc w:val="both"/>
        <w:rPr>
          <w:rFonts w:ascii="Arial" w:eastAsia="Arial" w:hAnsi="Arial" w:cs="Arial"/>
          <w:sz w:val="22"/>
          <w:szCs w:val="22"/>
        </w:rPr>
      </w:pPr>
      <w:r w:rsidRPr="58B663FA">
        <w:rPr>
          <w:rFonts w:ascii="Arial" w:eastAsia="Arial" w:hAnsi="Arial" w:cs="Arial"/>
          <w:b/>
          <w:bCs/>
          <w:sz w:val="22"/>
          <w:szCs w:val="22"/>
        </w:rPr>
        <w:lastRenderedPageBreak/>
        <w:t>5.3.1</w:t>
      </w:r>
      <w:r w:rsidRPr="58B663FA">
        <w:rPr>
          <w:rFonts w:ascii="Arial" w:eastAsia="Arial" w:hAnsi="Arial" w:cs="Arial"/>
          <w:sz w:val="22"/>
          <w:szCs w:val="22"/>
        </w:rPr>
        <w:t xml:space="preserve"> As regiões que compõem o Estado serão divididas da seguinte forma: Grupo 1: Região Metropolitana I (Capital); Grupo 2: Regiões Metropolitanas II e III; e, Grupo 3: Demais Regiões. A listagem de municípios e Regiões está disponível no </w:t>
      </w:r>
      <w:r w:rsidRPr="58B663FA">
        <w:rPr>
          <w:rFonts w:ascii="Arial" w:eastAsia="Arial" w:hAnsi="Arial" w:cs="Arial"/>
          <w:b/>
          <w:bCs/>
          <w:sz w:val="22"/>
          <w:szCs w:val="22"/>
        </w:rPr>
        <w:t>ANEXO 05</w:t>
      </w:r>
      <w:r w:rsidRPr="58B663FA">
        <w:rPr>
          <w:rFonts w:ascii="Arial" w:eastAsia="Arial" w:hAnsi="Arial" w:cs="Arial"/>
          <w:sz w:val="22"/>
          <w:szCs w:val="22"/>
        </w:rPr>
        <w:t>.</w:t>
      </w:r>
    </w:p>
    <w:p w14:paraId="011D69EE" w14:textId="3629A606" w:rsidR="505E261B" w:rsidRDefault="1675569F" w:rsidP="58B663FA">
      <w:pPr>
        <w:spacing w:after="0" w:line="276" w:lineRule="auto"/>
        <w:ind w:left="708"/>
        <w:jc w:val="both"/>
        <w:rPr>
          <w:rFonts w:ascii="Arial" w:eastAsia="Arial" w:hAnsi="Arial" w:cs="Arial"/>
          <w:sz w:val="22"/>
          <w:szCs w:val="22"/>
        </w:rPr>
      </w:pPr>
      <w:r w:rsidRPr="58B663FA">
        <w:rPr>
          <w:rFonts w:ascii="Arial" w:eastAsia="Arial" w:hAnsi="Arial" w:cs="Arial"/>
          <w:b/>
          <w:bCs/>
          <w:sz w:val="22"/>
          <w:szCs w:val="22"/>
        </w:rPr>
        <w:t>5.3.2</w:t>
      </w:r>
      <w:r w:rsidRPr="58B663FA">
        <w:rPr>
          <w:rFonts w:ascii="Arial" w:eastAsia="Arial" w:hAnsi="Arial" w:cs="Arial"/>
          <w:sz w:val="22"/>
          <w:szCs w:val="22"/>
        </w:rPr>
        <w:t xml:space="preserve"> As 116 (cento e dezesseis) </w:t>
      </w:r>
      <w:r w:rsidRPr="58B663FA">
        <w:rPr>
          <w:rFonts w:ascii="Arial" w:eastAsia="Arial" w:hAnsi="Arial" w:cs="Arial"/>
          <w:b/>
          <w:bCs/>
          <w:sz w:val="22"/>
          <w:szCs w:val="22"/>
        </w:rPr>
        <w:t>PROPOSTAS CULTURAIS</w:t>
      </w:r>
      <w:r w:rsidRPr="58B663FA">
        <w:rPr>
          <w:rFonts w:ascii="Arial" w:eastAsia="Arial" w:hAnsi="Arial" w:cs="Arial"/>
          <w:sz w:val="22"/>
          <w:szCs w:val="22"/>
        </w:rPr>
        <w:t xml:space="preserve"> serão divididas por cada um dos Grupos dispostos no </w:t>
      </w:r>
      <w:r w:rsidRPr="58B663FA">
        <w:rPr>
          <w:rFonts w:ascii="Arial" w:eastAsia="Arial" w:hAnsi="Arial" w:cs="Arial"/>
          <w:b/>
          <w:bCs/>
          <w:sz w:val="22"/>
          <w:szCs w:val="22"/>
        </w:rPr>
        <w:t>subitem 5.3.1</w:t>
      </w:r>
      <w:r w:rsidRPr="58B663FA">
        <w:rPr>
          <w:rFonts w:ascii="Arial" w:eastAsia="Arial" w:hAnsi="Arial" w:cs="Arial"/>
          <w:sz w:val="22"/>
          <w:szCs w:val="22"/>
        </w:rPr>
        <w:t xml:space="preserve">, respeitando as categorias previstas no </w:t>
      </w:r>
      <w:r w:rsidR="2EC794C1" w:rsidRPr="58B663FA">
        <w:rPr>
          <w:rFonts w:ascii="Arial" w:eastAsia="Arial" w:hAnsi="Arial" w:cs="Arial"/>
          <w:b/>
          <w:bCs/>
          <w:sz w:val="22"/>
          <w:szCs w:val="22"/>
        </w:rPr>
        <w:t>sub</w:t>
      </w:r>
      <w:r w:rsidRPr="58B663FA">
        <w:rPr>
          <w:rFonts w:ascii="Arial" w:eastAsia="Arial" w:hAnsi="Arial" w:cs="Arial"/>
          <w:b/>
          <w:bCs/>
          <w:sz w:val="22"/>
          <w:szCs w:val="22"/>
        </w:rPr>
        <w:t xml:space="preserve">item </w:t>
      </w:r>
      <w:r w:rsidR="192C7F00" w:rsidRPr="58B663FA">
        <w:rPr>
          <w:rFonts w:ascii="Arial" w:eastAsia="Arial" w:hAnsi="Arial" w:cs="Arial"/>
          <w:b/>
          <w:bCs/>
          <w:sz w:val="22"/>
          <w:szCs w:val="22"/>
        </w:rPr>
        <w:t>5.2</w:t>
      </w:r>
      <w:r w:rsidRPr="58B663FA">
        <w:rPr>
          <w:rFonts w:ascii="Arial" w:eastAsia="Arial" w:hAnsi="Arial" w:cs="Arial"/>
          <w:b/>
          <w:bCs/>
          <w:sz w:val="22"/>
          <w:szCs w:val="22"/>
        </w:rPr>
        <w:t xml:space="preserve"> </w:t>
      </w:r>
      <w:r w:rsidRPr="58B663FA">
        <w:rPr>
          <w:rFonts w:ascii="Arial" w:eastAsia="Arial" w:hAnsi="Arial" w:cs="Arial"/>
          <w:sz w:val="22"/>
          <w:szCs w:val="22"/>
        </w:rPr>
        <w:t xml:space="preserve">e de acordo com a divisão estabelecida no </w:t>
      </w:r>
      <w:r w:rsidRPr="58B663FA">
        <w:rPr>
          <w:rFonts w:ascii="Arial" w:eastAsia="Arial" w:hAnsi="Arial" w:cs="Arial"/>
          <w:b/>
          <w:bCs/>
          <w:sz w:val="22"/>
          <w:szCs w:val="22"/>
        </w:rPr>
        <w:t>ANEXO 03</w:t>
      </w:r>
      <w:r w:rsidRPr="58B663FA">
        <w:rPr>
          <w:rFonts w:ascii="Arial" w:eastAsia="Arial" w:hAnsi="Arial" w:cs="Arial"/>
          <w:sz w:val="22"/>
          <w:szCs w:val="22"/>
        </w:rPr>
        <w:t xml:space="preserve">. </w:t>
      </w:r>
    </w:p>
    <w:p w14:paraId="16B3CE93" w14:textId="3791B166" w:rsidR="3D5654FF" w:rsidRDefault="3D5654FF" w:rsidP="58B663FA">
      <w:pPr>
        <w:spacing w:after="0" w:line="276" w:lineRule="auto"/>
        <w:ind w:left="708"/>
        <w:jc w:val="both"/>
        <w:rPr>
          <w:rFonts w:ascii="Arial" w:eastAsia="Arial" w:hAnsi="Arial" w:cs="Arial"/>
          <w:sz w:val="22"/>
          <w:szCs w:val="22"/>
        </w:rPr>
      </w:pPr>
    </w:p>
    <w:p w14:paraId="639C5F9D" w14:textId="77495BF9" w:rsidR="505E261B" w:rsidRDefault="0FCBA580" w:rsidP="58B663FA">
      <w:pPr>
        <w:spacing w:after="0" w:line="276" w:lineRule="auto"/>
        <w:ind w:left="708"/>
        <w:jc w:val="both"/>
        <w:rPr>
          <w:rFonts w:ascii="Arial" w:eastAsia="Arial" w:hAnsi="Arial" w:cs="Arial"/>
          <w:sz w:val="22"/>
          <w:szCs w:val="22"/>
        </w:rPr>
      </w:pPr>
      <w:r w:rsidRPr="58B663FA">
        <w:rPr>
          <w:rFonts w:ascii="Arial" w:eastAsia="Arial" w:hAnsi="Arial" w:cs="Arial"/>
          <w:b/>
          <w:bCs/>
          <w:sz w:val="22"/>
          <w:szCs w:val="22"/>
        </w:rPr>
        <w:t>5.3.3</w:t>
      </w:r>
      <w:r w:rsidRPr="58B663FA">
        <w:rPr>
          <w:rFonts w:ascii="Arial" w:eastAsia="Arial" w:hAnsi="Arial" w:cs="Arial"/>
          <w:sz w:val="22"/>
          <w:szCs w:val="22"/>
        </w:rPr>
        <w:t xml:space="preserve"> Caso não haja seleção de </w:t>
      </w:r>
      <w:r w:rsidRPr="58B663FA">
        <w:rPr>
          <w:rFonts w:ascii="Arial" w:eastAsia="Arial" w:hAnsi="Arial" w:cs="Arial"/>
          <w:b/>
          <w:bCs/>
          <w:sz w:val="22"/>
          <w:szCs w:val="22"/>
        </w:rPr>
        <w:t>PROPOSTAS CULTURAIS</w:t>
      </w:r>
      <w:r w:rsidRPr="58B663FA">
        <w:rPr>
          <w:rFonts w:ascii="Arial" w:eastAsia="Arial" w:hAnsi="Arial" w:cs="Arial"/>
          <w:sz w:val="22"/>
          <w:szCs w:val="22"/>
        </w:rPr>
        <w:t xml:space="preserve"> em quantidade suficiente para a distribuição dos recursos considerando o percentual mencionado no</w:t>
      </w:r>
      <w:r w:rsidRPr="58B663FA">
        <w:rPr>
          <w:rFonts w:ascii="Arial" w:eastAsia="Arial" w:hAnsi="Arial" w:cs="Arial"/>
          <w:b/>
          <w:bCs/>
          <w:sz w:val="22"/>
          <w:szCs w:val="22"/>
        </w:rPr>
        <w:t xml:space="preserve"> subitem 5.</w:t>
      </w:r>
      <w:r w:rsidR="52B2C4A6" w:rsidRPr="58B663FA">
        <w:rPr>
          <w:rFonts w:ascii="Arial" w:eastAsia="Arial" w:hAnsi="Arial" w:cs="Arial"/>
          <w:b/>
          <w:bCs/>
          <w:sz w:val="22"/>
          <w:szCs w:val="22"/>
        </w:rPr>
        <w:t>3</w:t>
      </w:r>
      <w:r w:rsidRPr="58B663FA">
        <w:rPr>
          <w:rFonts w:ascii="Arial" w:eastAsia="Arial" w:hAnsi="Arial" w:cs="Arial"/>
          <w:sz w:val="22"/>
          <w:szCs w:val="22"/>
        </w:rPr>
        <w:t xml:space="preserve">, os recursos serão remanejados considerando a ordem decrescente dos Grupos (Grupo 3, Grupo 2 e Grupo 1). </w:t>
      </w:r>
    </w:p>
    <w:p w14:paraId="54297ABB" w14:textId="1C74EB51" w:rsidR="002527C9" w:rsidRDefault="22CC8B49"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t xml:space="preserve"> </w:t>
      </w:r>
    </w:p>
    <w:p w14:paraId="009BE278" w14:textId="6A904D73"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5.4</w:t>
      </w:r>
      <w:r w:rsidRPr="58B663FA">
        <w:rPr>
          <w:rFonts w:ascii="Arial" w:eastAsia="Arial" w:hAnsi="Arial" w:cs="Arial"/>
          <w:sz w:val="22"/>
          <w:szCs w:val="22"/>
        </w:rPr>
        <w:t xml:space="preserve"> Caso não haja seleção de </w:t>
      </w:r>
      <w:r w:rsidRPr="58B663FA">
        <w:rPr>
          <w:rFonts w:ascii="Arial" w:eastAsia="Arial" w:hAnsi="Arial" w:cs="Arial"/>
          <w:b/>
          <w:bCs/>
          <w:sz w:val="22"/>
          <w:szCs w:val="22"/>
        </w:rPr>
        <w:t xml:space="preserve">PROPOSTAS </w:t>
      </w:r>
      <w:r w:rsidRPr="58B663FA">
        <w:rPr>
          <w:rFonts w:ascii="Arial" w:eastAsia="Arial" w:hAnsi="Arial" w:cs="Arial"/>
          <w:sz w:val="22"/>
          <w:szCs w:val="22"/>
        </w:rPr>
        <w:t xml:space="preserve">em quantidade suficiente para a utilização da totalidade dos recursos disponibilizados para cada categoria, o saldo dos recursos financeiros não utilizado poderá, a exclusivo critério da SECEC, através de sua Autoridade Superior, ser remanejado para outra categoria desta Chamada ou para outro Edital de Chamada </w:t>
      </w:r>
      <w:r w:rsidR="06154BDA" w:rsidRPr="58B663FA">
        <w:rPr>
          <w:rFonts w:ascii="Arial" w:eastAsia="Arial" w:hAnsi="Arial" w:cs="Arial"/>
          <w:sz w:val="22"/>
          <w:szCs w:val="22"/>
        </w:rPr>
        <w:t>Pública lançado</w:t>
      </w:r>
      <w:r w:rsidRPr="58B663FA">
        <w:rPr>
          <w:rFonts w:ascii="Arial" w:eastAsia="Arial" w:hAnsi="Arial" w:cs="Arial"/>
          <w:sz w:val="22"/>
          <w:szCs w:val="22"/>
        </w:rPr>
        <w:t xml:space="preserve"> com orçamento oriundo do Fundo Estadual de Cultura.</w:t>
      </w:r>
    </w:p>
    <w:p w14:paraId="4E9956D2" w14:textId="46830D3A"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1213DDF3" w14:textId="760FF691"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5.5</w:t>
      </w:r>
      <w:r w:rsidRPr="58B663FA">
        <w:rPr>
          <w:rFonts w:ascii="Arial" w:eastAsia="Arial" w:hAnsi="Arial" w:cs="Arial"/>
          <w:sz w:val="22"/>
          <w:szCs w:val="22"/>
        </w:rPr>
        <w:t xml:space="preserve"> A presente Chamada será custeada com recursos do Fundo Estadual de Cultura do Rio de Janeiro, que serão aplicados na modalidade operação não reembolsável, na forma do inciso I, do Art. 39, da Lei nº 7.035, de 07 de julho de 2015. </w:t>
      </w:r>
    </w:p>
    <w:p w14:paraId="70D1E7B4" w14:textId="50A0F3C7"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039F2E4C" w14:textId="2225EC28"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5.6</w:t>
      </w:r>
      <w:r w:rsidRPr="58B663FA">
        <w:rPr>
          <w:rFonts w:ascii="Arial" w:eastAsia="Arial" w:hAnsi="Arial" w:cs="Arial"/>
          <w:sz w:val="22"/>
          <w:szCs w:val="22"/>
        </w:rPr>
        <w:t xml:space="preserve"> Os recursos relativos ao presente exercício financeiro correrão à conta da seguinte dotação orçamentária:</w:t>
      </w:r>
    </w:p>
    <w:p w14:paraId="31EED142" w14:textId="03374343"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225C07BC" w14:textId="5466C7FB"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PROGRAMA DE TRABALHO: </w:t>
      </w:r>
      <w:r w:rsidR="00A628B0" w:rsidRPr="00A628B0">
        <w:rPr>
          <w:rFonts w:ascii="Arial" w:eastAsia="Arial" w:hAnsi="Arial" w:cs="Arial"/>
          <w:sz w:val="22"/>
          <w:szCs w:val="22"/>
        </w:rPr>
        <w:t>15610.13.392.0509.4495</w:t>
      </w:r>
    </w:p>
    <w:p w14:paraId="6A7B8300" w14:textId="1506A419"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NATUREZA DE DESPESA: </w:t>
      </w:r>
      <w:r w:rsidR="00A628B0" w:rsidRPr="00A628B0">
        <w:rPr>
          <w:rFonts w:ascii="Arial" w:eastAsia="Arial" w:hAnsi="Arial" w:cs="Arial"/>
          <w:sz w:val="22"/>
          <w:szCs w:val="22"/>
        </w:rPr>
        <w:t>3390.31.01</w:t>
      </w:r>
    </w:p>
    <w:p w14:paraId="622C77C0" w14:textId="77777777" w:rsidR="00A628B0"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FONTES DE RECURSO: </w:t>
      </w:r>
      <w:r w:rsidR="00A628B0" w:rsidRPr="00A628B0">
        <w:rPr>
          <w:rFonts w:ascii="Arial" w:eastAsia="Arial" w:hAnsi="Arial" w:cs="Arial"/>
          <w:sz w:val="22"/>
          <w:szCs w:val="22"/>
        </w:rPr>
        <w:t>1.501.230</w:t>
      </w:r>
    </w:p>
    <w:p w14:paraId="280372EA" w14:textId="3EEB4114"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0BBADD99" w14:textId="40BF141E" w:rsidR="002527C9" w:rsidRDefault="0E437C3C"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 xml:space="preserve">5.7 </w:t>
      </w:r>
      <w:r w:rsidRPr="58B663FA">
        <w:rPr>
          <w:rFonts w:ascii="Arial" w:eastAsia="Arial" w:hAnsi="Arial" w:cs="Arial"/>
          <w:sz w:val="22"/>
          <w:szCs w:val="22"/>
        </w:rPr>
        <w:t xml:space="preserve">Os recursos financeiros destinados aos </w:t>
      </w:r>
      <w:r w:rsidRPr="002C1525">
        <w:rPr>
          <w:rFonts w:ascii="Arial" w:eastAsia="Arial" w:hAnsi="Arial" w:cs="Arial"/>
          <w:b/>
          <w:bCs/>
          <w:sz w:val="22"/>
          <w:szCs w:val="22"/>
        </w:rPr>
        <w:t>PROPONENTES</w:t>
      </w:r>
      <w:r w:rsidRPr="58B663FA">
        <w:rPr>
          <w:rFonts w:ascii="Arial" w:eastAsia="Arial" w:hAnsi="Arial" w:cs="Arial"/>
          <w:sz w:val="22"/>
          <w:szCs w:val="22"/>
        </w:rPr>
        <w:t xml:space="preserve"> selecionados serão transferidos pela SECEC, através do Fundo Estadual de Cultura, em parcela única.</w:t>
      </w:r>
    </w:p>
    <w:p w14:paraId="6DF903D3" w14:textId="32C416AA"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5389F251" w14:textId="667A85DC"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5.8</w:t>
      </w:r>
      <w:r w:rsidRPr="58B663FA">
        <w:rPr>
          <w:rFonts w:ascii="Arial" w:eastAsia="Arial" w:hAnsi="Arial" w:cs="Arial"/>
          <w:sz w:val="22"/>
          <w:szCs w:val="22"/>
        </w:rPr>
        <w:t xml:space="preserve"> Os valores dos aportes mencionados no </w:t>
      </w:r>
      <w:r w:rsidRPr="58B663FA">
        <w:rPr>
          <w:rFonts w:ascii="Arial" w:eastAsia="Arial" w:hAnsi="Arial" w:cs="Arial"/>
          <w:b/>
          <w:bCs/>
          <w:sz w:val="22"/>
          <w:szCs w:val="22"/>
        </w:rPr>
        <w:t>subitem 5.2</w:t>
      </w:r>
      <w:r w:rsidRPr="58B663FA">
        <w:rPr>
          <w:rFonts w:ascii="Arial" w:eastAsia="Arial" w:hAnsi="Arial" w:cs="Arial"/>
          <w:sz w:val="22"/>
          <w:szCs w:val="22"/>
        </w:rPr>
        <w:t xml:space="preserve">, considerando que os </w:t>
      </w:r>
      <w:r w:rsidRPr="58B663FA">
        <w:rPr>
          <w:rFonts w:ascii="Arial" w:eastAsia="Arial" w:hAnsi="Arial" w:cs="Arial"/>
          <w:b/>
          <w:bCs/>
          <w:sz w:val="22"/>
          <w:szCs w:val="22"/>
        </w:rPr>
        <w:t xml:space="preserve">PROPONENTES </w:t>
      </w:r>
      <w:r w:rsidRPr="58B663FA">
        <w:rPr>
          <w:rFonts w:ascii="Arial" w:eastAsia="Arial" w:hAnsi="Arial" w:cs="Arial"/>
          <w:sz w:val="22"/>
          <w:szCs w:val="22"/>
        </w:rPr>
        <w:t xml:space="preserve">se caracterizam como Pessoas Jurídicas, não sofrerão retenção de impostos na fonte. Ficará, porém, sob responsabilidade do </w:t>
      </w:r>
      <w:r w:rsidRPr="58B663FA">
        <w:rPr>
          <w:rFonts w:ascii="Arial" w:eastAsia="Arial" w:hAnsi="Arial" w:cs="Arial"/>
          <w:b/>
          <w:bCs/>
          <w:sz w:val="22"/>
          <w:szCs w:val="22"/>
        </w:rPr>
        <w:t>PROPONENTE</w:t>
      </w:r>
      <w:r w:rsidRPr="58B663FA">
        <w:rPr>
          <w:rFonts w:ascii="Arial" w:eastAsia="Arial" w:hAnsi="Arial" w:cs="Arial"/>
          <w:sz w:val="22"/>
          <w:szCs w:val="22"/>
        </w:rPr>
        <w:t xml:space="preserve">, informar </w:t>
      </w:r>
      <w:r w:rsidR="5DBE2974" w:rsidRPr="58B663FA">
        <w:rPr>
          <w:rFonts w:ascii="Arial" w:eastAsia="Arial" w:hAnsi="Arial" w:cs="Arial"/>
          <w:sz w:val="22"/>
          <w:szCs w:val="22"/>
        </w:rPr>
        <w:t>à</w:t>
      </w:r>
      <w:r w:rsidRPr="58B663FA">
        <w:rPr>
          <w:rFonts w:ascii="Arial" w:eastAsia="Arial" w:hAnsi="Arial" w:cs="Arial"/>
          <w:sz w:val="22"/>
          <w:szCs w:val="22"/>
        </w:rPr>
        <w:t xml:space="preserve"> Receita Federal, através da declaração de Imposto de Renda, sobre os rendimentos auferidos referentes ao presente Edital.</w:t>
      </w:r>
    </w:p>
    <w:p w14:paraId="43AAD621" w14:textId="0A2714AD"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307DF798" w14:textId="54C57859"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lastRenderedPageBreak/>
        <w:t>5.9</w:t>
      </w:r>
      <w:r w:rsidRPr="58B663FA">
        <w:rPr>
          <w:rFonts w:ascii="Arial" w:eastAsia="Arial" w:hAnsi="Arial" w:cs="Arial"/>
          <w:sz w:val="22"/>
          <w:szCs w:val="22"/>
        </w:rPr>
        <w:t xml:space="preserve"> O </w:t>
      </w:r>
      <w:r w:rsidRPr="58B663FA">
        <w:rPr>
          <w:rFonts w:ascii="Arial" w:eastAsia="Arial" w:hAnsi="Arial" w:cs="Arial"/>
          <w:b/>
          <w:bCs/>
          <w:sz w:val="22"/>
          <w:szCs w:val="22"/>
        </w:rPr>
        <w:t xml:space="preserve">PROPONENTE </w:t>
      </w:r>
      <w:r w:rsidRPr="58B663FA">
        <w:rPr>
          <w:rFonts w:ascii="Arial" w:eastAsia="Arial" w:hAnsi="Arial" w:cs="Arial"/>
          <w:sz w:val="22"/>
          <w:szCs w:val="22"/>
        </w:rPr>
        <w:t xml:space="preserve">poderá obter recursos complementares junto a outro financiadores para a realização da sua </w:t>
      </w:r>
      <w:r w:rsidRPr="58B663FA">
        <w:rPr>
          <w:rFonts w:ascii="Arial" w:eastAsia="Arial" w:hAnsi="Arial" w:cs="Arial"/>
          <w:b/>
          <w:bCs/>
          <w:sz w:val="22"/>
          <w:szCs w:val="22"/>
        </w:rPr>
        <w:t>PROPOSTA</w:t>
      </w:r>
      <w:r w:rsidRPr="58B663FA">
        <w:rPr>
          <w:rFonts w:ascii="Arial" w:eastAsia="Arial" w:hAnsi="Arial" w:cs="Arial"/>
          <w:sz w:val="22"/>
          <w:szCs w:val="22"/>
        </w:rPr>
        <w:t xml:space="preserve">, desde que respeitados os direitos e condições estabelecidas neste Regulamento.  </w:t>
      </w:r>
    </w:p>
    <w:p w14:paraId="32953DFD" w14:textId="055CC378"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31EFC799" w14:textId="4915BE91" w:rsidR="002527C9" w:rsidRDefault="22CC8B49" w:rsidP="58B663FA">
      <w:pPr>
        <w:pStyle w:val="Ttulo"/>
        <w:spacing w:after="0" w:line="276" w:lineRule="auto"/>
        <w:jc w:val="both"/>
        <w:rPr>
          <w:rFonts w:ascii="Arial" w:eastAsia="Arial" w:hAnsi="Arial" w:cs="Arial"/>
          <w:b/>
          <w:bCs/>
          <w:sz w:val="22"/>
          <w:szCs w:val="22"/>
        </w:rPr>
      </w:pPr>
      <w:r w:rsidRPr="58B663FA">
        <w:rPr>
          <w:rFonts w:ascii="Arial" w:eastAsia="Arial" w:hAnsi="Arial" w:cs="Arial"/>
          <w:b/>
          <w:bCs/>
          <w:sz w:val="22"/>
          <w:szCs w:val="22"/>
        </w:rPr>
        <w:t>6. CONDIÇÕES DE PARTICIPAÇÃO</w:t>
      </w:r>
    </w:p>
    <w:p w14:paraId="044F575C" w14:textId="179CE3DF"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65514D49" w14:textId="0742905E"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6.1</w:t>
      </w:r>
      <w:r w:rsidRPr="58B663FA">
        <w:rPr>
          <w:rFonts w:ascii="Arial" w:eastAsia="Arial" w:hAnsi="Arial" w:cs="Arial"/>
          <w:sz w:val="22"/>
          <w:szCs w:val="22"/>
        </w:rPr>
        <w:t xml:space="preserve"> Podem participar deste Edital:</w:t>
      </w:r>
    </w:p>
    <w:p w14:paraId="61F066D6" w14:textId="62C46261"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33B25E67" w14:textId="2077D994"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a)</w:t>
      </w:r>
      <w:r w:rsidRPr="58B663FA">
        <w:rPr>
          <w:rFonts w:ascii="Arial" w:eastAsia="Arial" w:hAnsi="Arial" w:cs="Arial"/>
          <w:sz w:val="22"/>
          <w:szCs w:val="22"/>
        </w:rPr>
        <w:t xml:space="preserve"> Pessoa Jurídica (CNPJ)</w:t>
      </w:r>
      <w:r w:rsidR="006873FA">
        <w:rPr>
          <w:rFonts w:ascii="Arial" w:eastAsia="Arial" w:hAnsi="Arial" w:cs="Arial"/>
          <w:sz w:val="22"/>
          <w:szCs w:val="22"/>
        </w:rPr>
        <w:t xml:space="preserve"> de direito privado</w:t>
      </w:r>
      <w:r w:rsidRPr="58B663FA">
        <w:rPr>
          <w:rFonts w:ascii="Arial" w:eastAsia="Arial" w:hAnsi="Arial" w:cs="Arial"/>
          <w:sz w:val="22"/>
          <w:szCs w:val="22"/>
        </w:rPr>
        <w:t>, com ou sem fins lucrativos, com natureza e finalidades culturais em seus atos constitutivos e com existência e atuação na área cultural, sob as leis brasileiras, estabelecida no Estado do Rio de Janeiro.</w:t>
      </w:r>
    </w:p>
    <w:p w14:paraId="1D704B0F" w14:textId="7886E4A5"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499CDEBA" w14:textId="2FD2B477"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 xml:space="preserve">b) </w:t>
      </w:r>
      <w:r w:rsidRPr="58B663FA">
        <w:rPr>
          <w:rFonts w:ascii="Arial" w:eastAsia="Arial" w:hAnsi="Arial" w:cs="Arial"/>
          <w:sz w:val="22"/>
          <w:szCs w:val="22"/>
        </w:rPr>
        <w:t>Microempreendedor Individual (MEI) com natureza e finalidades culturais em seus atos constitutivos e com existência e atuação na área cultural, sob as leis brasileiras, estabelecida no Estado do Rio de Janeiro.</w:t>
      </w:r>
    </w:p>
    <w:p w14:paraId="022E016E" w14:textId="0D1F70AF" w:rsidR="002527C9" w:rsidRDefault="22CC8B49" w:rsidP="58B663FA">
      <w:pPr>
        <w:spacing w:after="0" w:line="276" w:lineRule="auto"/>
        <w:jc w:val="both"/>
        <w:rPr>
          <w:rFonts w:ascii="Arial" w:eastAsia="Arial" w:hAnsi="Arial" w:cs="Arial"/>
          <w:sz w:val="22"/>
          <w:szCs w:val="22"/>
        </w:rPr>
      </w:pPr>
      <w:r w:rsidRPr="59BA7116">
        <w:rPr>
          <w:rFonts w:ascii="Arial" w:eastAsia="Arial" w:hAnsi="Arial" w:cs="Arial"/>
          <w:sz w:val="22"/>
          <w:szCs w:val="22"/>
        </w:rPr>
        <w:t xml:space="preserve"> </w:t>
      </w:r>
    </w:p>
    <w:p w14:paraId="7B94FFFA" w14:textId="04E078B6" w:rsidR="45439A67" w:rsidRDefault="45439A67" w:rsidP="59BA7116">
      <w:pPr>
        <w:spacing w:after="0" w:line="276" w:lineRule="auto"/>
        <w:jc w:val="both"/>
        <w:rPr>
          <w:rFonts w:ascii="Arial" w:eastAsia="Arial" w:hAnsi="Arial" w:cs="Arial"/>
          <w:sz w:val="22"/>
          <w:szCs w:val="22"/>
        </w:rPr>
      </w:pPr>
      <w:r w:rsidRPr="59BA7116">
        <w:rPr>
          <w:rFonts w:ascii="Arial" w:eastAsia="Arial" w:hAnsi="Arial" w:cs="Arial"/>
          <w:b/>
          <w:bCs/>
          <w:sz w:val="22"/>
          <w:szCs w:val="22"/>
        </w:rPr>
        <w:t>6.2</w:t>
      </w:r>
      <w:r w:rsidRPr="59BA7116">
        <w:rPr>
          <w:rFonts w:ascii="Arial" w:eastAsia="Arial" w:hAnsi="Arial" w:cs="Arial"/>
          <w:sz w:val="22"/>
          <w:szCs w:val="22"/>
        </w:rPr>
        <w:t xml:space="preserve"> O </w:t>
      </w:r>
      <w:r w:rsidRPr="59BA7116">
        <w:rPr>
          <w:rFonts w:ascii="Arial" w:eastAsia="Arial" w:hAnsi="Arial" w:cs="Arial"/>
          <w:b/>
          <w:bCs/>
          <w:sz w:val="22"/>
          <w:szCs w:val="22"/>
        </w:rPr>
        <w:t>PROPONENTE</w:t>
      </w:r>
      <w:r w:rsidRPr="59BA7116">
        <w:rPr>
          <w:rFonts w:ascii="Arial" w:eastAsia="Arial" w:hAnsi="Arial" w:cs="Arial"/>
          <w:sz w:val="22"/>
          <w:szCs w:val="22"/>
        </w:rPr>
        <w:t xml:space="preserve"> deve preencher os seguintes requisitos:</w:t>
      </w:r>
    </w:p>
    <w:p w14:paraId="66D9B74F" w14:textId="52B7ED38" w:rsidR="59BA7116" w:rsidRDefault="59BA7116" w:rsidP="59BA7116">
      <w:pPr>
        <w:spacing w:after="0" w:line="276" w:lineRule="auto"/>
        <w:jc w:val="both"/>
        <w:rPr>
          <w:rFonts w:ascii="Arial" w:eastAsia="Arial" w:hAnsi="Arial" w:cs="Arial"/>
          <w:b/>
          <w:bCs/>
          <w:sz w:val="22"/>
          <w:szCs w:val="22"/>
        </w:rPr>
      </w:pPr>
    </w:p>
    <w:p w14:paraId="2641E30B" w14:textId="12F557D2" w:rsidR="45439A67" w:rsidRDefault="45439A67" w:rsidP="59BA7116">
      <w:pPr>
        <w:spacing w:after="0" w:line="276" w:lineRule="auto"/>
        <w:jc w:val="both"/>
      </w:pPr>
      <w:r w:rsidRPr="59BA7116">
        <w:rPr>
          <w:rFonts w:ascii="Arial" w:eastAsia="Arial" w:hAnsi="Arial" w:cs="Arial"/>
          <w:b/>
          <w:bCs/>
          <w:sz w:val="22"/>
          <w:szCs w:val="22"/>
        </w:rPr>
        <w:t xml:space="preserve">a) </w:t>
      </w:r>
      <w:r w:rsidRPr="59BA7116">
        <w:rPr>
          <w:rFonts w:ascii="Arial" w:eastAsia="Arial" w:hAnsi="Arial" w:cs="Arial"/>
          <w:sz w:val="22"/>
          <w:szCs w:val="22"/>
        </w:rPr>
        <w:t>Ser Pessoa Jurídica (CNPJ) de direito privado, com ou sem fins lucrativos, ou Microempreendedor Individual (MEI), com natureza e finalidades culturais em seus atos constitutivos e com existência e atuação na área de realização de eventos culturais, constituída sob as leis brasileiras, estabelecida no Estado do Rio de Janeiro.</w:t>
      </w:r>
    </w:p>
    <w:p w14:paraId="29756C0A" w14:textId="797B0253"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0D90AC2B" w14:textId="5FD0ADA3" w:rsidR="002527C9" w:rsidRDefault="22CC8B49" w:rsidP="58B663FA">
      <w:pPr>
        <w:widowControl w:val="0"/>
        <w:tabs>
          <w:tab w:val="left" w:pos="1134"/>
        </w:tabs>
        <w:spacing w:after="0" w:line="240" w:lineRule="auto"/>
        <w:ind w:left="567"/>
        <w:jc w:val="both"/>
        <w:rPr>
          <w:rFonts w:ascii="Arial" w:eastAsia="Arial" w:hAnsi="Arial" w:cs="Arial"/>
          <w:color w:val="000000" w:themeColor="text1"/>
          <w:sz w:val="22"/>
          <w:szCs w:val="22"/>
        </w:rPr>
      </w:pPr>
      <w:r w:rsidRPr="58B663FA">
        <w:rPr>
          <w:rFonts w:ascii="Arial" w:eastAsia="Arial" w:hAnsi="Arial" w:cs="Arial"/>
          <w:b/>
          <w:bCs/>
          <w:sz w:val="22"/>
          <w:szCs w:val="22"/>
        </w:rPr>
        <w:t>a.1)</w:t>
      </w:r>
      <w:r w:rsidRPr="58B663FA">
        <w:rPr>
          <w:rFonts w:ascii="Arial" w:eastAsia="Arial" w:hAnsi="Arial" w:cs="Arial"/>
          <w:sz w:val="22"/>
          <w:szCs w:val="22"/>
        </w:rPr>
        <w:t xml:space="preserve"> </w:t>
      </w:r>
      <w:r w:rsidR="3A10106E" w:rsidRPr="58B663FA">
        <w:rPr>
          <w:rFonts w:ascii="Arial" w:eastAsia="Arial" w:hAnsi="Arial" w:cs="Arial"/>
          <w:color w:val="000000" w:themeColor="text1"/>
          <w:sz w:val="22"/>
          <w:szCs w:val="22"/>
        </w:rPr>
        <w:t xml:space="preserve">Serão consideradas para validação dos </w:t>
      </w:r>
      <w:r w:rsidR="3A10106E" w:rsidRPr="58B663FA">
        <w:rPr>
          <w:rFonts w:ascii="Arial" w:eastAsia="Arial" w:hAnsi="Arial" w:cs="Arial"/>
          <w:b/>
          <w:bCs/>
          <w:color w:val="000000" w:themeColor="text1"/>
          <w:sz w:val="22"/>
          <w:szCs w:val="22"/>
        </w:rPr>
        <w:t xml:space="preserve">PROPONENTES </w:t>
      </w:r>
      <w:r w:rsidR="3A10106E" w:rsidRPr="58B663FA">
        <w:rPr>
          <w:rFonts w:ascii="Arial" w:eastAsia="Arial" w:hAnsi="Arial" w:cs="Arial"/>
          <w:color w:val="000000" w:themeColor="text1"/>
          <w:sz w:val="22"/>
          <w:szCs w:val="22"/>
        </w:rPr>
        <w:t xml:space="preserve">inscritos, as finalidades culturais verificadas em, pelo menos, 01 (um) dos documentos, apresentados no </w:t>
      </w:r>
      <w:r w:rsidR="3A10106E" w:rsidRPr="58B663FA">
        <w:rPr>
          <w:rFonts w:ascii="Arial" w:eastAsia="Arial" w:hAnsi="Arial" w:cs="Arial"/>
          <w:b/>
          <w:bCs/>
          <w:color w:val="000000" w:themeColor="text1"/>
          <w:sz w:val="22"/>
          <w:szCs w:val="22"/>
        </w:rPr>
        <w:t>CADASTRO DO PROPONENTE</w:t>
      </w:r>
      <w:r w:rsidR="3A10106E" w:rsidRPr="58B663FA">
        <w:rPr>
          <w:rFonts w:ascii="Arial" w:eastAsia="Arial" w:hAnsi="Arial" w:cs="Arial"/>
          <w:color w:val="000000" w:themeColor="text1"/>
          <w:sz w:val="22"/>
          <w:szCs w:val="22"/>
        </w:rPr>
        <w:t xml:space="preserve">, conforme disposto no </w:t>
      </w:r>
      <w:r w:rsidR="3A10106E" w:rsidRPr="58B663FA">
        <w:rPr>
          <w:rFonts w:ascii="Arial" w:eastAsia="Arial" w:hAnsi="Arial" w:cs="Arial"/>
          <w:b/>
          <w:bCs/>
          <w:color w:val="000000" w:themeColor="text1"/>
          <w:sz w:val="22"/>
          <w:szCs w:val="22"/>
        </w:rPr>
        <w:t>subitem 8.4.1:</w:t>
      </w:r>
    </w:p>
    <w:p w14:paraId="64A127AA" w14:textId="7C8F821C" w:rsidR="002527C9" w:rsidRDefault="002527C9" w:rsidP="58B663FA">
      <w:pPr>
        <w:widowControl w:val="0"/>
        <w:tabs>
          <w:tab w:val="left" w:pos="1134"/>
        </w:tabs>
        <w:spacing w:after="0" w:line="240" w:lineRule="auto"/>
        <w:ind w:left="567"/>
        <w:jc w:val="both"/>
        <w:rPr>
          <w:rFonts w:ascii="Arial" w:eastAsia="Arial" w:hAnsi="Arial" w:cs="Arial"/>
          <w:color w:val="000000" w:themeColor="text1"/>
          <w:sz w:val="22"/>
          <w:szCs w:val="22"/>
        </w:rPr>
      </w:pPr>
    </w:p>
    <w:p w14:paraId="1B941780" w14:textId="265A18F8" w:rsidR="002527C9" w:rsidRDefault="360A99C5" w:rsidP="58B663FA">
      <w:pPr>
        <w:widowControl w:val="0"/>
        <w:tabs>
          <w:tab w:val="left" w:pos="1124"/>
        </w:tabs>
        <w:spacing w:after="0" w:line="240" w:lineRule="auto"/>
        <w:ind w:left="708"/>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 xml:space="preserve">a.1.1) CADASTRO NACIONAL DA PESSOA </w:t>
      </w:r>
      <w:r w:rsidR="33C804E3" w:rsidRPr="58B663FA">
        <w:rPr>
          <w:rFonts w:ascii="Arial" w:eastAsia="Arial" w:hAnsi="Arial" w:cs="Arial"/>
          <w:b/>
          <w:bCs/>
          <w:color w:val="000000" w:themeColor="text1"/>
          <w:sz w:val="22"/>
          <w:szCs w:val="22"/>
        </w:rPr>
        <w:t>JURÍDICA –</w:t>
      </w:r>
      <w:r w:rsidRPr="58B663FA">
        <w:rPr>
          <w:rFonts w:ascii="Arial" w:eastAsia="Arial" w:hAnsi="Arial" w:cs="Arial"/>
          <w:color w:val="000000" w:themeColor="text1"/>
          <w:sz w:val="22"/>
          <w:szCs w:val="22"/>
        </w:rPr>
        <w:t xml:space="preserve"> considerando as atividades principais e/ou secundárias relacionadas nos </w:t>
      </w:r>
      <w:proofErr w:type="spellStart"/>
      <w:r w:rsidRPr="58B663FA">
        <w:rPr>
          <w:rFonts w:ascii="Arial" w:eastAsia="Arial" w:hAnsi="Arial" w:cs="Arial"/>
          <w:color w:val="000000" w:themeColor="text1"/>
          <w:sz w:val="22"/>
          <w:szCs w:val="22"/>
        </w:rPr>
        <w:t>CNAEs</w:t>
      </w:r>
      <w:proofErr w:type="spellEnd"/>
      <w:r w:rsidRPr="58B663FA">
        <w:rPr>
          <w:rFonts w:ascii="Arial" w:eastAsia="Arial" w:hAnsi="Arial" w:cs="Arial"/>
          <w:color w:val="000000" w:themeColor="text1"/>
          <w:sz w:val="22"/>
          <w:szCs w:val="22"/>
        </w:rPr>
        <w:t xml:space="preserve"> (Classificação Nacional das Atividades Econômicas) da Pessoa Jurídica;</w:t>
      </w:r>
    </w:p>
    <w:p w14:paraId="2B461D87" w14:textId="6D3FD635" w:rsidR="002527C9" w:rsidRDefault="002527C9" w:rsidP="58B663FA">
      <w:pPr>
        <w:widowControl w:val="0"/>
        <w:tabs>
          <w:tab w:val="left" w:pos="1124"/>
        </w:tabs>
        <w:spacing w:after="0" w:line="240" w:lineRule="auto"/>
        <w:ind w:left="1416" w:firstLine="567"/>
        <w:jc w:val="both"/>
        <w:rPr>
          <w:rFonts w:ascii="Arial" w:eastAsia="Arial" w:hAnsi="Arial" w:cs="Arial"/>
          <w:color w:val="000000" w:themeColor="text1"/>
          <w:sz w:val="22"/>
          <w:szCs w:val="22"/>
        </w:rPr>
      </w:pPr>
    </w:p>
    <w:p w14:paraId="6889E0AE" w14:textId="5192DB34" w:rsidR="002527C9" w:rsidRDefault="3A10106E" w:rsidP="58B663FA">
      <w:pPr>
        <w:widowControl w:val="0"/>
        <w:tabs>
          <w:tab w:val="left" w:pos="1124"/>
        </w:tabs>
        <w:spacing w:after="0" w:line="240" w:lineRule="auto"/>
        <w:ind w:left="708"/>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a.1.2)</w:t>
      </w:r>
      <w:r w:rsidRPr="58B663FA">
        <w:rPr>
          <w:rFonts w:ascii="Arial" w:eastAsia="Arial" w:hAnsi="Arial" w:cs="Arial"/>
          <w:color w:val="000000" w:themeColor="text1"/>
          <w:sz w:val="22"/>
          <w:szCs w:val="22"/>
        </w:rPr>
        <w:t xml:space="preserve"> </w:t>
      </w:r>
      <w:r w:rsidRPr="58B663FA">
        <w:rPr>
          <w:rFonts w:ascii="Arial" w:eastAsia="Arial" w:hAnsi="Arial" w:cs="Arial"/>
          <w:b/>
          <w:bCs/>
          <w:color w:val="000000" w:themeColor="text1"/>
          <w:sz w:val="22"/>
          <w:szCs w:val="22"/>
        </w:rPr>
        <w:t>CÓPIA SIMPLES DO CONTRATO ou ESTATUTO SOCIAL</w:t>
      </w:r>
      <w:r w:rsidR="143A9D5E" w:rsidRPr="58B663FA">
        <w:rPr>
          <w:rFonts w:ascii="Arial" w:eastAsia="Arial" w:hAnsi="Arial" w:cs="Arial"/>
          <w:b/>
          <w:bCs/>
          <w:color w:val="000000" w:themeColor="text1"/>
          <w:sz w:val="22"/>
          <w:szCs w:val="22"/>
        </w:rPr>
        <w:t xml:space="preserve"> </w:t>
      </w:r>
      <w:r w:rsidR="12CC0B39" w:rsidRPr="58B663FA">
        <w:rPr>
          <w:rFonts w:ascii="Arial" w:eastAsia="Arial" w:hAnsi="Arial" w:cs="Arial"/>
          <w:b/>
          <w:bCs/>
          <w:color w:val="000000" w:themeColor="text1"/>
          <w:sz w:val="22"/>
          <w:szCs w:val="22"/>
        </w:rPr>
        <w:t>-</w:t>
      </w:r>
      <w:r w:rsidR="16800EEC" w:rsidRPr="58B663FA">
        <w:rPr>
          <w:rFonts w:ascii="Arial" w:eastAsia="Arial" w:hAnsi="Arial" w:cs="Arial"/>
          <w:b/>
          <w:bCs/>
          <w:color w:val="000000" w:themeColor="text1"/>
          <w:sz w:val="22"/>
          <w:szCs w:val="22"/>
        </w:rPr>
        <w:t xml:space="preserve"> </w:t>
      </w:r>
      <w:r w:rsidRPr="58B663FA">
        <w:rPr>
          <w:rFonts w:ascii="Arial" w:eastAsia="Arial" w:hAnsi="Arial" w:cs="Arial"/>
          <w:color w:val="000000" w:themeColor="text1"/>
          <w:sz w:val="22"/>
          <w:szCs w:val="22"/>
        </w:rPr>
        <w:t>considerando atividades descritas no objeto ou finalidade da Pessoa</w:t>
      </w:r>
      <w:r w:rsidR="72C2D82B" w:rsidRPr="58B663FA">
        <w:rPr>
          <w:rFonts w:ascii="Arial" w:eastAsia="Arial" w:hAnsi="Arial" w:cs="Arial"/>
          <w:color w:val="000000" w:themeColor="text1"/>
          <w:sz w:val="22"/>
          <w:szCs w:val="22"/>
        </w:rPr>
        <w:t xml:space="preserve"> </w:t>
      </w:r>
      <w:r w:rsidRPr="58B663FA">
        <w:rPr>
          <w:rFonts w:ascii="Arial" w:eastAsia="Arial" w:hAnsi="Arial" w:cs="Arial"/>
          <w:color w:val="000000" w:themeColor="text1"/>
          <w:sz w:val="22"/>
          <w:szCs w:val="22"/>
        </w:rPr>
        <w:t>Jurídica.</w:t>
      </w:r>
    </w:p>
    <w:p w14:paraId="4B83E2EE" w14:textId="7C1938F1" w:rsidR="3B398AF0" w:rsidRDefault="3B398AF0" w:rsidP="58B663FA">
      <w:pPr>
        <w:widowControl w:val="0"/>
        <w:tabs>
          <w:tab w:val="left" w:pos="1124"/>
        </w:tabs>
        <w:spacing w:after="0" w:line="240" w:lineRule="auto"/>
        <w:ind w:left="567" w:firstLine="425"/>
        <w:jc w:val="both"/>
        <w:rPr>
          <w:rFonts w:ascii="Arial" w:eastAsia="Arial" w:hAnsi="Arial" w:cs="Arial"/>
          <w:color w:val="000000" w:themeColor="text1"/>
          <w:sz w:val="22"/>
          <w:szCs w:val="22"/>
        </w:rPr>
      </w:pPr>
    </w:p>
    <w:p w14:paraId="2FDC5870" w14:textId="76BA0F85" w:rsidR="3B398AF0" w:rsidRDefault="69D12DBC" w:rsidP="58B663FA">
      <w:pPr>
        <w:widowControl w:val="0"/>
        <w:spacing w:after="0" w:line="276" w:lineRule="auto"/>
        <w:ind w:left="708"/>
        <w:jc w:val="both"/>
        <w:rPr>
          <w:rFonts w:ascii="Arial" w:eastAsia="Arial" w:hAnsi="Arial" w:cs="Arial"/>
          <w:sz w:val="22"/>
          <w:szCs w:val="22"/>
        </w:rPr>
      </w:pPr>
      <w:r w:rsidRPr="58B663FA">
        <w:rPr>
          <w:rFonts w:ascii="Arial" w:eastAsia="Arial" w:hAnsi="Arial" w:cs="Arial"/>
          <w:b/>
          <w:bCs/>
          <w:sz w:val="22"/>
          <w:szCs w:val="22"/>
        </w:rPr>
        <w:t xml:space="preserve">a.1.3) </w:t>
      </w:r>
      <w:r w:rsidR="2D28DAB2" w:rsidRPr="58B663FA">
        <w:rPr>
          <w:rFonts w:ascii="Arial" w:eastAsia="Arial" w:hAnsi="Arial" w:cs="Arial"/>
          <w:sz w:val="22"/>
          <w:szCs w:val="22"/>
        </w:rPr>
        <w:t xml:space="preserve">Para os </w:t>
      </w:r>
      <w:r w:rsidR="2D28DAB2" w:rsidRPr="58B663FA">
        <w:rPr>
          <w:rFonts w:ascii="Arial" w:eastAsia="Arial" w:hAnsi="Arial" w:cs="Arial"/>
          <w:b/>
          <w:bCs/>
          <w:sz w:val="22"/>
          <w:szCs w:val="22"/>
        </w:rPr>
        <w:t>PROPONENTES</w:t>
      </w:r>
      <w:r w:rsidR="2D28DAB2" w:rsidRPr="58B663FA">
        <w:rPr>
          <w:rFonts w:ascii="Arial" w:eastAsia="Arial" w:hAnsi="Arial" w:cs="Arial"/>
          <w:sz w:val="22"/>
          <w:szCs w:val="22"/>
        </w:rPr>
        <w:t xml:space="preserve"> da </w:t>
      </w:r>
      <w:r w:rsidR="2D28DAB2" w:rsidRPr="58B663FA">
        <w:rPr>
          <w:rFonts w:ascii="Arial" w:eastAsia="Arial" w:hAnsi="Arial" w:cs="Arial"/>
          <w:b/>
          <w:bCs/>
          <w:sz w:val="22"/>
          <w:szCs w:val="22"/>
        </w:rPr>
        <w:t>CATEGORIA C</w:t>
      </w:r>
      <w:r w:rsidR="2D28DAB2" w:rsidRPr="58B663FA">
        <w:rPr>
          <w:rFonts w:ascii="Arial" w:eastAsia="Arial" w:hAnsi="Arial" w:cs="Arial"/>
          <w:sz w:val="22"/>
          <w:szCs w:val="22"/>
        </w:rPr>
        <w:t xml:space="preserve">, o </w:t>
      </w:r>
      <w:r w:rsidR="2D28DAB2" w:rsidRPr="58B663FA">
        <w:rPr>
          <w:rFonts w:ascii="Arial" w:eastAsia="Arial" w:hAnsi="Arial" w:cs="Arial"/>
          <w:b/>
          <w:bCs/>
          <w:sz w:val="22"/>
          <w:szCs w:val="22"/>
        </w:rPr>
        <w:t>ESTATUTO SOCIAL</w:t>
      </w:r>
      <w:r w:rsidR="2D28DAB2" w:rsidRPr="58B663FA">
        <w:rPr>
          <w:rFonts w:ascii="Arial" w:eastAsia="Arial" w:hAnsi="Arial" w:cs="Arial"/>
          <w:sz w:val="22"/>
          <w:szCs w:val="22"/>
        </w:rPr>
        <w:t xml:space="preserve"> deve comprovar finalidades culturais e atuaç</w:t>
      </w:r>
      <w:r w:rsidR="00D9302B">
        <w:rPr>
          <w:rFonts w:ascii="Arial" w:eastAsia="Arial" w:hAnsi="Arial" w:cs="Arial"/>
          <w:sz w:val="22"/>
          <w:szCs w:val="22"/>
        </w:rPr>
        <w:t>ões</w:t>
      </w:r>
      <w:r w:rsidR="2D28DAB2" w:rsidRPr="58B663FA">
        <w:rPr>
          <w:rFonts w:ascii="Arial" w:eastAsia="Arial" w:hAnsi="Arial" w:cs="Arial"/>
          <w:sz w:val="22"/>
          <w:szCs w:val="22"/>
        </w:rPr>
        <w:t xml:space="preserve"> voltadas</w:t>
      </w:r>
      <w:r w:rsidR="00D9302B">
        <w:rPr>
          <w:rFonts w:ascii="Arial" w:eastAsia="Arial" w:hAnsi="Arial" w:cs="Arial"/>
          <w:sz w:val="22"/>
          <w:szCs w:val="22"/>
        </w:rPr>
        <w:t>, especificamente,</w:t>
      </w:r>
      <w:r w:rsidR="2D28DAB2" w:rsidRPr="58B663FA">
        <w:rPr>
          <w:rFonts w:ascii="Arial" w:eastAsia="Arial" w:hAnsi="Arial" w:cs="Arial"/>
          <w:sz w:val="22"/>
          <w:szCs w:val="22"/>
        </w:rPr>
        <w:t xml:space="preserve"> para atividades associativas de carnaval e/ou blocos de carnaval. </w:t>
      </w:r>
    </w:p>
    <w:p w14:paraId="44103360" w14:textId="128992A2" w:rsidR="3B398AF0" w:rsidRDefault="3B398AF0" w:rsidP="58B663FA">
      <w:pPr>
        <w:widowControl w:val="0"/>
        <w:tabs>
          <w:tab w:val="left" w:pos="1124"/>
        </w:tabs>
        <w:spacing w:after="0" w:line="240" w:lineRule="auto"/>
        <w:ind w:left="1416" w:firstLine="425"/>
        <w:jc w:val="both"/>
        <w:rPr>
          <w:rFonts w:ascii="Arial" w:eastAsia="Arial" w:hAnsi="Arial" w:cs="Arial"/>
          <w:color w:val="000000" w:themeColor="text1"/>
          <w:sz w:val="22"/>
          <w:szCs w:val="22"/>
        </w:rPr>
      </w:pPr>
    </w:p>
    <w:p w14:paraId="007A58B3" w14:textId="414379F7" w:rsidR="002527C9" w:rsidRDefault="0E437C3C" w:rsidP="36E2A9E0">
      <w:pPr>
        <w:spacing w:after="0" w:line="276" w:lineRule="auto"/>
        <w:jc w:val="both"/>
        <w:rPr>
          <w:rFonts w:ascii="Arial" w:eastAsia="Arial" w:hAnsi="Arial" w:cs="Arial"/>
          <w:sz w:val="22"/>
          <w:szCs w:val="22"/>
        </w:rPr>
      </w:pPr>
      <w:r w:rsidRPr="36E2A9E0">
        <w:rPr>
          <w:rFonts w:ascii="Arial" w:eastAsia="Arial" w:hAnsi="Arial" w:cs="Arial"/>
          <w:b/>
          <w:bCs/>
          <w:sz w:val="22"/>
          <w:szCs w:val="22"/>
        </w:rPr>
        <w:t xml:space="preserve">b) </w:t>
      </w:r>
      <w:r w:rsidRPr="36E2A9E0">
        <w:rPr>
          <w:rFonts w:ascii="Arial" w:eastAsia="Arial" w:hAnsi="Arial" w:cs="Arial"/>
          <w:sz w:val="22"/>
          <w:szCs w:val="22"/>
        </w:rPr>
        <w:t xml:space="preserve">Estar ativo, regular e adimplente com o Estado do Rio de Janeiro, incluindo a </w:t>
      </w:r>
      <w:r w:rsidRPr="36E2A9E0">
        <w:rPr>
          <w:rFonts w:ascii="Arial" w:eastAsia="Arial" w:hAnsi="Arial" w:cs="Arial"/>
          <w:b/>
          <w:bCs/>
          <w:sz w:val="22"/>
          <w:szCs w:val="22"/>
        </w:rPr>
        <w:t>SECEC</w:t>
      </w:r>
      <w:r w:rsidRPr="36E2A9E0">
        <w:rPr>
          <w:rFonts w:ascii="Arial" w:eastAsia="Arial" w:hAnsi="Arial" w:cs="Arial"/>
          <w:sz w:val="22"/>
          <w:szCs w:val="22"/>
        </w:rPr>
        <w:t xml:space="preserve">, no ato da submissão da </w:t>
      </w:r>
      <w:r w:rsidRPr="36E2A9E0">
        <w:rPr>
          <w:rFonts w:ascii="Arial" w:eastAsia="Arial" w:hAnsi="Arial" w:cs="Arial"/>
          <w:b/>
          <w:bCs/>
          <w:sz w:val="22"/>
          <w:szCs w:val="22"/>
        </w:rPr>
        <w:t>INSCRIÇÃO</w:t>
      </w:r>
      <w:r w:rsidRPr="36E2A9E0">
        <w:rPr>
          <w:rFonts w:ascii="Arial" w:eastAsia="Arial" w:hAnsi="Arial" w:cs="Arial"/>
          <w:sz w:val="22"/>
          <w:szCs w:val="22"/>
        </w:rPr>
        <w:t>, devendo ainda manter-</w:t>
      </w:r>
      <w:r w:rsidR="004669A8" w:rsidRPr="36E2A9E0">
        <w:rPr>
          <w:rFonts w:ascii="Arial" w:eastAsia="Arial" w:hAnsi="Arial" w:cs="Arial"/>
          <w:sz w:val="22"/>
          <w:szCs w:val="22"/>
        </w:rPr>
        <w:t>se nesta condição</w:t>
      </w:r>
      <w:r w:rsidRPr="36E2A9E0">
        <w:rPr>
          <w:rFonts w:ascii="Arial" w:eastAsia="Arial" w:hAnsi="Arial" w:cs="Arial"/>
          <w:sz w:val="22"/>
          <w:szCs w:val="22"/>
        </w:rPr>
        <w:t xml:space="preserve">, até a aprovação da </w:t>
      </w:r>
      <w:r w:rsidR="3188876C" w:rsidRPr="36E2A9E0">
        <w:rPr>
          <w:rFonts w:ascii="Arial" w:eastAsia="Arial" w:hAnsi="Arial" w:cs="Arial"/>
          <w:b/>
          <w:bCs/>
          <w:color w:val="000000" w:themeColor="text1"/>
          <w:sz w:val="22"/>
          <w:szCs w:val="22"/>
        </w:rPr>
        <w:t>RELATÓRIO DE EXECUÇÃO FINANCEIRA DA PROPOSTA</w:t>
      </w:r>
      <w:r w:rsidRPr="36E2A9E0">
        <w:rPr>
          <w:rFonts w:ascii="Arial" w:eastAsia="Arial" w:hAnsi="Arial" w:cs="Arial"/>
          <w:sz w:val="22"/>
          <w:szCs w:val="22"/>
        </w:rPr>
        <w:t>, conforme</w:t>
      </w:r>
      <w:r w:rsidRPr="36E2A9E0">
        <w:rPr>
          <w:rFonts w:ascii="Arial" w:eastAsia="Arial" w:hAnsi="Arial" w:cs="Arial"/>
          <w:b/>
          <w:bCs/>
          <w:sz w:val="22"/>
          <w:szCs w:val="22"/>
        </w:rPr>
        <w:t xml:space="preserve"> item 16</w:t>
      </w:r>
      <w:r w:rsidRPr="36E2A9E0">
        <w:rPr>
          <w:rFonts w:ascii="Arial" w:eastAsia="Arial" w:hAnsi="Arial" w:cs="Arial"/>
          <w:sz w:val="22"/>
          <w:szCs w:val="22"/>
        </w:rPr>
        <w:t xml:space="preserve"> deste Edital.</w:t>
      </w:r>
    </w:p>
    <w:p w14:paraId="21B1D218" w14:textId="4F2579D5" w:rsidR="3D5654FF" w:rsidRDefault="3D5654FF" w:rsidP="58B663FA">
      <w:pPr>
        <w:spacing w:after="0" w:line="276" w:lineRule="auto"/>
        <w:jc w:val="both"/>
        <w:rPr>
          <w:rFonts w:ascii="Arial" w:eastAsia="Arial" w:hAnsi="Arial" w:cs="Arial"/>
          <w:sz w:val="22"/>
          <w:szCs w:val="22"/>
        </w:rPr>
      </w:pPr>
    </w:p>
    <w:p w14:paraId="197292C3" w14:textId="2C89827D" w:rsidR="002527C9" w:rsidRDefault="22CC8B49" w:rsidP="58B663FA">
      <w:pPr>
        <w:pStyle w:val="Ttulo"/>
        <w:spacing w:after="0" w:line="276" w:lineRule="auto"/>
        <w:jc w:val="both"/>
        <w:rPr>
          <w:rFonts w:ascii="Arial" w:eastAsia="Arial" w:hAnsi="Arial" w:cs="Arial"/>
          <w:b/>
          <w:bCs/>
          <w:sz w:val="22"/>
          <w:szCs w:val="22"/>
        </w:rPr>
      </w:pPr>
      <w:r w:rsidRPr="58B663FA">
        <w:rPr>
          <w:rFonts w:ascii="Arial" w:eastAsia="Arial" w:hAnsi="Arial" w:cs="Arial"/>
          <w:b/>
          <w:bCs/>
          <w:sz w:val="22"/>
          <w:szCs w:val="22"/>
        </w:rPr>
        <w:t>7. IMPEDIMENTOS</w:t>
      </w:r>
    </w:p>
    <w:p w14:paraId="2904C5A3" w14:textId="287921E4"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5F762D5B" w14:textId="3E7E5E36" w:rsidR="00B76B9A" w:rsidRPr="002027F0" w:rsidRDefault="00B76B9A" w:rsidP="00B76B9A">
      <w:pPr>
        <w:tabs>
          <w:tab w:val="left" w:pos="567"/>
        </w:tabs>
        <w:jc w:val="both"/>
        <w:rPr>
          <w:rFonts w:ascii="Arial" w:hAnsi="Arial" w:cs="Arial"/>
        </w:rPr>
      </w:pPr>
      <w:r w:rsidRPr="002027F0">
        <w:rPr>
          <w:rFonts w:ascii="Arial" w:hAnsi="Arial" w:cs="Arial"/>
          <w:b/>
        </w:rPr>
        <w:t xml:space="preserve">7.1.1 </w:t>
      </w:r>
      <w:r w:rsidRPr="002027F0">
        <w:rPr>
          <w:rFonts w:ascii="Arial" w:hAnsi="Arial" w:cs="Arial"/>
        </w:rPr>
        <w:t xml:space="preserve">Na condição de </w:t>
      </w:r>
      <w:r w:rsidRPr="002027F0">
        <w:rPr>
          <w:rFonts w:ascii="Arial" w:hAnsi="Arial" w:cs="Arial"/>
          <w:b/>
        </w:rPr>
        <w:t>PROPONENTE</w:t>
      </w:r>
      <w:r w:rsidRPr="002027F0">
        <w:rPr>
          <w:rFonts w:ascii="Arial" w:hAnsi="Arial" w:cs="Arial"/>
        </w:rPr>
        <w:t>:</w:t>
      </w:r>
    </w:p>
    <w:p w14:paraId="2A1B9480" w14:textId="0B9D94FC" w:rsidR="00B76B9A" w:rsidRDefault="00B76B9A" w:rsidP="36E2A9E0">
      <w:pPr>
        <w:widowControl w:val="0"/>
        <w:numPr>
          <w:ilvl w:val="0"/>
          <w:numId w:val="31"/>
        </w:numPr>
        <w:pBdr>
          <w:top w:val="nil"/>
          <w:left w:val="nil"/>
          <w:bottom w:val="nil"/>
          <w:right w:val="nil"/>
          <w:between w:val="nil"/>
        </w:pBdr>
        <w:spacing w:after="0" w:line="240" w:lineRule="auto"/>
        <w:jc w:val="both"/>
        <w:rPr>
          <w:rFonts w:ascii="Arial" w:hAnsi="Arial" w:cs="Arial"/>
        </w:rPr>
      </w:pPr>
      <w:r w:rsidRPr="36E2A9E0">
        <w:rPr>
          <w:rFonts w:ascii="Arial" w:hAnsi="Arial" w:cs="Arial"/>
          <w:color w:val="000000" w:themeColor="text1"/>
        </w:rPr>
        <w:t>Pessoa Física;</w:t>
      </w:r>
    </w:p>
    <w:p w14:paraId="537F7316" w14:textId="60B2E420" w:rsidR="36E2A9E0" w:rsidRDefault="36E2A9E0" w:rsidP="36E2A9E0">
      <w:pPr>
        <w:widowControl w:val="0"/>
        <w:pBdr>
          <w:top w:val="nil"/>
          <w:left w:val="nil"/>
          <w:bottom w:val="nil"/>
          <w:right w:val="nil"/>
          <w:between w:val="nil"/>
        </w:pBdr>
        <w:spacing w:after="0" w:line="240" w:lineRule="auto"/>
        <w:ind w:left="927"/>
        <w:jc w:val="both"/>
        <w:rPr>
          <w:rFonts w:ascii="Arial" w:hAnsi="Arial" w:cs="Arial"/>
        </w:rPr>
      </w:pPr>
    </w:p>
    <w:p w14:paraId="0E81BB29" w14:textId="0A9EE259" w:rsidR="00B76B9A" w:rsidRPr="00054196" w:rsidRDefault="00B76B9A" w:rsidP="36E2A9E0">
      <w:pPr>
        <w:pBdr>
          <w:top w:val="nil"/>
          <w:left w:val="nil"/>
          <w:bottom w:val="nil"/>
          <w:right w:val="nil"/>
          <w:between w:val="nil"/>
        </w:pBdr>
        <w:ind w:left="927"/>
        <w:jc w:val="both"/>
        <w:rPr>
          <w:rFonts w:ascii="Arial" w:hAnsi="Arial" w:cs="Arial"/>
        </w:rPr>
      </w:pPr>
      <w:r w:rsidRPr="36E2A9E0">
        <w:rPr>
          <w:rFonts w:ascii="Arial" w:hAnsi="Arial" w:cs="Arial"/>
          <w:b/>
          <w:bCs/>
        </w:rPr>
        <w:t>a.1)</w:t>
      </w:r>
      <w:r w:rsidRPr="36E2A9E0">
        <w:rPr>
          <w:rFonts w:ascii="Arial" w:hAnsi="Arial" w:cs="Arial"/>
        </w:rPr>
        <w:t xml:space="preserve"> O impedimento mencionado é referente à participação de Pessoas Físicas utilizando seu CPF. Pessoas físicas que possuam MEI não estão impedidas de efetuar a inscrição, porém deverão efetuar a inscrição como Microempreendedor Individual</w:t>
      </w:r>
      <w:r w:rsidR="70831310" w:rsidRPr="36E2A9E0">
        <w:rPr>
          <w:rFonts w:ascii="Arial" w:hAnsi="Arial" w:cs="Arial"/>
        </w:rPr>
        <w:t>.</w:t>
      </w:r>
    </w:p>
    <w:p w14:paraId="6E24CB37" w14:textId="6440C2A1" w:rsidR="00B76B9A" w:rsidRPr="00054196" w:rsidRDefault="00B76B9A" w:rsidP="00054196">
      <w:pPr>
        <w:ind w:left="567"/>
        <w:jc w:val="both"/>
        <w:rPr>
          <w:rFonts w:ascii="Arial" w:hAnsi="Arial" w:cs="Arial"/>
        </w:rPr>
      </w:pPr>
      <w:r w:rsidRPr="002027F0">
        <w:rPr>
          <w:rFonts w:ascii="Arial" w:hAnsi="Arial" w:cs="Arial"/>
          <w:b/>
        </w:rPr>
        <w:t>b)</w:t>
      </w:r>
      <w:r w:rsidRPr="002027F0">
        <w:rPr>
          <w:rFonts w:ascii="Arial" w:hAnsi="Arial" w:cs="Arial"/>
        </w:rPr>
        <w:t xml:space="preserve"> </w:t>
      </w:r>
      <w:r w:rsidRPr="008D06D8">
        <w:rPr>
          <w:rFonts w:ascii="Arial" w:hAnsi="Arial" w:cs="Arial"/>
        </w:rPr>
        <w:t>Pessoa Jurídica cujos sócios, administradores, diretores ou associados forem membros do Conselho Estadual de Políticas Culturais, considerando titulares e suplentes, que tenham participado diretamente da etapa de elaboração do Edital e/ou das etapas de análise das propostas ou julgamento de recursos;</w:t>
      </w:r>
    </w:p>
    <w:p w14:paraId="2F3B2E6E" w14:textId="1A6D0AB7" w:rsidR="00B76B9A" w:rsidRPr="002027F0" w:rsidRDefault="00B76B9A" w:rsidP="00054196">
      <w:pPr>
        <w:ind w:left="567"/>
        <w:jc w:val="both"/>
        <w:rPr>
          <w:rFonts w:ascii="Arial" w:hAnsi="Arial" w:cs="Arial"/>
        </w:rPr>
      </w:pPr>
      <w:r w:rsidRPr="002027F0">
        <w:rPr>
          <w:rFonts w:ascii="Arial" w:hAnsi="Arial" w:cs="Arial"/>
          <w:b/>
        </w:rPr>
        <w:t>c)</w:t>
      </w:r>
      <w:r w:rsidRPr="002027F0">
        <w:rPr>
          <w:rFonts w:ascii="Arial" w:hAnsi="Arial" w:cs="Arial"/>
        </w:rPr>
        <w:t xml:space="preserve"> Pessoa Jurídica que não possua em seu estatuto ou contrato social função ligada a atividades artísticas e culturais;</w:t>
      </w:r>
    </w:p>
    <w:p w14:paraId="674BEFBD" w14:textId="67935692" w:rsidR="00B76B9A" w:rsidRPr="002027F0" w:rsidRDefault="00B76B9A" w:rsidP="00054196">
      <w:pPr>
        <w:ind w:left="567"/>
        <w:jc w:val="both"/>
        <w:rPr>
          <w:rFonts w:ascii="Arial" w:hAnsi="Arial" w:cs="Arial"/>
        </w:rPr>
      </w:pPr>
      <w:r w:rsidRPr="002027F0">
        <w:rPr>
          <w:rFonts w:ascii="Arial" w:hAnsi="Arial" w:cs="Arial"/>
          <w:b/>
        </w:rPr>
        <w:t>d)</w:t>
      </w:r>
      <w:r w:rsidRPr="002027F0">
        <w:rPr>
          <w:rFonts w:ascii="Arial" w:hAnsi="Arial" w:cs="Arial"/>
        </w:rPr>
        <w:t xml:space="preserve"> Pessoa Jurídica </w:t>
      </w:r>
      <w:r w:rsidRPr="008D06D8">
        <w:rPr>
          <w:rFonts w:ascii="Arial" w:hAnsi="Arial" w:cs="Arial"/>
        </w:rPr>
        <w:t xml:space="preserve">ou Microempreendedor Individual </w:t>
      </w:r>
      <w:r w:rsidRPr="002027F0">
        <w:rPr>
          <w:rFonts w:ascii="Arial" w:hAnsi="Arial" w:cs="Arial"/>
        </w:rPr>
        <w:t xml:space="preserve">que esteja com prestação de contas pendente de regularização perante a </w:t>
      </w:r>
      <w:r w:rsidRPr="002027F0">
        <w:rPr>
          <w:rFonts w:ascii="Arial" w:hAnsi="Arial" w:cs="Arial"/>
          <w:b/>
        </w:rPr>
        <w:t>SECEC</w:t>
      </w:r>
      <w:r w:rsidRPr="002027F0">
        <w:rPr>
          <w:rFonts w:ascii="Arial" w:hAnsi="Arial" w:cs="Arial"/>
        </w:rPr>
        <w:t>; e</w:t>
      </w:r>
    </w:p>
    <w:p w14:paraId="135DA444" w14:textId="56BD4EFC" w:rsidR="00B76B9A" w:rsidRPr="00A959BD" w:rsidRDefault="00B76B9A" w:rsidP="00A959BD">
      <w:pPr>
        <w:ind w:left="567"/>
        <w:jc w:val="both"/>
        <w:rPr>
          <w:rFonts w:ascii="Arial" w:hAnsi="Arial" w:cs="Arial"/>
        </w:rPr>
      </w:pPr>
      <w:r w:rsidRPr="002027F0">
        <w:rPr>
          <w:rFonts w:ascii="Arial" w:hAnsi="Arial" w:cs="Arial"/>
          <w:b/>
        </w:rPr>
        <w:t>e)</w:t>
      </w:r>
      <w:r w:rsidRPr="002027F0">
        <w:rPr>
          <w:rFonts w:ascii="Arial" w:hAnsi="Arial" w:cs="Arial"/>
        </w:rPr>
        <w:t xml:space="preserve"> Pessoa Jurídica </w:t>
      </w:r>
      <w:r w:rsidRPr="008D06D8">
        <w:rPr>
          <w:rFonts w:ascii="Arial" w:hAnsi="Arial" w:cs="Arial"/>
        </w:rPr>
        <w:t>ou Microempreendedor Individua</w:t>
      </w:r>
      <w:r>
        <w:rPr>
          <w:rFonts w:ascii="Arial" w:hAnsi="Arial" w:cs="Arial"/>
        </w:rPr>
        <w:t xml:space="preserve">l </w:t>
      </w:r>
      <w:r w:rsidRPr="002027F0">
        <w:rPr>
          <w:rFonts w:ascii="Arial" w:hAnsi="Arial" w:cs="Arial"/>
        </w:rPr>
        <w:t xml:space="preserve">que esteja impedida de contratar com a Administração Pública, seja por motivo de suspensão temporária de participar e de licitar com a Administração Pública ou por ter sido declarada inidônea, na forma dos incisos III e IV do Art. 156, da Lei Federal nº 14.133/2021, ou outro motivo previsto em Lei. </w:t>
      </w:r>
    </w:p>
    <w:p w14:paraId="0CA51991" w14:textId="099876DE" w:rsidR="00B76B9A" w:rsidRPr="00715318" w:rsidRDefault="00B76B9A" w:rsidP="00715318">
      <w:pPr>
        <w:tabs>
          <w:tab w:val="left" w:pos="567"/>
        </w:tabs>
        <w:jc w:val="both"/>
        <w:rPr>
          <w:rFonts w:ascii="Arial" w:hAnsi="Arial" w:cs="Arial"/>
          <w:b/>
        </w:rPr>
      </w:pPr>
      <w:r>
        <w:rPr>
          <w:rFonts w:ascii="Arial" w:hAnsi="Arial" w:cs="Arial"/>
          <w:b/>
        </w:rPr>
        <w:tab/>
      </w:r>
      <w:r w:rsidRPr="002027F0">
        <w:rPr>
          <w:rFonts w:ascii="Arial" w:hAnsi="Arial" w:cs="Arial"/>
          <w:b/>
        </w:rPr>
        <w:t>7.1.2</w:t>
      </w:r>
      <w:r w:rsidRPr="002027F0">
        <w:rPr>
          <w:rFonts w:ascii="Arial" w:hAnsi="Arial" w:cs="Arial"/>
        </w:rPr>
        <w:t xml:space="preserve"> Na condição de </w:t>
      </w:r>
      <w:r w:rsidRPr="002027F0">
        <w:rPr>
          <w:rFonts w:ascii="Arial" w:hAnsi="Arial" w:cs="Arial"/>
          <w:b/>
        </w:rPr>
        <w:t>PROPONENTE</w:t>
      </w:r>
      <w:r w:rsidRPr="002027F0">
        <w:rPr>
          <w:rFonts w:ascii="Arial" w:hAnsi="Arial" w:cs="Arial"/>
        </w:rPr>
        <w:t xml:space="preserve"> e/ou </w:t>
      </w:r>
      <w:r w:rsidRPr="002027F0">
        <w:rPr>
          <w:rFonts w:ascii="Arial" w:hAnsi="Arial" w:cs="Arial"/>
          <w:b/>
        </w:rPr>
        <w:t>EQUIPE</w:t>
      </w:r>
      <w:r w:rsidRPr="002027F0">
        <w:rPr>
          <w:rFonts w:ascii="Arial" w:hAnsi="Arial" w:cs="Arial"/>
        </w:rPr>
        <w:t>, considerando sócios, administradores, diretores ou associados:</w:t>
      </w:r>
    </w:p>
    <w:p w14:paraId="093AF526" w14:textId="63BA529E" w:rsidR="00B76B9A" w:rsidRDefault="00B76B9A" w:rsidP="00A959BD">
      <w:pPr>
        <w:ind w:left="567"/>
        <w:jc w:val="both"/>
        <w:rPr>
          <w:rFonts w:ascii="Arial" w:hAnsi="Arial" w:cs="Arial"/>
          <w:bCs/>
        </w:rPr>
      </w:pPr>
      <w:r w:rsidRPr="00CC1445">
        <w:rPr>
          <w:rFonts w:ascii="Arial" w:hAnsi="Arial" w:cs="Arial"/>
          <w:b/>
        </w:rPr>
        <w:t>a)</w:t>
      </w:r>
      <w:r w:rsidRPr="00CC1445">
        <w:rPr>
          <w:rFonts w:ascii="Arial" w:hAnsi="Arial" w:cs="Arial"/>
          <w:bCs/>
        </w:rPr>
        <w:t xml:space="preserve"> Agentes culturais que tenham participado diretamente da etapa de elaboração do </w:t>
      </w:r>
      <w:r>
        <w:rPr>
          <w:rFonts w:ascii="Arial" w:hAnsi="Arial" w:cs="Arial"/>
          <w:bCs/>
        </w:rPr>
        <w:t>E</w:t>
      </w:r>
      <w:r w:rsidRPr="00CC1445">
        <w:rPr>
          <w:rFonts w:ascii="Arial" w:hAnsi="Arial" w:cs="Arial"/>
          <w:bCs/>
        </w:rPr>
        <w:t>dital e/ou das etapas de análise das propostas ou julgamento de recursos;</w:t>
      </w:r>
    </w:p>
    <w:p w14:paraId="3C181387" w14:textId="0CFD1279" w:rsidR="00B76B9A" w:rsidRDefault="00B76B9A" w:rsidP="00A959BD">
      <w:pPr>
        <w:ind w:left="567"/>
        <w:jc w:val="both"/>
        <w:rPr>
          <w:rFonts w:ascii="Arial" w:hAnsi="Arial" w:cs="Arial"/>
          <w:bCs/>
        </w:rPr>
      </w:pPr>
      <w:r w:rsidRPr="00CC1445">
        <w:rPr>
          <w:rFonts w:ascii="Arial" w:hAnsi="Arial" w:cs="Arial"/>
          <w:b/>
        </w:rPr>
        <w:t>b)</w:t>
      </w:r>
      <w:r w:rsidRPr="00CC1445">
        <w:rPr>
          <w:rFonts w:ascii="Arial" w:hAnsi="Arial" w:cs="Arial"/>
          <w:bCs/>
        </w:rPr>
        <w:t xml:space="preserve"> Agentes culturais que sejam cônjuges, companheiros ou parentes em linha reta, colateral ou por afinidade, até o terceiro grau, de servidor público do órgão responsável pelo </w:t>
      </w:r>
      <w:r>
        <w:rPr>
          <w:rFonts w:ascii="Arial" w:hAnsi="Arial" w:cs="Arial"/>
          <w:bCs/>
        </w:rPr>
        <w:t>E</w:t>
      </w:r>
      <w:r w:rsidRPr="00CC1445">
        <w:rPr>
          <w:rFonts w:ascii="Arial" w:hAnsi="Arial" w:cs="Arial"/>
          <w:bCs/>
        </w:rPr>
        <w:t xml:space="preserve">dital, nos casos em que o referido servidor tiver atuado na etapa de elaboração do </w:t>
      </w:r>
      <w:r>
        <w:rPr>
          <w:rFonts w:ascii="Arial" w:hAnsi="Arial" w:cs="Arial"/>
          <w:bCs/>
        </w:rPr>
        <w:t>E</w:t>
      </w:r>
      <w:r w:rsidRPr="00CC1445">
        <w:rPr>
          <w:rFonts w:ascii="Arial" w:hAnsi="Arial" w:cs="Arial"/>
          <w:bCs/>
        </w:rPr>
        <w:t>dital e/ou das etapas de análise das propostas ou julgamento de recursos;</w:t>
      </w:r>
    </w:p>
    <w:p w14:paraId="015AFBCE" w14:textId="6021D534" w:rsidR="00B76B9A" w:rsidRDefault="00B76B9A" w:rsidP="00A959BD">
      <w:pPr>
        <w:ind w:left="567"/>
        <w:jc w:val="both"/>
        <w:rPr>
          <w:rFonts w:ascii="Arial" w:hAnsi="Arial" w:cs="Arial"/>
          <w:bCs/>
        </w:rPr>
      </w:pPr>
      <w:r w:rsidRPr="00CC1445">
        <w:rPr>
          <w:rFonts w:ascii="Arial" w:hAnsi="Arial" w:cs="Arial"/>
          <w:b/>
        </w:rPr>
        <w:lastRenderedPageBreak/>
        <w:t>c)</w:t>
      </w:r>
      <w:r w:rsidRPr="00CC1445">
        <w:rPr>
          <w:rFonts w:ascii="Arial" w:hAnsi="Arial" w:cs="Arial"/>
          <w:bCs/>
        </w:rPr>
        <w:t xml:space="preserve"> Servidores ou empregados públicos, ocupantes de cargos ou funções efetivos, eletivos ou em comissão, vinculados direta ou indiretamente à </w:t>
      </w:r>
      <w:r w:rsidRPr="00CC1445">
        <w:rPr>
          <w:rFonts w:ascii="Arial" w:hAnsi="Arial" w:cs="Arial"/>
          <w:b/>
        </w:rPr>
        <w:t>SECEC</w:t>
      </w:r>
      <w:r w:rsidRPr="00CC1445">
        <w:rPr>
          <w:rFonts w:ascii="Arial" w:hAnsi="Arial" w:cs="Arial"/>
          <w:bCs/>
        </w:rPr>
        <w:t>, bem como os parentes em linha reta e os colaterais até o 3º (terceiro) grau, podendo a inscrição, caso ocorra, ser impugnada a qualquer tempo, conforme decreto estadual de vedações de nepotismo; e</w:t>
      </w:r>
    </w:p>
    <w:p w14:paraId="6383A746" w14:textId="3CFA2BCC" w:rsidR="00B76B9A" w:rsidRDefault="00B76B9A" w:rsidP="36E2A9E0">
      <w:pPr>
        <w:ind w:left="567"/>
        <w:jc w:val="both"/>
        <w:rPr>
          <w:rFonts w:ascii="Arial" w:hAnsi="Arial" w:cs="Arial"/>
        </w:rPr>
      </w:pPr>
      <w:r w:rsidRPr="36E2A9E0">
        <w:rPr>
          <w:rFonts w:ascii="Arial" w:hAnsi="Arial" w:cs="Arial"/>
          <w:b/>
          <w:bCs/>
        </w:rPr>
        <w:t>d)</w:t>
      </w:r>
      <w:r w:rsidRPr="36E2A9E0">
        <w:rPr>
          <w:rFonts w:ascii="Arial" w:hAnsi="Arial" w:cs="Arial"/>
        </w:rPr>
        <w:t xml:space="preserve"> Ocupantes de cargos políticos em órgãos e empresas públicas, considerando: Prefeitos e seus Vices, Secretários Municipais, Subsecretários Municipais, Vereadores e Deputados.</w:t>
      </w:r>
    </w:p>
    <w:p w14:paraId="09CED21D" w14:textId="736FF15C" w:rsidR="1E3C58F6" w:rsidRDefault="1E3C58F6" w:rsidP="36E2A9E0">
      <w:pPr>
        <w:spacing w:after="0"/>
        <w:ind w:left="567"/>
        <w:jc w:val="both"/>
        <w:rPr>
          <w:rFonts w:ascii="Arial" w:eastAsia="Arial" w:hAnsi="Arial" w:cs="Arial"/>
        </w:rPr>
      </w:pPr>
      <w:r w:rsidRPr="36E2A9E0">
        <w:rPr>
          <w:rFonts w:ascii="Arial" w:eastAsia="Arial" w:hAnsi="Arial" w:cs="Arial"/>
          <w:b/>
          <w:bCs/>
        </w:rPr>
        <w:t>e)</w:t>
      </w:r>
      <w:r w:rsidRPr="36E2A9E0">
        <w:rPr>
          <w:rFonts w:ascii="Arial" w:eastAsia="Arial" w:hAnsi="Arial" w:cs="Arial"/>
        </w:rPr>
        <w:t xml:space="preserve"> Agentes Culturais que possuam impedimento decorrente de processo administrativo de utilização e/ou de recebimento indevido de fomento direto ou de incentivo fiscal da SECEC.</w:t>
      </w:r>
    </w:p>
    <w:p w14:paraId="1D7968B7" w14:textId="1FAD4598" w:rsidR="36E2A9E0" w:rsidRDefault="36E2A9E0" w:rsidP="36E2A9E0">
      <w:pPr>
        <w:ind w:left="567"/>
        <w:jc w:val="both"/>
        <w:rPr>
          <w:rFonts w:ascii="Arial" w:hAnsi="Arial" w:cs="Arial"/>
        </w:rPr>
      </w:pPr>
    </w:p>
    <w:p w14:paraId="5DBBA7D5" w14:textId="7C91B869" w:rsidR="00B76B9A" w:rsidRDefault="00B76B9A" w:rsidP="00B76B9A">
      <w:pPr>
        <w:tabs>
          <w:tab w:val="left" w:pos="1169"/>
        </w:tabs>
        <w:jc w:val="both"/>
        <w:rPr>
          <w:rFonts w:ascii="Arial" w:eastAsia="Arial" w:hAnsi="Arial" w:cs="Arial"/>
          <w:bCs/>
          <w:color w:val="000000"/>
        </w:rPr>
      </w:pPr>
      <w:r w:rsidRPr="002027F0">
        <w:rPr>
          <w:rFonts w:ascii="Arial" w:eastAsia="Arial" w:hAnsi="Arial" w:cs="Arial"/>
          <w:b/>
          <w:color w:val="000000"/>
        </w:rPr>
        <w:t>7.</w:t>
      </w:r>
      <w:r>
        <w:rPr>
          <w:rFonts w:ascii="Arial" w:eastAsia="Arial" w:hAnsi="Arial" w:cs="Arial"/>
          <w:b/>
          <w:color w:val="000000"/>
        </w:rPr>
        <w:t xml:space="preserve">2 </w:t>
      </w:r>
      <w:r w:rsidRPr="00F45B77">
        <w:rPr>
          <w:rFonts w:ascii="Arial" w:eastAsia="Arial" w:hAnsi="Arial" w:cs="Arial"/>
          <w:bCs/>
          <w:color w:val="000000"/>
        </w:rPr>
        <w:t>Fica vedada a participação direta enquanto proponente, membro da equipe ou colaborador, a qualquer título, de servidores e colaboradores vinculados à Secretaria de Estado de Economia Criativa e Cultura do Rio de Janeiro em projetos financiados por este Edital.</w:t>
      </w:r>
    </w:p>
    <w:p w14:paraId="03226E59" w14:textId="77777777" w:rsidR="00B76B9A" w:rsidRPr="00E4656C" w:rsidRDefault="00B76B9A" w:rsidP="00B76B9A">
      <w:pPr>
        <w:tabs>
          <w:tab w:val="left" w:pos="1169"/>
        </w:tabs>
        <w:ind w:firstLine="567"/>
        <w:jc w:val="both"/>
        <w:rPr>
          <w:rFonts w:ascii="Arial" w:eastAsia="Arial" w:hAnsi="Arial" w:cs="Arial"/>
          <w:bCs/>
          <w:color w:val="000000"/>
        </w:rPr>
      </w:pPr>
      <w:r w:rsidRPr="00E4656C">
        <w:rPr>
          <w:rFonts w:ascii="Arial" w:eastAsia="Arial" w:hAnsi="Arial" w:cs="Arial"/>
          <w:b/>
          <w:color w:val="000000"/>
        </w:rPr>
        <w:t>7.2.1</w:t>
      </w:r>
      <w:r>
        <w:rPr>
          <w:rFonts w:ascii="Arial" w:eastAsia="Arial" w:hAnsi="Arial" w:cs="Arial"/>
          <w:bCs/>
          <w:color w:val="000000"/>
        </w:rPr>
        <w:t xml:space="preserve"> </w:t>
      </w:r>
      <w:r w:rsidRPr="00E4656C">
        <w:rPr>
          <w:rFonts w:ascii="Arial" w:eastAsia="Arial" w:hAnsi="Arial" w:cs="Arial"/>
          <w:bCs/>
          <w:color w:val="000000"/>
        </w:rPr>
        <w:t>Esta regra, no entanto, não se aplica à participação institucional, em caráter não</w:t>
      </w:r>
      <w:r>
        <w:rPr>
          <w:rFonts w:ascii="Arial" w:eastAsia="Arial" w:hAnsi="Arial" w:cs="Arial"/>
          <w:bCs/>
          <w:color w:val="000000"/>
        </w:rPr>
        <w:t xml:space="preserve"> </w:t>
      </w:r>
      <w:r w:rsidRPr="00E4656C">
        <w:rPr>
          <w:rFonts w:ascii="Arial" w:eastAsia="Arial" w:hAnsi="Arial" w:cs="Arial"/>
          <w:bCs/>
          <w:color w:val="000000"/>
        </w:rPr>
        <w:t>remunerado, para fins de representatividade pública, como palestrantes, debatedores ou</w:t>
      </w:r>
      <w:r>
        <w:rPr>
          <w:rFonts w:ascii="Arial" w:eastAsia="Arial" w:hAnsi="Arial" w:cs="Arial"/>
          <w:bCs/>
          <w:color w:val="000000"/>
        </w:rPr>
        <w:t xml:space="preserve"> </w:t>
      </w:r>
      <w:r w:rsidRPr="00E4656C">
        <w:rPr>
          <w:rFonts w:ascii="Arial" w:eastAsia="Arial" w:hAnsi="Arial" w:cs="Arial"/>
          <w:bCs/>
          <w:color w:val="000000"/>
        </w:rPr>
        <w:t>convidados oficiais</w:t>
      </w:r>
      <w:r>
        <w:rPr>
          <w:rFonts w:ascii="Arial" w:eastAsia="Arial" w:hAnsi="Arial" w:cs="Arial"/>
          <w:bCs/>
          <w:color w:val="000000"/>
        </w:rPr>
        <w:t xml:space="preserve">. </w:t>
      </w:r>
      <w:r w:rsidRPr="00BC7DFC">
        <w:rPr>
          <w:rFonts w:ascii="Arial" w:eastAsia="Arial" w:hAnsi="Arial" w:cs="Arial"/>
          <w:bCs/>
          <w:color w:val="000000"/>
        </w:rPr>
        <w:t>As atividades aqui descritas possuem caráter exemplificativo, podendo se estender a outras atividades de cunho institucional de representação da SECEC.</w:t>
      </w:r>
    </w:p>
    <w:p w14:paraId="5AF0093F" w14:textId="77777777" w:rsidR="00B76B9A" w:rsidRDefault="00B76B9A" w:rsidP="00B76B9A">
      <w:pPr>
        <w:tabs>
          <w:tab w:val="left" w:pos="1169"/>
        </w:tabs>
        <w:jc w:val="both"/>
        <w:rPr>
          <w:rFonts w:ascii="Arial" w:eastAsia="Arial" w:hAnsi="Arial" w:cs="Arial"/>
          <w:b/>
          <w:color w:val="000000"/>
        </w:rPr>
      </w:pPr>
    </w:p>
    <w:p w14:paraId="19396EA1" w14:textId="7C079F48" w:rsidR="00B76B9A" w:rsidRPr="00A959BD" w:rsidRDefault="00B76B9A" w:rsidP="00A959BD">
      <w:pPr>
        <w:tabs>
          <w:tab w:val="left" w:pos="1169"/>
        </w:tabs>
        <w:jc w:val="both"/>
        <w:rPr>
          <w:rFonts w:ascii="Arial" w:eastAsia="Arial" w:hAnsi="Arial" w:cs="Arial"/>
          <w:strike/>
        </w:rPr>
      </w:pPr>
      <w:r>
        <w:rPr>
          <w:rFonts w:ascii="Arial" w:eastAsia="Arial" w:hAnsi="Arial" w:cs="Arial"/>
          <w:b/>
          <w:color w:val="000000"/>
        </w:rPr>
        <w:t xml:space="preserve">7.3 </w:t>
      </w:r>
      <w:r w:rsidRPr="002027F0">
        <w:rPr>
          <w:rFonts w:ascii="Arial" w:eastAsia="Arial" w:hAnsi="Arial" w:cs="Arial"/>
          <w:color w:val="000000"/>
        </w:rPr>
        <w:t xml:space="preserve">Estão impedidas as </w:t>
      </w:r>
      <w:r w:rsidRPr="002027F0">
        <w:rPr>
          <w:rFonts w:ascii="Arial" w:eastAsia="Arial" w:hAnsi="Arial" w:cs="Arial"/>
          <w:b/>
          <w:color w:val="000000"/>
        </w:rPr>
        <w:t xml:space="preserve">INSCRIÇÕES </w:t>
      </w:r>
      <w:r w:rsidRPr="002027F0">
        <w:rPr>
          <w:rFonts w:ascii="Arial" w:eastAsia="Arial" w:hAnsi="Arial" w:cs="Arial"/>
          <w:color w:val="000000"/>
        </w:rPr>
        <w:t xml:space="preserve">de mais de 01 (uma) </w:t>
      </w:r>
      <w:r w:rsidRPr="002027F0">
        <w:rPr>
          <w:rFonts w:ascii="Arial" w:eastAsia="Arial" w:hAnsi="Arial" w:cs="Arial"/>
          <w:b/>
          <w:color w:val="000000"/>
        </w:rPr>
        <w:t xml:space="preserve">PROPOSTA </w:t>
      </w:r>
      <w:r w:rsidRPr="002027F0">
        <w:rPr>
          <w:rFonts w:ascii="Arial" w:eastAsia="Arial" w:hAnsi="Arial" w:cs="Arial"/>
          <w:color w:val="000000"/>
        </w:rPr>
        <w:t xml:space="preserve">por </w:t>
      </w:r>
      <w:r w:rsidRPr="002027F0">
        <w:rPr>
          <w:rFonts w:ascii="Arial" w:eastAsia="Arial" w:hAnsi="Arial" w:cs="Arial"/>
          <w:b/>
          <w:color w:val="000000"/>
        </w:rPr>
        <w:t>PROPONENTE</w:t>
      </w:r>
      <w:r w:rsidRPr="002027F0">
        <w:rPr>
          <w:rFonts w:ascii="Arial" w:eastAsia="Arial" w:hAnsi="Arial" w:cs="Arial"/>
          <w:color w:val="000000"/>
        </w:rPr>
        <w:t xml:space="preserve">, devendo ser única a </w:t>
      </w:r>
      <w:r w:rsidRPr="002027F0">
        <w:rPr>
          <w:rFonts w:ascii="Arial" w:eastAsia="Arial" w:hAnsi="Arial" w:cs="Arial"/>
          <w:b/>
          <w:color w:val="000000"/>
        </w:rPr>
        <w:t>PROPOSTA</w:t>
      </w:r>
      <w:r w:rsidRPr="002027F0">
        <w:rPr>
          <w:rFonts w:ascii="Arial" w:eastAsia="Arial" w:hAnsi="Arial" w:cs="Arial"/>
          <w:color w:val="000000"/>
        </w:rPr>
        <w:t xml:space="preserve"> submetida neste Edital por cada </w:t>
      </w:r>
      <w:r w:rsidRPr="002027F0">
        <w:rPr>
          <w:rFonts w:ascii="Arial" w:eastAsia="Arial" w:hAnsi="Arial" w:cs="Arial"/>
          <w:b/>
          <w:color w:val="000000"/>
        </w:rPr>
        <w:t>PROPONENTE</w:t>
      </w:r>
      <w:r w:rsidRPr="002027F0">
        <w:rPr>
          <w:rFonts w:ascii="Arial" w:eastAsia="Arial" w:hAnsi="Arial" w:cs="Arial"/>
          <w:color w:val="000000"/>
        </w:rPr>
        <w:t xml:space="preserve">, conforme definições do </w:t>
      </w:r>
      <w:r w:rsidRPr="002027F0">
        <w:rPr>
          <w:rFonts w:ascii="Arial" w:eastAsia="Arial" w:hAnsi="Arial" w:cs="Arial"/>
          <w:b/>
          <w:color w:val="000000"/>
        </w:rPr>
        <w:t>item 03</w:t>
      </w:r>
      <w:r w:rsidRPr="002027F0">
        <w:rPr>
          <w:rFonts w:ascii="Arial" w:eastAsia="Arial" w:hAnsi="Arial" w:cs="Arial"/>
          <w:color w:val="000000"/>
        </w:rPr>
        <w:t>.</w:t>
      </w:r>
    </w:p>
    <w:p w14:paraId="2B8F1B9E" w14:textId="7C59F158" w:rsidR="00214AF3" w:rsidRDefault="00B76B9A" w:rsidP="36E2A9E0">
      <w:pPr>
        <w:pBdr>
          <w:top w:val="nil"/>
          <w:left w:val="nil"/>
          <w:bottom w:val="nil"/>
          <w:right w:val="nil"/>
          <w:between w:val="nil"/>
        </w:pBdr>
        <w:ind w:left="567"/>
        <w:jc w:val="both"/>
        <w:rPr>
          <w:rFonts w:ascii="Arial" w:eastAsia="Arial" w:hAnsi="Arial" w:cs="Arial"/>
          <w:color w:val="000000"/>
        </w:rPr>
      </w:pPr>
      <w:r w:rsidRPr="36E2A9E0">
        <w:rPr>
          <w:rFonts w:ascii="Arial" w:eastAsia="Arial" w:hAnsi="Arial" w:cs="Arial"/>
          <w:b/>
          <w:bCs/>
          <w:color w:val="000000" w:themeColor="text1"/>
        </w:rPr>
        <w:t>a)</w:t>
      </w:r>
      <w:r w:rsidRPr="36E2A9E0">
        <w:rPr>
          <w:rFonts w:ascii="Arial" w:eastAsia="Arial" w:hAnsi="Arial" w:cs="Arial"/>
          <w:color w:val="000000" w:themeColor="text1"/>
        </w:rPr>
        <w:t xml:space="preserve"> Caso seja identificada, </w:t>
      </w:r>
      <w:bookmarkStart w:id="0" w:name="_Hlk161403110"/>
      <w:r w:rsidRPr="36E2A9E0">
        <w:rPr>
          <w:rFonts w:ascii="Arial" w:eastAsia="Arial" w:hAnsi="Arial" w:cs="Arial"/>
          <w:color w:val="000000" w:themeColor="text1"/>
        </w:rPr>
        <w:t>até o recebimento do recurso financeiro</w:t>
      </w:r>
      <w:bookmarkEnd w:id="0"/>
      <w:r w:rsidRPr="36E2A9E0">
        <w:rPr>
          <w:rFonts w:ascii="Arial" w:eastAsia="Arial" w:hAnsi="Arial" w:cs="Arial"/>
          <w:color w:val="000000" w:themeColor="text1"/>
        </w:rPr>
        <w:t xml:space="preserve">, mais de uma </w:t>
      </w:r>
      <w:r w:rsidRPr="36E2A9E0">
        <w:rPr>
          <w:rFonts w:ascii="Arial" w:eastAsia="Arial" w:hAnsi="Arial" w:cs="Arial"/>
          <w:b/>
          <w:bCs/>
          <w:color w:val="000000" w:themeColor="text1"/>
        </w:rPr>
        <w:t xml:space="preserve">PROPOSTA </w:t>
      </w:r>
      <w:r w:rsidRPr="36E2A9E0">
        <w:rPr>
          <w:rFonts w:ascii="Arial" w:eastAsia="Arial" w:hAnsi="Arial" w:cs="Arial"/>
          <w:color w:val="000000" w:themeColor="text1"/>
        </w:rPr>
        <w:t xml:space="preserve">oriunda do mesmo </w:t>
      </w:r>
      <w:r w:rsidRPr="36E2A9E0">
        <w:rPr>
          <w:rFonts w:ascii="Arial" w:eastAsia="Arial" w:hAnsi="Arial" w:cs="Arial"/>
          <w:b/>
          <w:bCs/>
          <w:color w:val="000000" w:themeColor="text1"/>
        </w:rPr>
        <w:t>PROPONENTE</w:t>
      </w:r>
      <w:r w:rsidRPr="36E2A9E0">
        <w:rPr>
          <w:rFonts w:ascii="Arial" w:eastAsia="Arial" w:hAnsi="Arial" w:cs="Arial"/>
          <w:color w:val="000000" w:themeColor="text1"/>
        </w:rPr>
        <w:t xml:space="preserve">, ou ainda que contenha o mesmo grupo de profissionais envolvidos (considerando mais de 50% dos membros da equipe da </w:t>
      </w:r>
      <w:r w:rsidRPr="36E2A9E0">
        <w:rPr>
          <w:rFonts w:ascii="Arial" w:eastAsia="Arial" w:hAnsi="Arial" w:cs="Arial"/>
          <w:b/>
          <w:bCs/>
          <w:color w:val="000000" w:themeColor="text1"/>
        </w:rPr>
        <w:t>PROPOSTA</w:t>
      </w:r>
      <w:r w:rsidRPr="36E2A9E0">
        <w:rPr>
          <w:rFonts w:ascii="Arial" w:eastAsia="Arial" w:hAnsi="Arial" w:cs="Arial"/>
          <w:color w:val="000000" w:themeColor="text1"/>
        </w:rPr>
        <w:t>, sócios e responsáveis legais) inscritas nesta Chamada, somente a</w:t>
      </w:r>
      <w:r w:rsidR="2F60B375" w:rsidRPr="36E2A9E0">
        <w:rPr>
          <w:rFonts w:ascii="Arial" w:eastAsia="Arial" w:hAnsi="Arial" w:cs="Arial"/>
          <w:color w:val="000000" w:themeColor="text1"/>
        </w:rPr>
        <w:t xml:space="preserve"> últim</w:t>
      </w:r>
      <w:r w:rsidRPr="36E2A9E0">
        <w:rPr>
          <w:rFonts w:ascii="Arial" w:eastAsia="Arial" w:hAnsi="Arial" w:cs="Arial"/>
          <w:color w:val="000000" w:themeColor="text1"/>
        </w:rPr>
        <w:t xml:space="preserve">a </w:t>
      </w:r>
      <w:r w:rsidRPr="36E2A9E0">
        <w:rPr>
          <w:rFonts w:ascii="Arial" w:eastAsia="Arial" w:hAnsi="Arial" w:cs="Arial"/>
          <w:b/>
          <w:bCs/>
          <w:color w:val="000000" w:themeColor="text1"/>
        </w:rPr>
        <w:t xml:space="preserve">INSCRIÇÃO </w:t>
      </w:r>
      <w:r w:rsidRPr="36E2A9E0">
        <w:rPr>
          <w:rFonts w:ascii="Arial" w:eastAsia="Arial" w:hAnsi="Arial" w:cs="Arial"/>
          <w:color w:val="000000" w:themeColor="text1"/>
        </w:rPr>
        <w:t>submetida será considerada, sendo as demais desclassificadas.</w:t>
      </w:r>
    </w:p>
    <w:p w14:paraId="592B5B57" w14:textId="0912D9AC" w:rsidR="36E2A9E0" w:rsidRDefault="36E2A9E0" w:rsidP="36E2A9E0">
      <w:pPr>
        <w:pBdr>
          <w:top w:val="nil"/>
          <w:left w:val="nil"/>
          <w:bottom w:val="nil"/>
          <w:right w:val="nil"/>
          <w:between w:val="nil"/>
        </w:pBdr>
        <w:ind w:left="567"/>
        <w:jc w:val="both"/>
        <w:rPr>
          <w:rFonts w:ascii="Arial" w:eastAsia="Arial" w:hAnsi="Arial" w:cs="Arial"/>
          <w:color w:val="000000" w:themeColor="text1"/>
        </w:rPr>
      </w:pPr>
    </w:p>
    <w:p w14:paraId="61AA9F99" w14:textId="333EB553" w:rsidR="00214AF3" w:rsidRDefault="00B76B9A" w:rsidP="36E2A9E0">
      <w:pPr>
        <w:tabs>
          <w:tab w:val="left" w:pos="1169"/>
        </w:tabs>
        <w:jc w:val="both"/>
        <w:rPr>
          <w:rFonts w:ascii="Arial" w:eastAsia="Arial" w:hAnsi="Arial" w:cs="Arial"/>
          <w:strike/>
        </w:rPr>
      </w:pPr>
      <w:r w:rsidRPr="36E2A9E0">
        <w:rPr>
          <w:rFonts w:ascii="Arial" w:eastAsia="Arial" w:hAnsi="Arial" w:cs="Arial"/>
          <w:b/>
          <w:bCs/>
          <w:color w:val="000000" w:themeColor="text1"/>
        </w:rPr>
        <w:lastRenderedPageBreak/>
        <w:t xml:space="preserve">7.4 </w:t>
      </w:r>
      <w:r w:rsidRPr="36E2A9E0">
        <w:rPr>
          <w:rFonts w:ascii="Arial" w:eastAsia="Arial" w:hAnsi="Arial" w:cs="Arial"/>
          <w:color w:val="000000" w:themeColor="text1"/>
        </w:rPr>
        <w:t xml:space="preserve">Estão impedidas as </w:t>
      </w:r>
      <w:r w:rsidRPr="36E2A9E0">
        <w:rPr>
          <w:rFonts w:ascii="Arial" w:eastAsia="Arial" w:hAnsi="Arial" w:cs="Arial"/>
          <w:b/>
          <w:bCs/>
          <w:color w:val="000000" w:themeColor="text1"/>
        </w:rPr>
        <w:t xml:space="preserve">INSCRIÇÕES </w:t>
      </w:r>
      <w:r w:rsidRPr="36E2A9E0">
        <w:rPr>
          <w:rFonts w:ascii="Arial" w:eastAsia="Arial" w:hAnsi="Arial" w:cs="Arial"/>
          <w:color w:val="000000" w:themeColor="text1"/>
        </w:rPr>
        <w:t xml:space="preserve">da mesma </w:t>
      </w:r>
      <w:r w:rsidRPr="36E2A9E0">
        <w:rPr>
          <w:rFonts w:ascii="Arial" w:eastAsia="Arial" w:hAnsi="Arial" w:cs="Arial"/>
          <w:b/>
          <w:bCs/>
          <w:color w:val="000000" w:themeColor="text1"/>
        </w:rPr>
        <w:t xml:space="preserve">PROPOSTA </w:t>
      </w:r>
      <w:r w:rsidRPr="36E2A9E0">
        <w:rPr>
          <w:rFonts w:ascii="Arial" w:eastAsia="Arial" w:hAnsi="Arial" w:cs="Arial"/>
          <w:color w:val="000000" w:themeColor="text1"/>
        </w:rPr>
        <w:t xml:space="preserve">por </w:t>
      </w:r>
      <w:r w:rsidRPr="36E2A9E0">
        <w:rPr>
          <w:rFonts w:ascii="Arial" w:eastAsia="Arial" w:hAnsi="Arial" w:cs="Arial"/>
          <w:b/>
          <w:bCs/>
          <w:color w:val="000000" w:themeColor="text1"/>
        </w:rPr>
        <w:t>PROPONENTES</w:t>
      </w:r>
      <w:r w:rsidRPr="36E2A9E0">
        <w:rPr>
          <w:rFonts w:ascii="Arial" w:eastAsia="Arial" w:hAnsi="Arial" w:cs="Arial"/>
          <w:color w:val="000000" w:themeColor="text1"/>
        </w:rPr>
        <w:t xml:space="preserve"> diferentes devendo ser única a </w:t>
      </w:r>
      <w:r w:rsidRPr="36E2A9E0">
        <w:rPr>
          <w:rFonts w:ascii="Arial" w:eastAsia="Arial" w:hAnsi="Arial" w:cs="Arial"/>
          <w:b/>
          <w:bCs/>
          <w:color w:val="000000" w:themeColor="text1"/>
        </w:rPr>
        <w:t>PROPOSTA</w:t>
      </w:r>
      <w:r w:rsidRPr="36E2A9E0">
        <w:rPr>
          <w:rFonts w:ascii="Arial" w:eastAsia="Arial" w:hAnsi="Arial" w:cs="Arial"/>
          <w:color w:val="000000" w:themeColor="text1"/>
        </w:rPr>
        <w:t xml:space="preserve"> submetida neste Edital por cada </w:t>
      </w:r>
      <w:r w:rsidRPr="36E2A9E0">
        <w:rPr>
          <w:rFonts w:ascii="Arial" w:eastAsia="Arial" w:hAnsi="Arial" w:cs="Arial"/>
          <w:b/>
          <w:bCs/>
          <w:color w:val="000000" w:themeColor="text1"/>
        </w:rPr>
        <w:t>PROPONENTE</w:t>
      </w:r>
      <w:r w:rsidRPr="36E2A9E0">
        <w:rPr>
          <w:rFonts w:ascii="Arial" w:eastAsia="Arial" w:hAnsi="Arial" w:cs="Arial"/>
          <w:color w:val="000000" w:themeColor="text1"/>
        </w:rPr>
        <w:t xml:space="preserve">, conforme definições do </w:t>
      </w:r>
      <w:r w:rsidRPr="36E2A9E0">
        <w:rPr>
          <w:rFonts w:ascii="Arial" w:eastAsia="Arial" w:hAnsi="Arial" w:cs="Arial"/>
          <w:b/>
          <w:bCs/>
          <w:color w:val="000000" w:themeColor="text1"/>
        </w:rPr>
        <w:t>item 03</w:t>
      </w:r>
      <w:r w:rsidRPr="36E2A9E0">
        <w:rPr>
          <w:rFonts w:ascii="Arial" w:eastAsia="Arial" w:hAnsi="Arial" w:cs="Arial"/>
          <w:color w:val="000000" w:themeColor="text1"/>
        </w:rPr>
        <w:t>.</w:t>
      </w:r>
    </w:p>
    <w:p w14:paraId="28AA19C8" w14:textId="15C30C12" w:rsidR="36E2A9E0" w:rsidRDefault="36E2A9E0" w:rsidP="36E2A9E0">
      <w:pPr>
        <w:tabs>
          <w:tab w:val="left" w:pos="1169"/>
        </w:tabs>
        <w:jc w:val="both"/>
        <w:rPr>
          <w:rFonts w:ascii="Arial" w:eastAsia="Arial" w:hAnsi="Arial" w:cs="Arial"/>
          <w:color w:val="000000" w:themeColor="text1"/>
        </w:rPr>
      </w:pPr>
    </w:p>
    <w:p w14:paraId="3663D7A1" w14:textId="2C234F6C" w:rsidR="00B76B9A" w:rsidRPr="002027F0" w:rsidRDefault="00B76B9A" w:rsidP="00B76B9A">
      <w:pPr>
        <w:tabs>
          <w:tab w:val="left" w:pos="1424"/>
        </w:tabs>
        <w:jc w:val="both"/>
        <w:rPr>
          <w:rFonts w:ascii="Arial" w:eastAsia="Arial" w:hAnsi="Arial" w:cs="Arial"/>
          <w:color w:val="000000"/>
        </w:rPr>
      </w:pPr>
      <w:r w:rsidRPr="002027F0">
        <w:rPr>
          <w:rFonts w:ascii="Arial" w:eastAsia="Arial" w:hAnsi="Arial" w:cs="Arial"/>
          <w:b/>
          <w:color w:val="000000"/>
        </w:rPr>
        <w:t>7.</w:t>
      </w:r>
      <w:r>
        <w:rPr>
          <w:rFonts w:ascii="Arial" w:eastAsia="Arial" w:hAnsi="Arial" w:cs="Arial"/>
          <w:b/>
          <w:color w:val="000000"/>
        </w:rPr>
        <w:t>5</w:t>
      </w:r>
      <w:r w:rsidRPr="002027F0">
        <w:rPr>
          <w:rFonts w:ascii="Arial" w:eastAsia="Arial" w:hAnsi="Arial" w:cs="Arial"/>
          <w:b/>
          <w:color w:val="000000"/>
        </w:rPr>
        <w:t xml:space="preserve"> </w:t>
      </w:r>
      <w:r w:rsidRPr="002027F0">
        <w:rPr>
          <w:rFonts w:ascii="Arial" w:eastAsia="Arial" w:hAnsi="Arial" w:cs="Arial"/>
          <w:color w:val="000000"/>
        </w:rPr>
        <w:t xml:space="preserve">Considerando todas as </w:t>
      </w:r>
      <w:r w:rsidRPr="002027F0">
        <w:rPr>
          <w:rFonts w:ascii="Arial" w:eastAsia="Arial" w:hAnsi="Arial" w:cs="Arial"/>
          <w:b/>
          <w:color w:val="000000"/>
        </w:rPr>
        <w:t xml:space="preserve">INSCRIÇÕES </w:t>
      </w:r>
      <w:r w:rsidRPr="002027F0">
        <w:rPr>
          <w:rFonts w:ascii="Arial" w:eastAsia="Arial" w:hAnsi="Arial" w:cs="Arial"/>
        </w:rPr>
        <w:t xml:space="preserve">desta </w:t>
      </w:r>
      <w:r>
        <w:rPr>
          <w:rFonts w:ascii="Arial" w:eastAsia="Arial" w:hAnsi="Arial" w:cs="Arial"/>
        </w:rPr>
        <w:t>C</w:t>
      </w:r>
      <w:r w:rsidRPr="002027F0">
        <w:rPr>
          <w:rFonts w:ascii="Arial" w:eastAsia="Arial" w:hAnsi="Arial" w:cs="Arial"/>
        </w:rPr>
        <w:t>hamada</w:t>
      </w:r>
      <w:r w:rsidRPr="002027F0">
        <w:rPr>
          <w:rFonts w:ascii="Arial" w:eastAsia="Arial" w:hAnsi="Arial" w:cs="Arial"/>
          <w:color w:val="000000"/>
        </w:rPr>
        <w:t xml:space="preserve">, não será objeto de apoio financeiro a </w:t>
      </w:r>
      <w:r w:rsidRPr="002027F0">
        <w:rPr>
          <w:rFonts w:ascii="Arial" w:eastAsia="Arial" w:hAnsi="Arial" w:cs="Arial"/>
          <w:b/>
          <w:color w:val="000000"/>
        </w:rPr>
        <w:t xml:space="preserve">PROPOSTA </w:t>
      </w:r>
      <w:r w:rsidRPr="002027F0">
        <w:rPr>
          <w:rFonts w:ascii="Arial" w:eastAsia="Arial" w:hAnsi="Arial" w:cs="Arial"/>
          <w:color w:val="000000"/>
        </w:rPr>
        <w:t>que:</w:t>
      </w:r>
    </w:p>
    <w:p w14:paraId="45C08056" w14:textId="5DEB51BF" w:rsidR="00B76B9A" w:rsidRPr="00B76B9A" w:rsidRDefault="00B76B9A" w:rsidP="00B76B9A">
      <w:pPr>
        <w:tabs>
          <w:tab w:val="left" w:pos="1139"/>
        </w:tabs>
        <w:ind w:left="567"/>
        <w:jc w:val="both"/>
        <w:rPr>
          <w:rFonts w:ascii="Arial" w:eastAsia="Arial" w:hAnsi="Arial" w:cs="Arial"/>
        </w:rPr>
      </w:pPr>
      <w:r w:rsidRPr="002027F0">
        <w:rPr>
          <w:rFonts w:ascii="Arial" w:eastAsia="Arial" w:hAnsi="Arial" w:cs="Arial"/>
          <w:b/>
          <w:color w:val="000000"/>
        </w:rPr>
        <w:t>a)</w:t>
      </w:r>
      <w:r w:rsidRPr="002027F0">
        <w:rPr>
          <w:rFonts w:ascii="Arial" w:eastAsia="Arial" w:hAnsi="Arial" w:cs="Arial"/>
          <w:color w:val="000000"/>
        </w:rPr>
        <w:t xml:space="preserve"> Tenha ou venha a ter como organizadores, realizadores, promotores, copatrocinadores ou apoiadores, instituições financeiras, securitárias ou políticas;</w:t>
      </w:r>
    </w:p>
    <w:p w14:paraId="295B31F3" w14:textId="5CAC3D1A" w:rsidR="00B76B9A" w:rsidRPr="00B76B9A" w:rsidRDefault="00B76B9A" w:rsidP="00B76B9A">
      <w:pPr>
        <w:tabs>
          <w:tab w:val="left" w:pos="1078"/>
        </w:tabs>
        <w:ind w:left="567"/>
        <w:jc w:val="both"/>
        <w:rPr>
          <w:rFonts w:ascii="Arial" w:eastAsia="Arial" w:hAnsi="Arial" w:cs="Arial"/>
        </w:rPr>
      </w:pPr>
      <w:r w:rsidRPr="002027F0">
        <w:rPr>
          <w:rFonts w:ascii="Arial" w:eastAsia="Arial" w:hAnsi="Arial" w:cs="Arial"/>
          <w:b/>
          <w:color w:val="000000"/>
        </w:rPr>
        <w:t>b)</w:t>
      </w:r>
      <w:r w:rsidRPr="002027F0">
        <w:rPr>
          <w:rFonts w:ascii="Arial" w:eastAsia="Arial" w:hAnsi="Arial" w:cs="Arial"/>
          <w:color w:val="000000"/>
        </w:rPr>
        <w:t xml:space="preserve"> Tenha cunho político-eleitoral;</w:t>
      </w:r>
    </w:p>
    <w:p w14:paraId="21749B85" w14:textId="4BF04C4E" w:rsidR="00B76B9A" w:rsidRPr="00B76B9A" w:rsidRDefault="00B76B9A" w:rsidP="00B76B9A">
      <w:pPr>
        <w:tabs>
          <w:tab w:val="left" w:pos="1124"/>
        </w:tabs>
        <w:ind w:left="567"/>
        <w:jc w:val="both"/>
        <w:rPr>
          <w:rFonts w:ascii="Arial" w:eastAsia="Arial" w:hAnsi="Arial" w:cs="Arial"/>
        </w:rPr>
      </w:pPr>
      <w:r w:rsidRPr="002027F0">
        <w:rPr>
          <w:rFonts w:ascii="Arial" w:eastAsia="Arial" w:hAnsi="Arial" w:cs="Arial"/>
          <w:b/>
          <w:color w:val="000000"/>
        </w:rPr>
        <w:t>c)</w:t>
      </w:r>
      <w:r w:rsidRPr="002027F0">
        <w:rPr>
          <w:rFonts w:ascii="Arial" w:eastAsia="Arial" w:hAnsi="Arial" w:cs="Arial"/>
          <w:color w:val="000000"/>
        </w:rPr>
        <w:t xml:space="preserve"> Se destine ao financiamento de campanhas, realização de comícios ou qualquer outra atividade vinculada a partidos políticos e/ou suas coligações;</w:t>
      </w:r>
    </w:p>
    <w:p w14:paraId="5074F00F" w14:textId="56B0F672" w:rsidR="00B76B9A" w:rsidRPr="00B76B9A" w:rsidRDefault="00B76B9A" w:rsidP="00B76B9A">
      <w:pPr>
        <w:tabs>
          <w:tab w:val="left" w:pos="1109"/>
        </w:tabs>
        <w:ind w:left="567"/>
        <w:jc w:val="both"/>
        <w:rPr>
          <w:rFonts w:ascii="Arial" w:eastAsia="Arial" w:hAnsi="Arial" w:cs="Arial"/>
        </w:rPr>
      </w:pPr>
      <w:r w:rsidRPr="002027F0">
        <w:rPr>
          <w:rFonts w:ascii="Arial" w:eastAsia="Arial" w:hAnsi="Arial" w:cs="Arial"/>
          <w:b/>
          <w:color w:val="000000"/>
        </w:rPr>
        <w:t>d)</w:t>
      </w:r>
      <w:r w:rsidRPr="002027F0">
        <w:rPr>
          <w:rFonts w:ascii="Arial" w:eastAsia="Arial" w:hAnsi="Arial" w:cs="Arial"/>
          <w:color w:val="000000"/>
        </w:rPr>
        <w:t xml:space="preserve"> Infrinja dispositivos da Lei n° 8.078/90 (Código de Defesa do Consumidor) ou outra norma jurídica vigente;</w:t>
      </w:r>
    </w:p>
    <w:p w14:paraId="41C2A598" w14:textId="5411DA4B" w:rsidR="00B76B9A" w:rsidRPr="00B76B9A" w:rsidRDefault="00B76B9A" w:rsidP="00B76B9A">
      <w:pPr>
        <w:tabs>
          <w:tab w:val="left" w:pos="1063"/>
        </w:tabs>
        <w:ind w:left="567"/>
        <w:jc w:val="both"/>
        <w:rPr>
          <w:rFonts w:ascii="Arial" w:eastAsia="Arial" w:hAnsi="Arial" w:cs="Arial"/>
        </w:rPr>
      </w:pPr>
      <w:r w:rsidRPr="002027F0">
        <w:rPr>
          <w:rFonts w:ascii="Arial" w:eastAsia="Arial" w:hAnsi="Arial" w:cs="Arial"/>
          <w:b/>
          <w:color w:val="000000"/>
        </w:rPr>
        <w:t>e)</w:t>
      </w:r>
      <w:r w:rsidRPr="002027F0">
        <w:rPr>
          <w:rFonts w:ascii="Arial" w:eastAsia="Arial" w:hAnsi="Arial" w:cs="Arial"/>
          <w:color w:val="000000"/>
        </w:rPr>
        <w:t xml:space="preserve"> Viole os direitos de terceiros, incluindo os de propriedade intelectual;</w:t>
      </w:r>
    </w:p>
    <w:p w14:paraId="305D48B4" w14:textId="4608A0E9" w:rsidR="00B76B9A" w:rsidRPr="00B76B9A" w:rsidRDefault="00B76B9A" w:rsidP="00B76B9A">
      <w:pPr>
        <w:tabs>
          <w:tab w:val="left" w:pos="1018"/>
        </w:tabs>
        <w:ind w:left="567"/>
        <w:jc w:val="both"/>
        <w:rPr>
          <w:rFonts w:ascii="Arial" w:eastAsia="Arial" w:hAnsi="Arial" w:cs="Arial"/>
        </w:rPr>
      </w:pPr>
      <w:r w:rsidRPr="002027F0">
        <w:rPr>
          <w:rFonts w:ascii="Arial" w:eastAsia="Arial" w:hAnsi="Arial" w:cs="Arial"/>
          <w:b/>
          <w:color w:val="000000"/>
        </w:rPr>
        <w:t>f)</w:t>
      </w:r>
      <w:r w:rsidRPr="002027F0">
        <w:rPr>
          <w:rFonts w:ascii="Arial" w:eastAsia="Arial" w:hAnsi="Arial" w:cs="Arial"/>
          <w:color w:val="000000"/>
        </w:rPr>
        <w:t xml:space="preserve"> Atente contra a ordem pública;</w:t>
      </w:r>
    </w:p>
    <w:p w14:paraId="6D0EE89A" w14:textId="1535A506" w:rsidR="00B76B9A" w:rsidRPr="00B76B9A" w:rsidRDefault="00B76B9A" w:rsidP="00B76B9A">
      <w:pPr>
        <w:tabs>
          <w:tab w:val="left" w:pos="1078"/>
        </w:tabs>
        <w:ind w:left="567"/>
        <w:jc w:val="both"/>
        <w:rPr>
          <w:rFonts w:ascii="Arial" w:eastAsia="Arial" w:hAnsi="Arial" w:cs="Arial"/>
        </w:rPr>
      </w:pPr>
      <w:r w:rsidRPr="002027F0">
        <w:rPr>
          <w:rFonts w:ascii="Arial" w:eastAsia="Arial" w:hAnsi="Arial" w:cs="Arial"/>
          <w:b/>
          <w:color w:val="000000"/>
        </w:rPr>
        <w:t>g)</w:t>
      </w:r>
      <w:r w:rsidRPr="002027F0">
        <w:rPr>
          <w:rFonts w:ascii="Arial" w:eastAsia="Arial" w:hAnsi="Arial" w:cs="Arial"/>
          <w:color w:val="000000"/>
        </w:rPr>
        <w:t xml:space="preserve"> Cause impacto negativo à saúde humana, animal e/ou ao meio ambiente;</w:t>
      </w:r>
    </w:p>
    <w:p w14:paraId="07F1BFDE" w14:textId="62634407" w:rsidR="00B76B9A" w:rsidRPr="00B76B9A" w:rsidRDefault="00B76B9A" w:rsidP="00B76B9A">
      <w:pPr>
        <w:tabs>
          <w:tab w:val="left" w:pos="1169"/>
        </w:tabs>
        <w:ind w:left="567"/>
        <w:jc w:val="both"/>
        <w:rPr>
          <w:rFonts w:ascii="Arial" w:eastAsia="Arial" w:hAnsi="Arial" w:cs="Arial"/>
        </w:rPr>
      </w:pPr>
      <w:r w:rsidRPr="002027F0">
        <w:rPr>
          <w:rFonts w:ascii="Arial" w:eastAsia="Arial" w:hAnsi="Arial" w:cs="Arial"/>
          <w:b/>
          <w:color w:val="000000"/>
        </w:rPr>
        <w:t>h)</w:t>
      </w:r>
      <w:r w:rsidRPr="002027F0">
        <w:rPr>
          <w:rFonts w:ascii="Arial" w:eastAsia="Arial" w:hAnsi="Arial" w:cs="Arial"/>
          <w:color w:val="000000"/>
        </w:rPr>
        <w:t xml:space="preserve"> Tenha vínculo com a exploração de trabalho infantil, degradante ou escravo;</w:t>
      </w:r>
    </w:p>
    <w:p w14:paraId="07D3905E" w14:textId="3DAE4A40" w:rsidR="00B76B9A" w:rsidRPr="00B76B9A" w:rsidRDefault="00B76B9A" w:rsidP="00B76B9A">
      <w:pPr>
        <w:tabs>
          <w:tab w:val="left" w:pos="1003"/>
        </w:tabs>
        <w:ind w:left="567"/>
        <w:jc w:val="both"/>
        <w:rPr>
          <w:rFonts w:ascii="Arial" w:eastAsia="Arial" w:hAnsi="Arial" w:cs="Arial"/>
        </w:rPr>
      </w:pPr>
      <w:r w:rsidRPr="002027F0">
        <w:rPr>
          <w:rFonts w:ascii="Arial" w:eastAsia="Arial" w:hAnsi="Arial" w:cs="Arial"/>
          <w:b/>
          <w:color w:val="000000"/>
        </w:rPr>
        <w:t>i)</w:t>
      </w:r>
      <w:r w:rsidRPr="002027F0">
        <w:rPr>
          <w:rFonts w:ascii="Arial" w:eastAsia="Arial" w:hAnsi="Arial" w:cs="Arial"/>
          <w:color w:val="000000"/>
        </w:rPr>
        <w:t xml:space="preserve"> Evidencie preconceito, discriminação ou discurso de ódio de qualquer natureza;</w:t>
      </w:r>
    </w:p>
    <w:p w14:paraId="32E5AF06" w14:textId="36C1A39B" w:rsidR="00B76B9A" w:rsidRPr="002027F0" w:rsidRDefault="00B76B9A" w:rsidP="00B76B9A">
      <w:pPr>
        <w:tabs>
          <w:tab w:val="left" w:pos="1063"/>
        </w:tabs>
        <w:ind w:left="567"/>
        <w:jc w:val="both"/>
        <w:rPr>
          <w:rFonts w:ascii="Arial" w:eastAsia="Arial" w:hAnsi="Arial" w:cs="Arial"/>
          <w:color w:val="000000"/>
        </w:rPr>
      </w:pPr>
      <w:r w:rsidRPr="002027F0">
        <w:rPr>
          <w:rFonts w:ascii="Arial" w:eastAsia="Arial" w:hAnsi="Arial" w:cs="Arial"/>
          <w:b/>
          <w:color w:val="000000"/>
        </w:rPr>
        <w:t>j)</w:t>
      </w:r>
      <w:r w:rsidRPr="002027F0">
        <w:rPr>
          <w:rFonts w:ascii="Arial" w:eastAsia="Arial" w:hAnsi="Arial" w:cs="Arial"/>
          <w:color w:val="000000"/>
        </w:rPr>
        <w:t xml:space="preserve"> </w:t>
      </w:r>
      <w:r w:rsidRPr="00785CF1">
        <w:rPr>
          <w:rFonts w:ascii="Arial" w:eastAsia="Arial" w:hAnsi="Arial" w:cs="Arial"/>
          <w:color w:val="000000"/>
        </w:rPr>
        <w:t>Caracterize promoção pessoal de autoridade, de servidor público ou da imagem de governo, de qualquer esfera política, ainda que não se configure como objeto principal da proposta</w:t>
      </w:r>
      <w:r>
        <w:rPr>
          <w:rFonts w:ascii="Arial" w:eastAsia="Arial" w:hAnsi="Arial" w:cs="Arial"/>
          <w:color w:val="000000"/>
        </w:rPr>
        <w:t>;</w:t>
      </w:r>
    </w:p>
    <w:p w14:paraId="11F6456D" w14:textId="12EFD7B4" w:rsidR="00B76B9A" w:rsidRDefault="00B76B9A" w:rsidP="00B76B9A">
      <w:pPr>
        <w:tabs>
          <w:tab w:val="left" w:pos="1063"/>
        </w:tabs>
        <w:ind w:left="567"/>
        <w:jc w:val="both"/>
        <w:rPr>
          <w:rFonts w:ascii="Arial" w:eastAsia="Arial" w:hAnsi="Arial" w:cs="Arial"/>
          <w:color w:val="000000"/>
        </w:rPr>
      </w:pPr>
      <w:r w:rsidRPr="36E2A9E0">
        <w:rPr>
          <w:rFonts w:ascii="Arial" w:eastAsia="Arial" w:hAnsi="Arial" w:cs="Arial"/>
          <w:b/>
          <w:bCs/>
          <w:color w:val="000000" w:themeColor="text1"/>
        </w:rPr>
        <w:t>k)</w:t>
      </w:r>
      <w:r w:rsidRPr="36E2A9E0">
        <w:rPr>
          <w:rFonts w:ascii="Arial" w:eastAsia="Arial" w:hAnsi="Arial" w:cs="Arial"/>
          <w:color w:val="000000" w:themeColor="text1"/>
        </w:rPr>
        <w:t xml:space="preserve"> Induza, instigue ou auxilie alguém ao uso indevido de drogas ilícitas;</w:t>
      </w:r>
      <w:r w:rsidR="5D642E7B" w:rsidRPr="36E2A9E0">
        <w:rPr>
          <w:rFonts w:ascii="Arial" w:eastAsia="Arial" w:hAnsi="Arial" w:cs="Arial"/>
          <w:color w:val="000000" w:themeColor="text1"/>
        </w:rPr>
        <w:t xml:space="preserve"> e</w:t>
      </w:r>
    </w:p>
    <w:p w14:paraId="6042F7E1" w14:textId="2C9E276F" w:rsidR="00B76B9A" w:rsidRDefault="00B76B9A" w:rsidP="00B76B9A">
      <w:pPr>
        <w:tabs>
          <w:tab w:val="left" w:pos="1063"/>
        </w:tabs>
        <w:ind w:left="567"/>
        <w:jc w:val="both"/>
        <w:rPr>
          <w:rFonts w:ascii="Arial" w:eastAsia="Arial" w:hAnsi="Arial" w:cs="Arial"/>
        </w:rPr>
      </w:pPr>
      <w:r w:rsidRPr="00633737">
        <w:rPr>
          <w:rFonts w:ascii="Arial" w:eastAsia="Arial" w:hAnsi="Arial" w:cs="Arial"/>
          <w:b/>
          <w:bCs/>
        </w:rPr>
        <w:t>l)</w:t>
      </w:r>
      <w:r>
        <w:rPr>
          <w:rFonts w:ascii="Arial" w:eastAsia="Arial" w:hAnsi="Arial" w:cs="Arial"/>
          <w:b/>
          <w:bCs/>
        </w:rPr>
        <w:t xml:space="preserve"> </w:t>
      </w:r>
      <w:r w:rsidRPr="000F2D4A">
        <w:rPr>
          <w:rFonts w:ascii="Arial" w:eastAsia="Arial" w:hAnsi="Arial" w:cs="Arial"/>
        </w:rPr>
        <w:t>Incentiv</w:t>
      </w:r>
      <w:r>
        <w:rPr>
          <w:rFonts w:ascii="Arial" w:eastAsia="Arial" w:hAnsi="Arial" w:cs="Arial"/>
        </w:rPr>
        <w:t>e</w:t>
      </w:r>
      <w:r w:rsidRPr="000F2D4A">
        <w:rPr>
          <w:rFonts w:ascii="Arial" w:eastAsia="Arial" w:hAnsi="Arial" w:cs="Arial"/>
        </w:rPr>
        <w:t xml:space="preserve"> violência de qualquer natureza</w:t>
      </w:r>
      <w:r>
        <w:rPr>
          <w:rFonts w:ascii="Arial" w:eastAsia="Arial" w:hAnsi="Arial" w:cs="Arial"/>
        </w:rPr>
        <w:t>.</w:t>
      </w:r>
    </w:p>
    <w:p w14:paraId="042C59FE" w14:textId="77777777" w:rsidR="00B76B9A" w:rsidRPr="008713D7" w:rsidRDefault="00B76B9A" w:rsidP="00B76B9A">
      <w:pPr>
        <w:jc w:val="both"/>
        <w:rPr>
          <w:rFonts w:ascii="Arial" w:eastAsia="Arial" w:hAnsi="Arial" w:cs="Arial"/>
          <w:color w:val="000000"/>
        </w:rPr>
      </w:pPr>
      <w:r w:rsidRPr="36E2A9E0">
        <w:rPr>
          <w:rFonts w:ascii="Arial" w:eastAsia="Arial" w:hAnsi="Arial" w:cs="Arial"/>
          <w:b/>
          <w:bCs/>
          <w:color w:val="000000" w:themeColor="text1"/>
        </w:rPr>
        <w:t xml:space="preserve">7.6 </w:t>
      </w:r>
      <w:r w:rsidRPr="36E2A9E0">
        <w:rPr>
          <w:rFonts w:ascii="Arial" w:hAnsi="Arial" w:cs="Arial"/>
        </w:rPr>
        <w:t xml:space="preserve">Estão impedidas as inscrições de </w:t>
      </w:r>
      <w:r w:rsidRPr="36E2A9E0">
        <w:rPr>
          <w:rFonts w:ascii="Arial" w:hAnsi="Arial" w:cs="Arial"/>
          <w:b/>
          <w:bCs/>
        </w:rPr>
        <w:t>PROPONENTES</w:t>
      </w:r>
      <w:r w:rsidRPr="36E2A9E0">
        <w:rPr>
          <w:rFonts w:ascii="Arial" w:hAnsi="Arial" w:cs="Arial"/>
        </w:rPr>
        <w:t xml:space="preserve"> que estejam com diligências não atendidas ou quaisquer pendências em Editais </w:t>
      </w:r>
      <w:r w:rsidRPr="36E2A9E0">
        <w:rPr>
          <w:rFonts w:ascii="Arial" w:eastAsia="Arial" w:hAnsi="Arial" w:cs="Arial"/>
          <w:color w:val="000000" w:themeColor="text1"/>
        </w:rPr>
        <w:t xml:space="preserve">da </w:t>
      </w:r>
      <w:r w:rsidRPr="36E2A9E0">
        <w:rPr>
          <w:rFonts w:ascii="Arial" w:eastAsia="Arial" w:hAnsi="Arial" w:cs="Arial"/>
          <w:b/>
          <w:bCs/>
          <w:color w:val="000000" w:themeColor="text1"/>
        </w:rPr>
        <w:t>SECEC</w:t>
      </w:r>
      <w:r w:rsidRPr="36E2A9E0">
        <w:rPr>
          <w:rFonts w:ascii="Arial" w:eastAsia="Arial" w:hAnsi="Arial" w:cs="Arial"/>
          <w:color w:val="000000" w:themeColor="text1"/>
        </w:rPr>
        <w:t xml:space="preserve"> anteriormente lançados</w:t>
      </w:r>
      <w:r w:rsidRPr="36E2A9E0">
        <w:rPr>
          <w:rFonts w:ascii="Arial" w:hAnsi="Arial" w:cs="Arial"/>
        </w:rPr>
        <w:t xml:space="preserve">, relativas ao </w:t>
      </w:r>
      <w:r w:rsidRPr="36E2A9E0">
        <w:rPr>
          <w:rFonts w:ascii="Arial" w:hAnsi="Arial" w:cs="Arial"/>
          <w:b/>
          <w:bCs/>
        </w:rPr>
        <w:t>RELATÓRIO DE EXECUÇÃO DA PROPOSTA CULTURAL</w:t>
      </w:r>
      <w:r w:rsidRPr="36E2A9E0">
        <w:rPr>
          <w:rFonts w:ascii="Arial" w:hAnsi="Arial" w:cs="Arial"/>
        </w:rPr>
        <w:t xml:space="preserve"> e ao </w:t>
      </w:r>
      <w:r w:rsidRPr="36E2A9E0">
        <w:rPr>
          <w:rFonts w:ascii="Arial" w:hAnsi="Arial" w:cs="Arial"/>
          <w:b/>
          <w:bCs/>
        </w:rPr>
        <w:t>RELATÓRIO DE EXECUÇÃO FINANCEIRA DA PROPOSTA</w:t>
      </w:r>
      <w:r w:rsidRPr="36E2A9E0">
        <w:rPr>
          <w:rFonts w:ascii="Arial" w:hAnsi="Arial" w:cs="Arial"/>
        </w:rPr>
        <w:t>, ou que não tenham enviado os referidos relatórios dentro dos prazos estabelecidos.</w:t>
      </w:r>
    </w:p>
    <w:p w14:paraId="72447B23" w14:textId="5293D8DF" w:rsidR="36E2A9E0" w:rsidRDefault="36E2A9E0" w:rsidP="36E2A9E0">
      <w:pPr>
        <w:jc w:val="both"/>
        <w:rPr>
          <w:rFonts w:ascii="Arial" w:hAnsi="Arial" w:cs="Arial"/>
        </w:rPr>
      </w:pPr>
    </w:p>
    <w:p w14:paraId="63366EC9" w14:textId="6B352A7C" w:rsidR="00B76B9A" w:rsidRDefault="00B76B9A" w:rsidP="36E2A9E0">
      <w:pPr>
        <w:jc w:val="both"/>
        <w:rPr>
          <w:rFonts w:ascii="Arial" w:eastAsia="Arial" w:hAnsi="Arial" w:cs="Arial"/>
          <w:color w:val="000000" w:themeColor="text1"/>
        </w:rPr>
      </w:pPr>
      <w:r w:rsidRPr="36E2A9E0">
        <w:rPr>
          <w:rFonts w:ascii="Arial" w:hAnsi="Arial" w:cs="Arial"/>
          <w:b/>
          <w:bCs/>
        </w:rPr>
        <w:t>7.7</w:t>
      </w:r>
      <w:r w:rsidRPr="36E2A9E0">
        <w:rPr>
          <w:rFonts w:ascii="Arial" w:hAnsi="Arial" w:cs="Arial"/>
        </w:rPr>
        <w:t xml:space="preserve"> Estão impedidas as inscrições de </w:t>
      </w:r>
      <w:r w:rsidRPr="36E2A9E0">
        <w:rPr>
          <w:rFonts w:ascii="Arial" w:hAnsi="Arial" w:cs="Arial"/>
          <w:b/>
          <w:bCs/>
        </w:rPr>
        <w:t>PROPONENTES</w:t>
      </w:r>
      <w:r w:rsidRPr="36E2A9E0">
        <w:rPr>
          <w:rFonts w:ascii="Arial" w:hAnsi="Arial" w:cs="Arial"/>
        </w:rPr>
        <w:t xml:space="preserve"> que estejam inadimplentes com a </w:t>
      </w:r>
      <w:r w:rsidRPr="36E2A9E0">
        <w:rPr>
          <w:rFonts w:ascii="Arial" w:hAnsi="Arial" w:cs="Arial"/>
          <w:b/>
          <w:bCs/>
        </w:rPr>
        <w:t>SECEC</w:t>
      </w:r>
      <w:r w:rsidRPr="36E2A9E0">
        <w:rPr>
          <w:rFonts w:ascii="Arial" w:hAnsi="Arial" w:cs="Arial"/>
        </w:rPr>
        <w:t xml:space="preserve"> ou com o Governo do Estado do Rio de Janeiro.</w:t>
      </w:r>
      <w:bookmarkStart w:id="1" w:name="_heading=h.ca4x654qxrb2"/>
      <w:bookmarkEnd w:id="1"/>
    </w:p>
    <w:p w14:paraId="697E645F" w14:textId="4619677A" w:rsidR="36E2A9E0" w:rsidRDefault="36E2A9E0" w:rsidP="36E2A9E0">
      <w:pPr>
        <w:jc w:val="both"/>
        <w:rPr>
          <w:rFonts w:ascii="Arial" w:hAnsi="Arial" w:cs="Arial"/>
        </w:rPr>
      </w:pPr>
    </w:p>
    <w:p w14:paraId="3A44F6A7" w14:textId="77777777" w:rsidR="00B76B9A" w:rsidRPr="008713D7" w:rsidRDefault="00B76B9A" w:rsidP="00B76B9A">
      <w:pPr>
        <w:tabs>
          <w:tab w:val="left" w:pos="673"/>
        </w:tabs>
        <w:jc w:val="both"/>
        <w:rPr>
          <w:rFonts w:ascii="Arial" w:eastAsia="Arial" w:hAnsi="Arial" w:cs="Arial"/>
          <w:color w:val="000000"/>
        </w:rPr>
      </w:pPr>
      <w:r w:rsidRPr="008713D7">
        <w:rPr>
          <w:rFonts w:ascii="Arial" w:eastAsia="Arial" w:hAnsi="Arial" w:cs="Arial"/>
          <w:b/>
          <w:color w:val="000000"/>
        </w:rPr>
        <w:t>7.</w:t>
      </w:r>
      <w:r>
        <w:rPr>
          <w:rFonts w:ascii="Arial" w:eastAsia="Arial" w:hAnsi="Arial" w:cs="Arial"/>
          <w:b/>
          <w:color w:val="000000"/>
        </w:rPr>
        <w:t>8</w:t>
      </w:r>
      <w:r w:rsidRPr="008713D7">
        <w:rPr>
          <w:rFonts w:ascii="Arial" w:eastAsia="Arial" w:hAnsi="Arial" w:cs="Arial"/>
          <w:color w:val="000000"/>
        </w:rPr>
        <w:t xml:space="preserve"> Não há impedimento para a participação do </w:t>
      </w:r>
      <w:r w:rsidRPr="008713D7">
        <w:rPr>
          <w:rFonts w:ascii="Arial" w:eastAsia="Arial" w:hAnsi="Arial" w:cs="Arial"/>
          <w:b/>
          <w:color w:val="000000"/>
        </w:rPr>
        <w:t xml:space="preserve">PROPONENTE </w:t>
      </w:r>
      <w:r w:rsidRPr="008713D7">
        <w:rPr>
          <w:rFonts w:ascii="Arial" w:eastAsia="Arial" w:hAnsi="Arial" w:cs="Arial"/>
          <w:color w:val="000000"/>
        </w:rPr>
        <w:t xml:space="preserve">que tenha sido contemplado com os Editais da </w:t>
      </w:r>
      <w:r w:rsidRPr="008713D7">
        <w:rPr>
          <w:rFonts w:ascii="Arial" w:eastAsia="Arial" w:hAnsi="Arial" w:cs="Arial"/>
          <w:b/>
          <w:color w:val="000000"/>
        </w:rPr>
        <w:t>SECEC</w:t>
      </w:r>
      <w:r w:rsidRPr="008713D7">
        <w:rPr>
          <w:rFonts w:ascii="Arial" w:eastAsia="Arial" w:hAnsi="Arial" w:cs="Arial"/>
          <w:color w:val="000000"/>
        </w:rPr>
        <w:t xml:space="preserve"> anteriormente lançados.</w:t>
      </w:r>
    </w:p>
    <w:p w14:paraId="57047FA1" w14:textId="18F71A5B"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188162FE" w14:textId="44848FCF" w:rsidR="002527C9" w:rsidRDefault="22CC8B49" w:rsidP="58B663FA">
      <w:pPr>
        <w:pStyle w:val="Ttulo"/>
        <w:spacing w:after="0" w:line="276" w:lineRule="auto"/>
        <w:jc w:val="both"/>
        <w:rPr>
          <w:rFonts w:ascii="Arial" w:eastAsia="Arial" w:hAnsi="Arial" w:cs="Arial"/>
          <w:b/>
          <w:bCs/>
          <w:sz w:val="22"/>
          <w:szCs w:val="22"/>
        </w:rPr>
      </w:pPr>
      <w:r w:rsidRPr="58B663FA">
        <w:rPr>
          <w:rFonts w:ascii="Arial" w:eastAsia="Arial" w:hAnsi="Arial" w:cs="Arial"/>
          <w:b/>
          <w:bCs/>
          <w:sz w:val="22"/>
          <w:szCs w:val="22"/>
        </w:rPr>
        <w:t>8. INSCRIÇÃO</w:t>
      </w:r>
    </w:p>
    <w:p w14:paraId="189F4551" w14:textId="18A1B670"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1CDA2F48" w14:textId="46D9263A"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8.1</w:t>
      </w:r>
      <w:r w:rsidRPr="58B663FA">
        <w:rPr>
          <w:rFonts w:ascii="Arial" w:eastAsia="Arial" w:hAnsi="Arial" w:cs="Arial"/>
          <w:sz w:val="22"/>
          <w:szCs w:val="22"/>
        </w:rPr>
        <w:t xml:space="preserve"> A </w:t>
      </w:r>
      <w:r w:rsidRPr="58B663FA">
        <w:rPr>
          <w:rFonts w:ascii="Arial" w:eastAsia="Arial" w:hAnsi="Arial" w:cs="Arial"/>
          <w:b/>
          <w:bCs/>
          <w:sz w:val="22"/>
          <w:szCs w:val="22"/>
        </w:rPr>
        <w:t xml:space="preserve">INSCRIÇÃO </w:t>
      </w:r>
      <w:r w:rsidRPr="58B663FA">
        <w:rPr>
          <w:rFonts w:ascii="Arial" w:eastAsia="Arial" w:hAnsi="Arial" w:cs="Arial"/>
          <w:sz w:val="22"/>
          <w:szCs w:val="22"/>
        </w:rPr>
        <w:t>nesta Chamada pressupõe a prévia e integral aceitação das normas deste Regulamento e de seus respectivos anexos.</w:t>
      </w:r>
    </w:p>
    <w:p w14:paraId="327A9BE0" w14:textId="5C71974D" w:rsidR="002527C9" w:rsidRDefault="22CC8B49"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t xml:space="preserve"> </w:t>
      </w:r>
    </w:p>
    <w:p w14:paraId="2D2CDFF8" w14:textId="20053356" w:rsidR="002527C9" w:rsidRDefault="22CC8B49" w:rsidP="36E2A9E0">
      <w:pPr>
        <w:spacing w:after="0" w:line="276" w:lineRule="auto"/>
        <w:ind w:firstLine="708"/>
        <w:jc w:val="both"/>
        <w:rPr>
          <w:rFonts w:ascii="Arial" w:eastAsia="Arial" w:hAnsi="Arial" w:cs="Arial"/>
          <w:b/>
          <w:bCs/>
          <w:sz w:val="22"/>
          <w:szCs w:val="22"/>
        </w:rPr>
      </w:pPr>
      <w:r w:rsidRPr="36E2A9E0">
        <w:rPr>
          <w:rFonts w:ascii="Arial" w:eastAsia="Arial" w:hAnsi="Arial" w:cs="Arial"/>
          <w:b/>
          <w:bCs/>
          <w:sz w:val="22"/>
          <w:szCs w:val="22"/>
        </w:rPr>
        <w:t>8.1.1</w:t>
      </w:r>
      <w:r w:rsidRPr="36E2A9E0">
        <w:rPr>
          <w:rFonts w:ascii="Arial" w:eastAsia="Arial" w:hAnsi="Arial" w:cs="Arial"/>
          <w:sz w:val="22"/>
          <w:szCs w:val="22"/>
        </w:rPr>
        <w:t xml:space="preserve"> Para submissão da INSCRIÇÃO será necessário o aceite de forma eletrônica do </w:t>
      </w:r>
      <w:r w:rsidRPr="36E2A9E0">
        <w:rPr>
          <w:rFonts w:ascii="Arial" w:eastAsia="Arial" w:hAnsi="Arial" w:cs="Arial"/>
          <w:b/>
          <w:bCs/>
          <w:sz w:val="22"/>
          <w:szCs w:val="22"/>
        </w:rPr>
        <w:t>TERMO DE COMPROMISSO DE ADIMPLÊNCIA</w:t>
      </w:r>
      <w:r w:rsidRPr="36E2A9E0">
        <w:rPr>
          <w:rFonts w:ascii="Arial" w:eastAsia="Arial" w:hAnsi="Arial" w:cs="Arial"/>
          <w:sz w:val="22"/>
          <w:szCs w:val="22"/>
        </w:rPr>
        <w:t xml:space="preserve"> na </w:t>
      </w:r>
      <w:r w:rsidRPr="36E2A9E0">
        <w:rPr>
          <w:rFonts w:ascii="Arial" w:eastAsia="Arial" w:hAnsi="Arial" w:cs="Arial"/>
          <w:b/>
          <w:bCs/>
          <w:sz w:val="22"/>
          <w:szCs w:val="22"/>
        </w:rPr>
        <w:t>Plataforma Desenvolve Cultura</w:t>
      </w:r>
      <w:r w:rsidRPr="36E2A9E0">
        <w:rPr>
          <w:rFonts w:ascii="Arial" w:eastAsia="Arial" w:hAnsi="Arial" w:cs="Arial"/>
          <w:sz w:val="22"/>
          <w:szCs w:val="22"/>
        </w:rPr>
        <w:t xml:space="preserve">, de acordo com o modelo disponibilizado no </w:t>
      </w:r>
      <w:r w:rsidRPr="36E2A9E0">
        <w:rPr>
          <w:rFonts w:ascii="Arial" w:eastAsia="Arial" w:hAnsi="Arial" w:cs="Arial"/>
          <w:b/>
          <w:bCs/>
          <w:sz w:val="22"/>
          <w:szCs w:val="22"/>
        </w:rPr>
        <w:t>ANEXO 02 - TERMO DE COMPROMISSO DE ADIMPLÊNCIA.</w:t>
      </w:r>
    </w:p>
    <w:p w14:paraId="58895C63" w14:textId="18791130"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449C4F49" w14:textId="16908B40" w:rsidR="002527C9" w:rsidRDefault="22CC8B49" w:rsidP="58B663FA">
      <w:pPr>
        <w:spacing w:after="0" w:line="276" w:lineRule="auto"/>
        <w:jc w:val="both"/>
        <w:rPr>
          <w:rFonts w:ascii="Arial" w:eastAsia="Arial" w:hAnsi="Arial" w:cs="Arial"/>
          <w:sz w:val="22"/>
          <w:szCs w:val="22"/>
        </w:rPr>
      </w:pPr>
      <w:r w:rsidRPr="36E2A9E0">
        <w:rPr>
          <w:rFonts w:ascii="Arial" w:eastAsia="Arial" w:hAnsi="Arial" w:cs="Arial"/>
          <w:b/>
          <w:bCs/>
          <w:sz w:val="22"/>
          <w:szCs w:val="22"/>
        </w:rPr>
        <w:t>8.2</w:t>
      </w:r>
      <w:r w:rsidRPr="36E2A9E0">
        <w:rPr>
          <w:rFonts w:ascii="Arial" w:eastAsia="Arial" w:hAnsi="Arial" w:cs="Arial"/>
          <w:sz w:val="22"/>
          <w:szCs w:val="22"/>
        </w:rPr>
        <w:t xml:space="preserve"> As </w:t>
      </w:r>
      <w:r w:rsidRPr="36E2A9E0">
        <w:rPr>
          <w:rFonts w:ascii="Arial" w:eastAsia="Arial" w:hAnsi="Arial" w:cs="Arial"/>
          <w:b/>
          <w:bCs/>
          <w:sz w:val="22"/>
          <w:szCs w:val="22"/>
        </w:rPr>
        <w:t>INSCRIÇÕES</w:t>
      </w:r>
      <w:r w:rsidRPr="36E2A9E0">
        <w:rPr>
          <w:rFonts w:ascii="Arial" w:eastAsia="Arial" w:hAnsi="Arial" w:cs="Arial"/>
          <w:sz w:val="22"/>
          <w:szCs w:val="22"/>
        </w:rPr>
        <w:t xml:space="preserve"> serão gratuitas, pelo período das </w:t>
      </w:r>
      <w:r w:rsidR="00064340">
        <w:rPr>
          <w:rFonts w:ascii="Arial" w:eastAsia="Arial" w:hAnsi="Arial" w:cs="Arial"/>
          <w:sz w:val="22"/>
          <w:szCs w:val="22"/>
        </w:rPr>
        <w:t>18</w:t>
      </w:r>
      <w:r w:rsidRPr="36E2A9E0">
        <w:rPr>
          <w:rFonts w:ascii="Arial" w:eastAsia="Arial" w:hAnsi="Arial" w:cs="Arial"/>
          <w:sz w:val="22"/>
          <w:szCs w:val="22"/>
        </w:rPr>
        <w:t xml:space="preserve"> (</w:t>
      </w:r>
      <w:r w:rsidR="00064340">
        <w:rPr>
          <w:rFonts w:ascii="Arial" w:eastAsia="Arial" w:hAnsi="Arial" w:cs="Arial"/>
          <w:sz w:val="22"/>
          <w:szCs w:val="22"/>
        </w:rPr>
        <w:t>dezoito</w:t>
      </w:r>
      <w:r w:rsidRPr="36E2A9E0">
        <w:rPr>
          <w:rFonts w:ascii="Arial" w:eastAsia="Arial" w:hAnsi="Arial" w:cs="Arial"/>
          <w:sz w:val="22"/>
          <w:szCs w:val="22"/>
        </w:rPr>
        <w:t xml:space="preserve">) horas do dia </w:t>
      </w:r>
      <w:r w:rsidR="00F43990">
        <w:rPr>
          <w:rFonts w:ascii="Arial" w:eastAsia="Arial" w:hAnsi="Arial" w:cs="Arial"/>
          <w:sz w:val="22"/>
          <w:szCs w:val="22"/>
        </w:rPr>
        <w:t>30</w:t>
      </w:r>
      <w:r w:rsidRPr="36E2A9E0">
        <w:rPr>
          <w:rFonts w:ascii="Arial" w:eastAsia="Arial" w:hAnsi="Arial" w:cs="Arial"/>
          <w:sz w:val="22"/>
          <w:szCs w:val="22"/>
        </w:rPr>
        <w:t xml:space="preserve"> (</w:t>
      </w:r>
      <w:r w:rsidR="00F43990">
        <w:rPr>
          <w:rFonts w:ascii="Arial" w:eastAsia="Arial" w:hAnsi="Arial" w:cs="Arial"/>
          <w:sz w:val="22"/>
          <w:szCs w:val="22"/>
        </w:rPr>
        <w:t>trinta</w:t>
      </w:r>
      <w:r w:rsidRPr="36E2A9E0">
        <w:rPr>
          <w:rFonts w:ascii="Arial" w:eastAsia="Arial" w:hAnsi="Arial" w:cs="Arial"/>
          <w:sz w:val="22"/>
          <w:szCs w:val="22"/>
        </w:rPr>
        <w:t xml:space="preserve">) de </w:t>
      </w:r>
      <w:r w:rsidR="00E2120E">
        <w:rPr>
          <w:rFonts w:ascii="Arial" w:eastAsia="Arial" w:hAnsi="Arial" w:cs="Arial"/>
          <w:sz w:val="22"/>
          <w:szCs w:val="22"/>
        </w:rPr>
        <w:t>outubro</w:t>
      </w:r>
      <w:r w:rsidRPr="36E2A9E0">
        <w:rPr>
          <w:rFonts w:ascii="Arial" w:eastAsia="Arial" w:hAnsi="Arial" w:cs="Arial"/>
          <w:sz w:val="22"/>
          <w:szCs w:val="22"/>
        </w:rPr>
        <w:t xml:space="preserve"> de 202</w:t>
      </w:r>
      <w:r w:rsidR="5FF7149B" w:rsidRPr="36E2A9E0">
        <w:rPr>
          <w:rFonts w:ascii="Arial" w:eastAsia="Arial" w:hAnsi="Arial" w:cs="Arial"/>
          <w:sz w:val="22"/>
          <w:szCs w:val="22"/>
        </w:rPr>
        <w:t>5</w:t>
      </w:r>
      <w:r w:rsidRPr="36E2A9E0">
        <w:rPr>
          <w:rFonts w:ascii="Arial" w:eastAsia="Arial" w:hAnsi="Arial" w:cs="Arial"/>
          <w:sz w:val="22"/>
          <w:szCs w:val="22"/>
        </w:rPr>
        <w:t xml:space="preserve"> até as 18 (dezoito) horas do dia </w:t>
      </w:r>
      <w:r w:rsidR="00F43990">
        <w:rPr>
          <w:rFonts w:ascii="Arial" w:eastAsia="Arial" w:hAnsi="Arial" w:cs="Arial"/>
          <w:sz w:val="22"/>
          <w:szCs w:val="22"/>
        </w:rPr>
        <w:t>1</w:t>
      </w:r>
      <w:r w:rsidR="00E2120E">
        <w:rPr>
          <w:rFonts w:ascii="Arial" w:eastAsia="Arial" w:hAnsi="Arial" w:cs="Arial"/>
          <w:sz w:val="22"/>
          <w:szCs w:val="22"/>
        </w:rPr>
        <w:t>0</w:t>
      </w:r>
      <w:r w:rsidRPr="36E2A9E0">
        <w:rPr>
          <w:rFonts w:ascii="Arial" w:eastAsia="Arial" w:hAnsi="Arial" w:cs="Arial"/>
          <w:sz w:val="22"/>
          <w:szCs w:val="22"/>
        </w:rPr>
        <w:t xml:space="preserve"> (</w:t>
      </w:r>
      <w:r w:rsidR="00E2120E">
        <w:rPr>
          <w:rFonts w:ascii="Arial" w:eastAsia="Arial" w:hAnsi="Arial" w:cs="Arial"/>
          <w:sz w:val="22"/>
          <w:szCs w:val="22"/>
        </w:rPr>
        <w:t>dez</w:t>
      </w:r>
      <w:r w:rsidRPr="36E2A9E0">
        <w:rPr>
          <w:rFonts w:ascii="Arial" w:eastAsia="Arial" w:hAnsi="Arial" w:cs="Arial"/>
          <w:sz w:val="22"/>
          <w:szCs w:val="22"/>
        </w:rPr>
        <w:t xml:space="preserve">) de </w:t>
      </w:r>
      <w:r w:rsidR="00E2120E">
        <w:rPr>
          <w:rFonts w:ascii="Arial" w:eastAsia="Arial" w:hAnsi="Arial" w:cs="Arial"/>
          <w:sz w:val="22"/>
          <w:szCs w:val="22"/>
        </w:rPr>
        <w:t>novembro</w:t>
      </w:r>
      <w:r w:rsidRPr="36E2A9E0">
        <w:rPr>
          <w:rFonts w:ascii="Arial" w:eastAsia="Arial" w:hAnsi="Arial" w:cs="Arial"/>
          <w:sz w:val="22"/>
          <w:szCs w:val="22"/>
        </w:rPr>
        <w:t xml:space="preserve"> de 202</w:t>
      </w:r>
      <w:r w:rsidR="08C7409C" w:rsidRPr="36E2A9E0">
        <w:rPr>
          <w:rFonts w:ascii="Arial" w:eastAsia="Arial" w:hAnsi="Arial" w:cs="Arial"/>
          <w:sz w:val="22"/>
          <w:szCs w:val="22"/>
        </w:rPr>
        <w:t>5</w:t>
      </w:r>
      <w:r w:rsidRPr="36E2A9E0">
        <w:rPr>
          <w:rFonts w:ascii="Arial" w:eastAsia="Arial" w:hAnsi="Arial" w:cs="Arial"/>
          <w:sz w:val="22"/>
          <w:szCs w:val="22"/>
        </w:rPr>
        <w:t xml:space="preserve">, exclusivamente pela internet através da </w:t>
      </w:r>
      <w:r w:rsidRPr="36E2A9E0">
        <w:rPr>
          <w:rFonts w:ascii="Arial" w:eastAsia="Arial" w:hAnsi="Arial" w:cs="Arial"/>
          <w:b/>
          <w:bCs/>
          <w:sz w:val="22"/>
          <w:szCs w:val="22"/>
        </w:rPr>
        <w:t>Plataforma Desenvolve Cultura</w:t>
      </w:r>
      <w:r w:rsidRPr="36E2A9E0">
        <w:rPr>
          <w:rFonts w:ascii="Arial" w:eastAsia="Arial" w:hAnsi="Arial" w:cs="Arial"/>
          <w:sz w:val="22"/>
          <w:szCs w:val="22"/>
        </w:rPr>
        <w:t xml:space="preserve">, estando os anexos disponíveis no endereço eletrônico da SECEC: </w:t>
      </w:r>
      <w:hyperlink r:id="rId13">
        <w:r w:rsidRPr="36E2A9E0">
          <w:rPr>
            <w:rStyle w:val="Hyperlink"/>
            <w:rFonts w:ascii="Arial" w:eastAsia="Arial" w:hAnsi="Arial" w:cs="Arial"/>
            <w:sz w:val="22"/>
            <w:szCs w:val="22"/>
          </w:rPr>
          <w:t>http://cultura.rj.gov.br</w:t>
        </w:r>
      </w:hyperlink>
    </w:p>
    <w:p w14:paraId="1CBE271C" w14:textId="5D4FA977" w:rsidR="36E2A9E0" w:rsidRDefault="36E2A9E0" w:rsidP="36E2A9E0">
      <w:pPr>
        <w:spacing w:after="0" w:line="276" w:lineRule="auto"/>
        <w:jc w:val="both"/>
        <w:rPr>
          <w:rFonts w:ascii="Arial" w:eastAsia="Arial" w:hAnsi="Arial" w:cs="Arial"/>
          <w:sz w:val="22"/>
          <w:szCs w:val="22"/>
        </w:rPr>
      </w:pPr>
    </w:p>
    <w:p w14:paraId="0D38EACD" w14:textId="30E1BB65"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8.3</w:t>
      </w:r>
      <w:r w:rsidRPr="58B663FA">
        <w:rPr>
          <w:rFonts w:ascii="Arial" w:eastAsia="Arial" w:hAnsi="Arial" w:cs="Arial"/>
          <w:sz w:val="22"/>
          <w:szCs w:val="22"/>
        </w:rPr>
        <w:t xml:space="preserve"> O preenchimento do formulário eletrônico se divide em duas etapas:</w:t>
      </w:r>
    </w:p>
    <w:p w14:paraId="332FEAAD" w14:textId="472131DC"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1A5A4CAC" w14:textId="49EC80BE" w:rsidR="002527C9" w:rsidRDefault="22CC8B49" w:rsidP="58B663FA">
      <w:pPr>
        <w:tabs>
          <w:tab w:val="left" w:pos="426"/>
        </w:tabs>
        <w:spacing w:after="0" w:line="276" w:lineRule="auto"/>
        <w:ind w:firstLine="284"/>
        <w:jc w:val="both"/>
        <w:rPr>
          <w:rFonts w:ascii="Arial" w:eastAsia="Arial" w:hAnsi="Arial" w:cs="Arial"/>
          <w:b/>
          <w:bCs/>
          <w:sz w:val="22"/>
          <w:szCs w:val="22"/>
        </w:rPr>
      </w:pPr>
      <w:r w:rsidRPr="58B663FA">
        <w:rPr>
          <w:rFonts w:ascii="Arial" w:eastAsia="Arial" w:hAnsi="Arial" w:cs="Arial"/>
          <w:b/>
          <w:bCs/>
          <w:sz w:val="22"/>
          <w:szCs w:val="22"/>
        </w:rPr>
        <w:t>a) CADASTRO DO PROPONENTE</w:t>
      </w:r>
    </w:p>
    <w:p w14:paraId="0E42C5D0" w14:textId="5D07BCEB" w:rsidR="002527C9" w:rsidRDefault="22CC8B49" w:rsidP="58B663FA">
      <w:pPr>
        <w:spacing w:after="0" w:line="276" w:lineRule="auto"/>
        <w:ind w:firstLine="284"/>
        <w:jc w:val="both"/>
        <w:rPr>
          <w:rFonts w:ascii="Arial" w:eastAsia="Arial" w:hAnsi="Arial" w:cs="Arial"/>
          <w:b/>
          <w:bCs/>
          <w:sz w:val="22"/>
          <w:szCs w:val="22"/>
        </w:rPr>
      </w:pPr>
      <w:r w:rsidRPr="58B663FA">
        <w:rPr>
          <w:rFonts w:ascii="Arial" w:eastAsia="Arial" w:hAnsi="Arial" w:cs="Arial"/>
          <w:b/>
          <w:bCs/>
          <w:sz w:val="22"/>
          <w:szCs w:val="22"/>
        </w:rPr>
        <w:t xml:space="preserve"> </w:t>
      </w:r>
    </w:p>
    <w:p w14:paraId="4D1D961F" w14:textId="34082BEB" w:rsidR="002527C9" w:rsidRDefault="22CC8B49" w:rsidP="58B663FA">
      <w:pPr>
        <w:spacing w:after="0" w:line="276" w:lineRule="auto"/>
        <w:ind w:firstLine="284"/>
        <w:jc w:val="both"/>
        <w:rPr>
          <w:rFonts w:ascii="Arial" w:eastAsia="Arial" w:hAnsi="Arial" w:cs="Arial"/>
          <w:b/>
          <w:bCs/>
          <w:sz w:val="22"/>
          <w:szCs w:val="22"/>
        </w:rPr>
      </w:pPr>
      <w:r w:rsidRPr="58B663FA">
        <w:rPr>
          <w:rFonts w:ascii="Arial" w:eastAsia="Arial" w:hAnsi="Arial" w:cs="Arial"/>
          <w:b/>
          <w:bCs/>
          <w:sz w:val="22"/>
          <w:szCs w:val="22"/>
        </w:rPr>
        <w:t>b) CADASTRO DA PROPOSTA CULTURAL</w:t>
      </w:r>
    </w:p>
    <w:p w14:paraId="06780499" w14:textId="492ABFD3"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28CEC9B3" w14:textId="5EF70F98" w:rsidR="002527C9" w:rsidRDefault="22CC8B49" w:rsidP="58B663FA">
      <w:pPr>
        <w:pStyle w:val="Ttulo"/>
        <w:spacing w:after="0" w:line="276" w:lineRule="auto"/>
        <w:jc w:val="both"/>
        <w:rPr>
          <w:rFonts w:ascii="Arial" w:eastAsia="Arial" w:hAnsi="Arial" w:cs="Arial"/>
          <w:b/>
          <w:bCs/>
          <w:sz w:val="22"/>
          <w:szCs w:val="22"/>
        </w:rPr>
      </w:pPr>
      <w:r w:rsidRPr="58B663FA">
        <w:rPr>
          <w:rFonts w:ascii="Arial" w:eastAsia="Arial" w:hAnsi="Arial" w:cs="Arial"/>
          <w:b/>
          <w:bCs/>
          <w:sz w:val="22"/>
          <w:szCs w:val="22"/>
        </w:rPr>
        <w:t>8.4 CADASTRO DO PROPONENTE</w:t>
      </w:r>
    </w:p>
    <w:p w14:paraId="57EF0DED" w14:textId="450DAE69"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26A6C1CC" w14:textId="204E1C33"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8.4.1</w:t>
      </w:r>
      <w:r w:rsidRPr="58B663FA">
        <w:rPr>
          <w:rFonts w:ascii="Arial" w:eastAsia="Arial" w:hAnsi="Arial" w:cs="Arial"/>
          <w:sz w:val="22"/>
          <w:szCs w:val="22"/>
        </w:rPr>
        <w:t xml:space="preserve"> O</w:t>
      </w:r>
      <w:r w:rsidRPr="58B663FA">
        <w:rPr>
          <w:rFonts w:ascii="Arial" w:eastAsia="Arial" w:hAnsi="Arial" w:cs="Arial"/>
          <w:b/>
          <w:bCs/>
          <w:sz w:val="22"/>
          <w:szCs w:val="22"/>
        </w:rPr>
        <w:t xml:space="preserve"> PROPONENTE</w:t>
      </w:r>
      <w:r w:rsidRPr="58B663FA">
        <w:rPr>
          <w:rFonts w:ascii="Arial" w:eastAsia="Arial" w:hAnsi="Arial" w:cs="Arial"/>
          <w:sz w:val="22"/>
          <w:szCs w:val="22"/>
        </w:rPr>
        <w:t xml:space="preserve"> deverá preencher todos os campos referentes ao cadastro de seus dados como Pessoa Jurídica ou Microempreendedor Individual e dos dados do </w:t>
      </w:r>
      <w:r w:rsidRPr="58B663FA">
        <w:rPr>
          <w:rFonts w:ascii="Arial" w:eastAsia="Arial" w:hAnsi="Arial" w:cs="Arial"/>
          <w:b/>
          <w:bCs/>
          <w:sz w:val="22"/>
          <w:szCs w:val="22"/>
        </w:rPr>
        <w:t>RESPONSÁVEL PELA EXECUÇÃO</w:t>
      </w:r>
      <w:r w:rsidRPr="58B663FA">
        <w:rPr>
          <w:rFonts w:ascii="Arial" w:eastAsia="Arial" w:hAnsi="Arial" w:cs="Arial"/>
          <w:sz w:val="22"/>
          <w:szCs w:val="22"/>
        </w:rPr>
        <w:t xml:space="preserve">, conforme definições do </w:t>
      </w:r>
      <w:r w:rsidRPr="58B663FA">
        <w:rPr>
          <w:rFonts w:ascii="Arial" w:eastAsia="Arial" w:hAnsi="Arial" w:cs="Arial"/>
          <w:b/>
          <w:bCs/>
          <w:sz w:val="22"/>
          <w:szCs w:val="22"/>
        </w:rPr>
        <w:t>subitem 2.1</w:t>
      </w:r>
      <w:r w:rsidRPr="58B663FA">
        <w:rPr>
          <w:rFonts w:ascii="Arial" w:eastAsia="Arial" w:hAnsi="Arial" w:cs="Arial"/>
          <w:sz w:val="22"/>
          <w:szCs w:val="22"/>
        </w:rPr>
        <w:t xml:space="preserve"> deste Edital, exclusivamente na Plataforma Desenvolve Cultura. Durante a realização da </w:t>
      </w:r>
      <w:r w:rsidRPr="58B663FA">
        <w:rPr>
          <w:rFonts w:ascii="Arial" w:eastAsia="Arial" w:hAnsi="Arial" w:cs="Arial"/>
          <w:b/>
          <w:bCs/>
          <w:sz w:val="22"/>
          <w:szCs w:val="22"/>
        </w:rPr>
        <w:t xml:space="preserve">INSCRIÇÃO </w:t>
      </w:r>
      <w:r w:rsidRPr="58B663FA">
        <w:rPr>
          <w:rFonts w:ascii="Arial" w:eastAsia="Arial" w:hAnsi="Arial" w:cs="Arial"/>
          <w:sz w:val="22"/>
          <w:szCs w:val="22"/>
        </w:rPr>
        <w:t xml:space="preserve">na Plataforma, o </w:t>
      </w:r>
      <w:r w:rsidRPr="58B663FA">
        <w:rPr>
          <w:rFonts w:ascii="Arial" w:eastAsia="Arial" w:hAnsi="Arial" w:cs="Arial"/>
          <w:b/>
          <w:bCs/>
          <w:sz w:val="22"/>
          <w:szCs w:val="22"/>
        </w:rPr>
        <w:t xml:space="preserve">PROPONENTE </w:t>
      </w:r>
      <w:r w:rsidRPr="58B663FA">
        <w:rPr>
          <w:rFonts w:ascii="Arial" w:eastAsia="Arial" w:hAnsi="Arial" w:cs="Arial"/>
          <w:sz w:val="22"/>
          <w:szCs w:val="22"/>
        </w:rPr>
        <w:t>deverá ainda anexar a seguinte documentação obrigatória (via upload):</w:t>
      </w:r>
    </w:p>
    <w:p w14:paraId="159BA1BD" w14:textId="289F5C13"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49CAB8E7" w14:textId="6E15B125"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lastRenderedPageBreak/>
        <w:t>a) CADASTRO NACIONAL DA PESSOA JURÍDICA (Cartão do CNPJ)</w:t>
      </w:r>
      <w:r w:rsidRPr="58B663FA">
        <w:rPr>
          <w:rFonts w:ascii="Arial" w:eastAsia="Arial" w:hAnsi="Arial" w:cs="Arial"/>
          <w:sz w:val="22"/>
          <w:szCs w:val="22"/>
        </w:rPr>
        <w:t xml:space="preserve"> – O documento deverá estar atualizado, ativo, comprovando finalidade cultural e atividade econômica e/ou produtiva no Estado do Rio de Janeiro, com data de emissão de até 30 (trinta) dias corridos anteriores à inscrição, diretamente do site da Receita Federal: </w:t>
      </w:r>
      <w:hyperlink r:id="rId14">
        <w:r w:rsidRPr="58B663FA">
          <w:rPr>
            <w:rStyle w:val="Hyperlink"/>
            <w:rFonts w:ascii="Arial" w:eastAsia="Arial" w:hAnsi="Arial" w:cs="Arial"/>
            <w:color w:val="1155CC"/>
            <w:sz w:val="22"/>
            <w:szCs w:val="22"/>
          </w:rPr>
          <w:t>https://solucoes.receita.fazenda.gov.br/servicos/cnpjreva/cnpjreva_solicitacao.asp</w:t>
        </w:r>
      </w:hyperlink>
      <w:r w:rsidRPr="58B663FA">
        <w:rPr>
          <w:rFonts w:ascii="Arial" w:eastAsia="Arial" w:hAnsi="Arial" w:cs="Arial"/>
          <w:sz w:val="22"/>
          <w:szCs w:val="22"/>
        </w:rPr>
        <w:t xml:space="preserve">. O documento deve comprovar que o </w:t>
      </w:r>
      <w:r w:rsidRPr="58B663FA">
        <w:rPr>
          <w:rFonts w:ascii="Arial" w:eastAsia="Arial" w:hAnsi="Arial" w:cs="Arial"/>
          <w:b/>
          <w:bCs/>
          <w:sz w:val="22"/>
          <w:szCs w:val="22"/>
        </w:rPr>
        <w:t xml:space="preserve">PROPONENTE </w:t>
      </w:r>
      <w:r w:rsidRPr="58B663FA">
        <w:rPr>
          <w:rFonts w:ascii="Arial" w:eastAsia="Arial" w:hAnsi="Arial" w:cs="Arial"/>
          <w:sz w:val="22"/>
          <w:szCs w:val="22"/>
        </w:rPr>
        <w:t xml:space="preserve">está apto, regular, ativo e possui as devidas finalidades culturais na data de submissão da </w:t>
      </w:r>
      <w:r w:rsidRPr="58B663FA">
        <w:rPr>
          <w:rFonts w:ascii="Arial" w:eastAsia="Arial" w:hAnsi="Arial" w:cs="Arial"/>
          <w:b/>
          <w:bCs/>
          <w:sz w:val="22"/>
          <w:szCs w:val="22"/>
        </w:rPr>
        <w:t xml:space="preserve">INSCRIÇÃO </w:t>
      </w:r>
      <w:r w:rsidRPr="58B663FA">
        <w:rPr>
          <w:rFonts w:ascii="Arial" w:eastAsia="Arial" w:hAnsi="Arial" w:cs="Arial"/>
          <w:sz w:val="22"/>
          <w:szCs w:val="22"/>
        </w:rPr>
        <w:t xml:space="preserve">da </w:t>
      </w:r>
      <w:r w:rsidRPr="58B663FA">
        <w:rPr>
          <w:rFonts w:ascii="Arial" w:eastAsia="Arial" w:hAnsi="Arial" w:cs="Arial"/>
          <w:b/>
          <w:bCs/>
          <w:sz w:val="22"/>
          <w:szCs w:val="22"/>
        </w:rPr>
        <w:t>PROPOSTA CULTURAL</w:t>
      </w:r>
      <w:r w:rsidRPr="58B663FA">
        <w:rPr>
          <w:rFonts w:ascii="Arial" w:eastAsia="Arial" w:hAnsi="Arial" w:cs="Arial"/>
          <w:sz w:val="22"/>
          <w:szCs w:val="22"/>
        </w:rPr>
        <w:t xml:space="preserve"> na Plataforma Desenvolve Cultura.  </w:t>
      </w:r>
    </w:p>
    <w:p w14:paraId="4F405540" w14:textId="73D35C91" w:rsidR="002527C9" w:rsidRDefault="22CC8B49"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t xml:space="preserve"> </w:t>
      </w:r>
    </w:p>
    <w:p w14:paraId="7E616146" w14:textId="30DFFDE1" w:rsidR="002527C9" w:rsidRDefault="22CC8B49" w:rsidP="58B663FA">
      <w:pPr>
        <w:spacing w:after="0" w:line="276" w:lineRule="auto"/>
        <w:ind w:left="708"/>
        <w:jc w:val="both"/>
        <w:rPr>
          <w:rFonts w:ascii="Arial" w:eastAsia="Arial" w:hAnsi="Arial" w:cs="Arial"/>
          <w:sz w:val="22"/>
          <w:szCs w:val="22"/>
        </w:rPr>
      </w:pPr>
      <w:r w:rsidRPr="36E2A9E0">
        <w:rPr>
          <w:rFonts w:ascii="Arial" w:eastAsia="Arial" w:hAnsi="Arial" w:cs="Arial"/>
          <w:b/>
          <w:bCs/>
          <w:sz w:val="22"/>
          <w:szCs w:val="22"/>
        </w:rPr>
        <w:t>a.1)</w:t>
      </w:r>
      <w:r w:rsidRPr="36E2A9E0">
        <w:rPr>
          <w:rFonts w:ascii="Arial" w:eastAsia="Arial" w:hAnsi="Arial" w:cs="Arial"/>
          <w:sz w:val="22"/>
          <w:szCs w:val="22"/>
        </w:rPr>
        <w:t xml:space="preserve"> O </w:t>
      </w:r>
      <w:r w:rsidRPr="36E2A9E0">
        <w:rPr>
          <w:rFonts w:ascii="Arial" w:eastAsia="Arial" w:hAnsi="Arial" w:cs="Arial"/>
          <w:b/>
          <w:bCs/>
          <w:sz w:val="22"/>
          <w:szCs w:val="22"/>
        </w:rPr>
        <w:t xml:space="preserve">PROPONENTE </w:t>
      </w:r>
      <w:r w:rsidRPr="36E2A9E0">
        <w:rPr>
          <w:rFonts w:ascii="Arial" w:eastAsia="Arial" w:hAnsi="Arial" w:cs="Arial"/>
          <w:sz w:val="22"/>
          <w:szCs w:val="22"/>
        </w:rPr>
        <w:t xml:space="preserve">deverá possuir os </w:t>
      </w:r>
      <w:proofErr w:type="spellStart"/>
      <w:r w:rsidRPr="36E2A9E0">
        <w:rPr>
          <w:rFonts w:ascii="Arial" w:eastAsia="Arial" w:hAnsi="Arial" w:cs="Arial"/>
          <w:sz w:val="22"/>
          <w:szCs w:val="22"/>
        </w:rPr>
        <w:t>CNAEs</w:t>
      </w:r>
      <w:proofErr w:type="spellEnd"/>
      <w:r w:rsidRPr="36E2A9E0">
        <w:rPr>
          <w:rFonts w:ascii="Arial" w:eastAsia="Arial" w:hAnsi="Arial" w:cs="Arial"/>
          <w:sz w:val="22"/>
          <w:szCs w:val="22"/>
        </w:rPr>
        <w:t xml:space="preserve"> necessários, comprovando finalidades culturais, no ato da inscrição. Não serão consideradas modificações posteriores nos </w:t>
      </w:r>
      <w:proofErr w:type="spellStart"/>
      <w:r w:rsidRPr="36E2A9E0">
        <w:rPr>
          <w:rFonts w:ascii="Arial" w:eastAsia="Arial" w:hAnsi="Arial" w:cs="Arial"/>
          <w:b/>
          <w:bCs/>
          <w:sz w:val="22"/>
          <w:szCs w:val="22"/>
        </w:rPr>
        <w:t>CNAEs</w:t>
      </w:r>
      <w:proofErr w:type="spellEnd"/>
      <w:r w:rsidRPr="36E2A9E0">
        <w:rPr>
          <w:rFonts w:ascii="Arial" w:eastAsia="Arial" w:hAnsi="Arial" w:cs="Arial"/>
          <w:b/>
          <w:bCs/>
          <w:sz w:val="22"/>
          <w:szCs w:val="22"/>
        </w:rPr>
        <w:t xml:space="preserve"> </w:t>
      </w:r>
      <w:r w:rsidRPr="36E2A9E0">
        <w:rPr>
          <w:rFonts w:ascii="Arial" w:eastAsia="Arial" w:hAnsi="Arial" w:cs="Arial"/>
          <w:sz w:val="22"/>
          <w:szCs w:val="22"/>
        </w:rPr>
        <w:t xml:space="preserve">do </w:t>
      </w:r>
      <w:r w:rsidRPr="36E2A9E0">
        <w:rPr>
          <w:rFonts w:ascii="Arial" w:eastAsia="Arial" w:hAnsi="Arial" w:cs="Arial"/>
          <w:b/>
          <w:bCs/>
          <w:sz w:val="22"/>
          <w:szCs w:val="22"/>
        </w:rPr>
        <w:t>CNPJ PROPONENTE</w:t>
      </w:r>
      <w:r w:rsidRPr="36E2A9E0">
        <w:rPr>
          <w:rFonts w:ascii="Arial" w:eastAsia="Arial" w:hAnsi="Arial" w:cs="Arial"/>
          <w:sz w:val="22"/>
          <w:szCs w:val="22"/>
        </w:rPr>
        <w:t xml:space="preserve"> em caso de inabilitação, para fins de recurso documental.</w:t>
      </w:r>
    </w:p>
    <w:p w14:paraId="5C0C8867" w14:textId="17DA3E11" w:rsidR="36E2A9E0" w:rsidRDefault="36E2A9E0" w:rsidP="36E2A9E0">
      <w:pPr>
        <w:spacing w:after="0" w:line="276" w:lineRule="auto"/>
        <w:ind w:left="708"/>
        <w:jc w:val="both"/>
        <w:rPr>
          <w:rFonts w:ascii="Arial" w:eastAsia="Arial" w:hAnsi="Arial" w:cs="Arial"/>
          <w:sz w:val="22"/>
          <w:szCs w:val="22"/>
        </w:rPr>
      </w:pPr>
    </w:p>
    <w:p w14:paraId="5B1E65DC" w14:textId="2DA741EC" w:rsidR="089C57FC" w:rsidRDefault="089C57FC" w:rsidP="36E2A9E0">
      <w:pPr>
        <w:spacing w:after="0"/>
        <w:ind w:left="567" w:firstLine="567"/>
        <w:jc w:val="both"/>
      </w:pPr>
      <w:r w:rsidRPr="36E2A9E0">
        <w:rPr>
          <w:rFonts w:ascii="Arial" w:eastAsia="Arial" w:hAnsi="Arial" w:cs="Arial"/>
          <w:b/>
          <w:bCs/>
          <w:sz w:val="22"/>
          <w:szCs w:val="22"/>
        </w:rPr>
        <w:t xml:space="preserve">a.2) </w:t>
      </w:r>
      <w:r w:rsidRPr="36E2A9E0">
        <w:rPr>
          <w:rFonts w:ascii="Arial" w:eastAsia="Arial" w:hAnsi="Arial" w:cs="Arial"/>
          <w:sz w:val="22"/>
          <w:szCs w:val="22"/>
        </w:rPr>
        <w:t xml:space="preserve">Informa-se que o CNAE 8230-0/01 (Organização de Feiras, Congressos, Exposições e Festas) não possui finalidade cultural, não sendo, assim, elegível para esta Chamada. Para consulta de </w:t>
      </w:r>
      <w:proofErr w:type="spellStart"/>
      <w:r w:rsidRPr="36E2A9E0">
        <w:rPr>
          <w:rFonts w:ascii="Arial" w:eastAsia="Arial" w:hAnsi="Arial" w:cs="Arial"/>
          <w:sz w:val="22"/>
          <w:szCs w:val="22"/>
        </w:rPr>
        <w:t>CNAEs</w:t>
      </w:r>
      <w:proofErr w:type="spellEnd"/>
      <w:r w:rsidRPr="36E2A9E0">
        <w:rPr>
          <w:rFonts w:ascii="Arial" w:eastAsia="Arial" w:hAnsi="Arial" w:cs="Arial"/>
          <w:sz w:val="22"/>
          <w:szCs w:val="22"/>
        </w:rPr>
        <w:t xml:space="preserve"> que possuam finalidade cultural, recomenda-se acessar o site da Comissão Nacional de Classificação – CONCLA: </w:t>
      </w:r>
      <w:hyperlink r:id="rId15">
        <w:r w:rsidRPr="36E2A9E0">
          <w:rPr>
            <w:rStyle w:val="Hyperlink"/>
            <w:rFonts w:ascii="Arial" w:eastAsia="Arial" w:hAnsi="Arial" w:cs="Arial"/>
            <w:sz w:val="22"/>
            <w:szCs w:val="22"/>
          </w:rPr>
          <w:t>https://cnae.ibge.gov.br</w:t>
        </w:r>
      </w:hyperlink>
      <w:r w:rsidRPr="36E2A9E0">
        <w:rPr>
          <w:rFonts w:ascii="Arial" w:eastAsia="Arial" w:hAnsi="Arial" w:cs="Arial"/>
          <w:sz w:val="22"/>
          <w:szCs w:val="22"/>
        </w:rPr>
        <w:t>.</w:t>
      </w:r>
    </w:p>
    <w:p w14:paraId="31D77843" w14:textId="3422BF35" w:rsidR="36E2A9E0" w:rsidRDefault="36E2A9E0" w:rsidP="36E2A9E0">
      <w:pPr>
        <w:spacing w:after="0" w:line="276" w:lineRule="auto"/>
        <w:ind w:left="708"/>
        <w:jc w:val="both"/>
        <w:rPr>
          <w:rFonts w:ascii="Arial" w:eastAsia="Arial" w:hAnsi="Arial" w:cs="Arial"/>
          <w:sz w:val="22"/>
          <w:szCs w:val="22"/>
        </w:rPr>
      </w:pPr>
    </w:p>
    <w:p w14:paraId="0F001EC6" w14:textId="176E2161"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34AC4864" w14:textId="5B27998A"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b)</w:t>
      </w:r>
      <w:r w:rsidRPr="58B663FA">
        <w:rPr>
          <w:rFonts w:ascii="Arial" w:eastAsia="Arial" w:hAnsi="Arial" w:cs="Arial"/>
          <w:sz w:val="22"/>
          <w:szCs w:val="22"/>
        </w:rPr>
        <w:t xml:space="preserve"> </w:t>
      </w:r>
      <w:r w:rsidRPr="58B663FA">
        <w:rPr>
          <w:rFonts w:ascii="Arial" w:eastAsia="Arial" w:hAnsi="Arial" w:cs="Arial"/>
          <w:b/>
          <w:bCs/>
          <w:sz w:val="22"/>
          <w:szCs w:val="22"/>
        </w:rPr>
        <w:t>CÓPIA SIMPLES DO CONTRATO ou ESTATUTO SOCIAL</w:t>
      </w:r>
      <w:r w:rsidRPr="58B663FA">
        <w:rPr>
          <w:rFonts w:ascii="Arial" w:eastAsia="Arial" w:hAnsi="Arial" w:cs="Arial"/>
          <w:sz w:val="22"/>
          <w:szCs w:val="22"/>
        </w:rPr>
        <w:t xml:space="preserve"> que comprove atividade cultural da empresa e seu Responsável Legal (exceto para Microempreendedor Individual -</w:t>
      </w:r>
      <w:r w:rsidR="03DB453D" w:rsidRPr="58B663FA">
        <w:rPr>
          <w:rFonts w:ascii="Arial" w:eastAsia="Arial" w:hAnsi="Arial" w:cs="Arial"/>
          <w:sz w:val="22"/>
          <w:szCs w:val="22"/>
        </w:rPr>
        <w:t xml:space="preserve"> </w:t>
      </w:r>
      <w:r w:rsidRPr="58B663FA">
        <w:rPr>
          <w:rFonts w:ascii="Arial" w:eastAsia="Arial" w:hAnsi="Arial" w:cs="Arial"/>
          <w:sz w:val="22"/>
          <w:szCs w:val="22"/>
        </w:rPr>
        <w:t>MEI);</w:t>
      </w:r>
    </w:p>
    <w:p w14:paraId="39E54E3D" w14:textId="0707EF0C"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27BE2B8C" w14:textId="7D9A9470"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c) CÓPIA SIMPLES DA ATA DE ELEIÇÃO ou ÚLTIMA ALTERAÇÃO CONTRATUAL</w:t>
      </w:r>
      <w:r w:rsidRPr="58B663FA">
        <w:rPr>
          <w:rFonts w:ascii="Arial" w:eastAsia="Arial" w:hAnsi="Arial" w:cs="Arial"/>
          <w:sz w:val="22"/>
          <w:szCs w:val="22"/>
        </w:rPr>
        <w:t xml:space="preserve"> (se for o caso e exceto para Microempreendedor Individual - MEI);</w:t>
      </w:r>
    </w:p>
    <w:p w14:paraId="78AC2EF8" w14:textId="598687CA"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035175F3" w14:textId="6C901ECA"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d) CÓPIA SIMPLES DA IDENTIDADE</w:t>
      </w:r>
      <w:r w:rsidRPr="58B663FA">
        <w:rPr>
          <w:rFonts w:ascii="Arial" w:eastAsia="Arial" w:hAnsi="Arial" w:cs="Arial"/>
          <w:sz w:val="22"/>
          <w:szCs w:val="22"/>
        </w:rPr>
        <w:t xml:space="preserve"> do representante legal ou mandatário (se for o caso), </w:t>
      </w:r>
      <w:r w:rsidRPr="58B663FA">
        <w:rPr>
          <w:rFonts w:ascii="Arial" w:eastAsia="Arial" w:hAnsi="Arial" w:cs="Arial"/>
          <w:b/>
          <w:bCs/>
          <w:sz w:val="22"/>
          <w:szCs w:val="22"/>
        </w:rPr>
        <w:t>RESPONSÁVEL PELA EXECUÇÃO</w:t>
      </w:r>
      <w:r w:rsidRPr="58B663FA">
        <w:rPr>
          <w:rFonts w:ascii="Arial" w:eastAsia="Arial" w:hAnsi="Arial" w:cs="Arial"/>
          <w:sz w:val="22"/>
          <w:szCs w:val="22"/>
        </w:rPr>
        <w:t>;</w:t>
      </w:r>
    </w:p>
    <w:p w14:paraId="1D6F035F" w14:textId="12C76361"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50BD32D2" w14:textId="023EF124"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e) CÓPIA SIMPLES DO CPF</w:t>
      </w:r>
      <w:r w:rsidRPr="58B663FA">
        <w:rPr>
          <w:rFonts w:ascii="Arial" w:eastAsia="Arial" w:hAnsi="Arial" w:cs="Arial"/>
          <w:sz w:val="22"/>
          <w:szCs w:val="22"/>
        </w:rPr>
        <w:t xml:space="preserve"> do representante legal ou mandatário (se for o caso), </w:t>
      </w:r>
      <w:r w:rsidRPr="58B663FA">
        <w:rPr>
          <w:rFonts w:ascii="Arial" w:eastAsia="Arial" w:hAnsi="Arial" w:cs="Arial"/>
          <w:b/>
          <w:bCs/>
          <w:sz w:val="22"/>
          <w:szCs w:val="22"/>
        </w:rPr>
        <w:t>RESPONSÁVEL PELA EXECUÇÃO</w:t>
      </w:r>
      <w:r w:rsidRPr="58B663FA">
        <w:rPr>
          <w:rFonts w:ascii="Arial" w:eastAsia="Arial" w:hAnsi="Arial" w:cs="Arial"/>
          <w:sz w:val="22"/>
          <w:szCs w:val="22"/>
        </w:rPr>
        <w:t>;</w:t>
      </w:r>
    </w:p>
    <w:p w14:paraId="3763AC1A" w14:textId="47BE4568"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1EBF1FB7" w14:textId="288C3D83" w:rsidR="002527C9" w:rsidRDefault="22CC8B49" w:rsidP="58B663FA">
      <w:pPr>
        <w:spacing w:after="0" w:line="276" w:lineRule="auto"/>
        <w:jc w:val="both"/>
        <w:rPr>
          <w:rFonts w:ascii="Arial" w:eastAsia="Arial" w:hAnsi="Arial" w:cs="Arial"/>
          <w:sz w:val="22"/>
          <w:szCs w:val="22"/>
        </w:rPr>
      </w:pPr>
      <w:r w:rsidRPr="36E2A9E0">
        <w:rPr>
          <w:rFonts w:ascii="Arial" w:eastAsia="Arial" w:hAnsi="Arial" w:cs="Arial"/>
          <w:b/>
          <w:bCs/>
          <w:sz w:val="22"/>
          <w:szCs w:val="22"/>
        </w:rPr>
        <w:t>f) DECLARAÇÃO DE USO DO NOME SOCIAL DO RESPONSÁVEL PELA EXECUÇÃO</w:t>
      </w:r>
      <w:r w:rsidRPr="36E2A9E0">
        <w:rPr>
          <w:rFonts w:ascii="Arial" w:eastAsia="Arial" w:hAnsi="Arial" w:cs="Arial"/>
          <w:sz w:val="22"/>
          <w:szCs w:val="22"/>
        </w:rPr>
        <w:t xml:space="preserve"> (se for o caso), conforme modelo disposto no </w:t>
      </w:r>
      <w:r w:rsidRPr="36E2A9E0">
        <w:rPr>
          <w:rFonts w:ascii="Arial" w:eastAsia="Arial" w:hAnsi="Arial" w:cs="Arial"/>
          <w:b/>
          <w:bCs/>
          <w:sz w:val="22"/>
          <w:szCs w:val="22"/>
        </w:rPr>
        <w:t xml:space="preserve">ANEXO </w:t>
      </w:r>
      <w:r w:rsidR="620BC20D" w:rsidRPr="36E2A9E0">
        <w:rPr>
          <w:rFonts w:ascii="Arial" w:eastAsia="Arial" w:hAnsi="Arial" w:cs="Arial"/>
          <w:b/>
          <w:bCs/>
          <w:sz w:val="22"/>
          <w:szCs w:val="22"/>
        </w:rPr>
        <w:t>13</w:t>
      </w:r>
      <w:r w:rsidRPr="36E2A9E0">
        <w:rPr>
          <w:rFonts w:ascii="Arial" w:eastAsia="Arial" w:hAnsi="Arial" w:cs="Arial"/>
          <w:b/>
          <w:bCs/>
          <w:sz w:val="22"/>
          <w:szCs w:val="22"/>
        </w:rPr>
        <w:t>,</w:t>
      </w:r>
      <w:r w:rsidRPr="36E2A9E0">
        <w:rPr>
          <w:rFonts w:ascii="Arial" w:eastAsia="Arial" w:hAnsi="Arial" w:cs="Arial"/>
          <w:sz w:val="22"/>
          <w:szCs w:val="22"/>
        </w:rPr>
        <w:t xml:space="preserve"> devidamente assinada e datada pelo </w:t>
      </w:r>
      <w:r w:rsidRPr="36E2A9E0">
        <w:rPr>
          <w:rFonts w:ascii="Arial" w:eastAsia="Arial" w:hAnsi="Arial" w:cs="Arial"/>
          <w:b/>
          <w:bCs/>
          <w:sz w:val="22"/>
          <w:szCs w:val="22"/>
        </w:rPr>
        <w:t>RESPONSÁVEL PELA EXECUÇÃO</w:t>
      </w:r>
      <w:r w:rsidRPr="36E2A9E0">
        <w:rPr>
          <w:rFonts w:ascii="Arial" w:eastAsia="Arial" w:hAnsi="Arial" w:cs="Arial"/>
          <w:sz w:val="22"/>
          <w:szCs w:val="22"/>
        </w:rPr>
        <w:t>.</w:t>
      </w:r>
    </w:p>
    <w:p w14:paraId="6D6AEFBA" w14:textId="1BB44647" w:rsidR="002527C9" w:rsidRDefault="0E437C3C"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45DDD2F1" w14:textId="7FAE4BF4" w:rsidR="002527C9" w:rsidRDefault="00214AF3" w:rsidP="58B663FA">
      <w:pPr>
        <w:spacing w:after="0" w:line="276" w:lineRule="auto"/>
        <w:jc w:val="both"/>
        <w:rPr>
          <w:rFonts w:ascii="Arial" w:eastAsia="Arial" w:hAnsi="Arial" w:cs="Arial"/>
          <w:b/>
          <w:bCs/>
          <w:sz w:val="22"/>
          <w:szCs w:val="22"/>
        </w:rPr>
      </w:pPr>
      <w:r>
        <w:rPr>
          <w:rFonts w:ascii="Arial" w:eastAsia="Arial" w:hAnsi="Arial" w:cs="Arial"/>
          <w:b/>
          <w:bCs/>
          <w:sz w:val="22"/>
          <w:szCs w:val="22"/>
        </w:rPr>
        <w:t>g</w:t>
      </w:r>
      <w:r w:rsidR="0E437C3C" w:rsidRPr="58B663FA">
        <w:rPr>
          <w:rFonts w:ascii="Arial" w:eastAsia="Arial" w:hAnsi="Arial" w:cs="Arial"/>
          <w:b/>
          <w:bCs/>
          <w:sz w:val="22"/>
          <w:szCs w:val="22"/>
        </w:rPr>
        <w:t xml:space="preserve">) DOCUMENTO DE REPRESENTAÇÃO DOS BLOCOS DE CARNAVAL, </w:t>
      </w:r>
      <w:r w:rsidR="0E437C3C" w:rsidRPr="58B663FA">
        <w:rPr>
          <w:rFonts w:ascii="Arial" w:eastAsia="Arial" w:hAnsi="Arial" w:cs="Arial"/>
          <w:sz w:val="22"/>
          <w:szCs w:val="22"/>
        </w:rPr>
        <w:t>contendo a identificação e a assinatura dos</w:t>
      </w:r>
      <w:r w:rsidR="0E437C3C" w:rsidRPr="58B663FA">
        <w:rPr>
          <w:rFonts w:ascii="Arial" w:eastAsia="Arial" w:hAnsi="Arial" w:cs="Arial"/>
          <w:b/>
          <w:bCs/>
          <w:sz w:val="22"/>
          <w:szCs w:val="22"/>
        </w:rPr>
        <w:t xml:space="preserve"> BLOCOS DE CARNAVAL </w:t>
      </w:r>
      <w:r w:rsidR="0E437C3C" w:rsidRPr="58B663FA">
        <w:rPr>
          <w:rFonts w:ascii="Arial" w:eastAsia="Arial" w:hAnsi="Arial" w:cs="Arial"/>
          <w:sz w:val="22"/>
          <w:szCs w:val="22"/>
        </w:rPr>
        <w:t xml:space="preserve">representados, afirmando a </w:t>
      </w:r>
      <w:r w:rsidR="0E437C3C" w:rsidRPr="58B663FA">
        <w:rPr>
          <w:rFonts w:ascii="Arial" w:eastAsia="Arial" w:hAnsi="Arial" w:cs="Arial"/>
          <w:sz w:val="22"/>
          <w:szCs w:val="22"/>
        </w:rPr>
        <w:lastRenderedPageBreak/>
        <w:t>representação do</w:t>
      </w:r>
      <w:r w:rsidR="0E437C3C" w:rsidRPr="58B663FA">
        <w:rPr>
          <w:rFonts w:ascii="Arial" w:eastAsia="Arial" w:hAnsi="Arial" w:cs="Arial"/>
          <w:b/>
          <w:bCs/>
          <w:sz w:val="22"/>
          <w:szCs w:val="22"/>
        </w:rPr>
        <w:t xml:space="preserve"> PROPONENTE </w:t>
      </w:r>
      <w:r w:rsidR="0E437C3C" w:rsidRPr="58B663FA">
        <w:rPr>
          <w:rFonts w:ascii="Arial" w:eastAsia="Arial" w:hAnsi="Arial" w:cs="Arial"/>
          <w:sz w:val="22"/>
          <w:szCs w:val="22"/>
        </w:rPr>
        <w:t>para fins da execução da</w:t>
      </w:r>
      <w:r w:rsidR="0E437C3C" w:rsidRPr="58B663FA">
        <w:rPr>
          <w:rFonts w:ascii="Arial" w:eastAsia="Arial" w:hAnsi="Arial" w:cs="Arial"/>
          <w:b/>
          <w:bCs/>
          <w:sz w:val="22"/>
          <w:szCs w:val="22"/>
        </w:rPr>
        <w:t xml:space="preserve"> PROPOSTA </w:t>
      </w:r>
      <w:r w:rsidR="0E437C3C" w:rsidRPr="58B663FA">
        <w:rPr>
          <w:rFonts w:ascii="Arial" w:eastAsia="Arial" w:hAnsi="Arial" w:cs="Arial"/>
          <w:sz w:val="22"/>
          <w:szCs w:val="22"/>
        </w:rPr>
        <w:t>inscrita nesta Chamada, conforme modelo disponível no</w:t>
      </w:r>
      <w:r w:rsidR="0E437C3C" w:rsidRPr="58B663FA">
        <w:rPr>
          <w:rFonts w:ascii="Arial" w:eastAsia="Arial" w:hAnsi="Arial" w:cs="Arial"/>
          <w:b/>
          <w:bCs/>
          <w:sz w:val="22"/>
          <w:szCs w:val="22"/>
        </w:rPr>
        <w:t xml:space="preserve"> ANEXO </w:t>
      </w:r>
      <w:r w:rsidR="00C2325E">
        <w:rPr>
          <w:rFonts w:ascii="Arial" w:eastAsia="Arial" w:hAnsi="Arial" w:cs="Arial"/>
          <w:b/>
          <w:bCs/>
          <w:sz w:val="22"/>
          <w:szCs w:val="22"/>
        </w:rPr>
        <w:t>09</w:t>
      </w:r>
      <w:r w:rsidR="0E437C3C" w:rsidRPr="58B663FA">
        <w:rPr>
          <w:rFonts w:ascii="Arial" w:eastAsia="Arial" w:hAnsi="Arial" w:cs="Arial"/>
          <w:b/>
          <w:bCs/>
          <w:sz w:val="22"/>
          <w:szCs w:val="22"/>
        </w:rPr>
        <w:t>.</w:t>
      </w:r>
    </w:p>
    <w:p w14:paraId="04ADC29E" w14:textId="716C66F6" w:rsidR="002527C9" w:rsidRDefault="22CC8B49"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t xml:space="preserve"> </w:t>
      </w:r>
    </w:p>
    <w:p w14:paraId="07731AB4" w14:textId="398CE5CE" w:rsidR="002527C9" w:rsidRDefault="00214AF3" w:rsidP="58B663FA">
      <w:pPr>
        <w:spacing w:after="0" w:line="276" w:lineRule="auto"/>
        <w:ind w:left="708"/>
        <w:jc w:val="both"/>
        <w:rPr>
          <w:rFonts w:ascii="Arial" w:eastAsia="Arial" w:hAnsi="Arial" w:cs="Arial"/>
          <w:sz w:val="22"/>
          <w:szCs w:val="22"/>
        </w:rPr>
      </w:pPr>
      <w:r>
        <w:rPr>
          <w:rFonts w:ascii="Arial" w:eastAsia="Arial" w:hAnsi="Arial" w:cs="Arial"/>
          <w:b/>
          <w:bCs/>
          <w:sz w:val="22"/>
          <w:szCs w:val="22"/>
        </w:rPr>
        <w:t>g</w:t>
      </w:r>
      <w:r w:rsidR="0E437C3C" w:rsidRPr="58B663FA">
        <w:rPr>
          <w:rFonts w:ascii="Arial" w:eastAsia="Arial" w:hAnsi="Arial" w:cs="Arial"/>
          <w:b/>
          <w:bCs/>
          <w:sz w:val="22"/>
          <w:szCs w:val="22"/>
        </w:rPr>
        <w:t xml:space="preserve">.1) </w:t>
      </w:r>
      <w:r w:rsidR="0E437C3C" w:rsidRPr="58B663FA">
        <w:rPr>
          <w:rFonts w:ascii="Arial" w:eastAsia="Arial" w:hAnsi="Arial" w:cs="Arial"/>
          <w:sz w:val="22"/>
          <w:szCs w:val="22"/>
        </w:rPr>
        <w:t>No caso de</w:t>
      </w:r>
      <w:r w:rsidR="0E437C3C" w:rsidRPr="58B663FA">
        <w:rPr>
          <w:rFonts w:ascii="Arial" w:eastAsia="Arial" w:hAnsi="Arial" w:cs="Arial"/>
          <w:b/>
          <w:bCs/>
          <w:sz w:val="22"/>
          <w:szCs w:val="22"/>
        </w:rPr>
        <w:t xml:space="preserve"> INSCRIÇÕES </w:t>
      </w:r>
      <w:r w:rsidR="0E437C3C" w:rsidRPr="58B663FA">
        <w:rPr>
          <w:rFonts w:ascii="Arial" w:eastAsia="Arial" w:hAnsi="Arial" w:cs="Arial"/>
          <w:sz w:val="22"/>
          <w:szCs w:val="22"/>
        </w:rPr>
        <w:t>na</w:t>
      </w:r>
      <w:r w:rsidR="0E437C3C" w:rsidRPr="58B663FA">
        <w:rPr>
          <w:rFonts w:ascii="Arial" w:eastAsia="Arial" w:hAnsi="Arial" w:cs="Arial"/>
          <w:b/>
          <w:bCs/>
          <w:sz w:val="22"/>
          <w:szCs w:val="22"/>
        </w:rPr>
        <w:t xml:space="preserve"> CATEGORIA A - BLOCOS INDIVIDUAIS </w:t>
      </w:r>
      <w:r w:rsidR="0E437C3C" w:rsidRPr="58B663FA">
        <w:rPr>
          <w:rFonts w:ascii="Arial" w:eastAsia="Arial" w:hAnsi="Arial" w:cs="Arial"/>
          <w:sz w:val="22"/>
          <w:szCs w:val="22"/>
        </w:rPr>
        <w:t xml:space="preserve">ou na </w:t>
      </w:r>
      <w:r w:rsidR="0E437C3C" w:rsidRPr="58B663FA">
        <w:rPr>
          <w:rFonts w:ascii="Arial" w:eastAsia="Arial" w:hAnsi="Arial" w:cs="Arial"/>
          <w:b/>
          <w:bCs/>
          <w:sz w:val="22"/>
          <w:szCs w:val="22"/>
        </w:rPr>
        <w:t xml:space="preserve">CATEGORIA B – AFOXÉ E BLOCOS AFRO, o DOCUMENTO DE REPRESENTAÇÃO </w:t>
      </w:r>
      <w:r w:rsidR="0E437C3C" w:rsidRPr="58B663FA">
        <w:rPr>
          <w:rFonts w:ascii="Arial" w:eastAsia="Arial" w:hAnsi="Arial" w:cs="Arial"/>
          <w:sz w:val="22"/>
          <w:szCs w:val="22"/>
        </w:rPr>
        <w:t>deverá ser assinado pelos integrantes do grupo</w:t>
      </w:r>
      <w:r w:rsidR="0E437C3C" w:rsidRPr="58B663FA">
        <w:rPr>
          <w:rFonts w:ascii="Arial" w:eastAsia="Arial" w:hAnsi="Arial" w:cs="Arial"/>
          <w:b/>
          <w:bCs/>
          <w:sz w:val="22"/>
          <w:szCs w:val="22"/>
        </w:rPr>
        <w:t xml:space="preserve">, </w:t>
      </w:r>
      <w:r w:rsidR="0E437C3C" w:rsidRPr="58B663FA">
        <w:rPr>
          <w:rFonts w:ascii="Arial" w:eastAsia="Arial" w:hAnsi="Arial" w:cs="Arial"/>
          <w:sz w:val="22"/>
          <w:szCs w:val="22"/>
        </w:rPr>
        <w:t>considerando o mínimo de 10 (dez) integrantes.</w:t>
      </w:r>
    </w:p>
    <w:p w14:paraId="7B83B6A1" w14:textId="342C8EF4" w:rsidR="002527C9" w:rsidRDefault="22CC8B49"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t xml:space="preserve"> </w:t>
      </w:r>
    </w:p>
    <w:p w14:paraId="2DB924FE" w14:textId="031E30A9" w:rsidR="002527C9" w:rsidRDefault="00214AF3" w:rsidP="58B663FA">
      <w:pPr>
        <w:spacing w:after="0" w:line="276" w:lineRule="auto"/>
        <w:ind w:left="708"/>
        <w:jc w:val="both"/>
        <w:rPr>
          <w:rFonts w:ascii="Arial" w:eastAsia="Arial" w:hAnsi="Arial" w:cs="Arial"/>
          <w:sz w:val="22"/>
          <w:szCs w:val="22"/>
        </w:rPr>
      </w:pPr>
      <w:r>
        <w:rPr>
          <w:rFonts w:ascii="Arial" w:eastAsia="Arial" w:hAnsi="Arial" w:cs="Arial"/>
          <w:b/>
          <w:bCs/>
          <w:sz w:val="22"/>
          <w:szCs w:val="22"/>
        </w:rPr>
        <w:t>g</w:t>
      </w:r>
      <w:r w:rsidR="0E437C3C" w:rsidRPr="58B663FA">
        <w:rPr>
          <w:rFonts w:ascii="Arial" w:eastAsia="Arial" w:hAnsi="Arial" w:cs="Arial"/>
          <w:b/>
          <w:bCs/>
          <w:sz w:val="22"/>
          <w:szCs w:val="22"/>
        </w:rPr>
        <w:t xml:space="preserve">.2) </w:t>
      </w:r>
      <w:r w:rsidR="0E437C3C" w:rsidRPr="58B663FA">
        <w:rPr>
          <w:rFonts w:ascii="Arial" w:eastAsia="Arial" w:hAnsi="Arial" w:cs="Arial"/>
          <w:sz w:val="22"/>
          <w:szCs w:val="22"/>
        </w:rPr>
        <w:t>No caso de</w:t>
      </w:r>
      <w:r w:rsidR="0E437C3C" w:rsidRPr="58B663FA">
        <w:rPr>
          <w:rFonts w:ascii="Arial" w:eastAsia="Arial" w:hAnsi="Arial" w:cs="Arial"/>
          <w:b/>
          <w:bCs/>
          <w:sz w:val="22"/>
          <w:szCs w:val="22"/>
        </w:rPr>
        <w:t xml:space="preserve"> INSCRIÇÕES </w:t>
      </w:r>
      <w:r w:rsidR="0E437C3C" w:rsidRPr="58B663FA">
        <w:rPr>
          <w:rFonts w:ascii="Arial" w:eastAsia="Arial" w:hAnsi="Arial" w:cs="Arial"/>
          <w:sz w:val="22"/>
          <w:szCs w:val="22"/>
        </w:rPr>
        <w:t>na</w:t>
      </w:r>
      <w:r w:rsidR="0E437C3C" w:rsidRPr="58B663FA">
        <w:rPr>
          <w:rFonts w:ascii="Arial" w:eastAsia="Arial" w:hAnsi="Arial" w:cs="Arial"/>
          <w:b/>
          <w:bCs/>
          <w:sz w:val="22"/>
          <w:szCs w:val="22"/>
        </w:rPr>
        <w:t xml:space="preserve"> CATEGORIA C - ASSOCIAÇÕES, FEDERAÇÕES OU LIGAS, </w:t>
      </w:r>
      <w:r w:rsidR="0E437C3C" w:rsidRPr="58B663FA">
        <w:rPr>
          <w:rFonts w:ascii="Arial" w:eastAsia="Arial" w:hAnsi="Arial" w:cs="Arial"/>
          <w:sz w:val="22"/>
          <w:szCs w:val="22"/>
        </w:rPr>
        <w:t>o</w:t>
      </w:r>
      <w:r w:rsidR="0E437C3C" w:rsidRPr="58B663FA">
        <w:rPr>
          <w:rFonts w:ascii="Arial" w:eastAsia="Arial" w:hAnsi="Arial" w:cs="Arial"/>
          <w:b/>
          <w:bCs/>
          <w:sz w:val="22"/>
          <w:szCs w:val="22"/>
        </w:rPr>
        <w:t xml:space="preserve"> DOCUMENTO DE REPRESENTAÇÃO </w:t>
      </w:r>
      <w:r w:rsidR="0E437C3C" w:rsidRPr="58B663FA">
        <w:rPr>
          <w:rFonts w:ascii="Arial" w:eastAsia="Arial" w:hAnsi="Arial" w:cs="Arial"/>
          <w:sz w:val="22"/>
          <w:szCs w:val="22"/>
        </w:rPr>
        <w:t>deverá ser assinado pelos</w:t>
      </w:r>
      <w:r w:rsidR="354A2C68" w:rsidRPr="58B663FA">
        <w:rPr>
          <w:rFonts w:ascii="Arial" w:eastAsia="Arial" w:hAnsi="Arial" w:cs="Arial"/>
          <w:b/>
          <w:bCs/>
          <w:color w:val="000000" w:themeColor="text1"/>
          <w:sz w:val="22"/>
          <w:szCs w:val="22"/>
        </w:rPr>
        <w:t xml:space="preserve"> MEMBROS DA EQUIPE OU MESA DIRETORA</w:t>
      </w:r>
      <w:r w:rsidR="0E437C3C" w:rsidRPr="58B663FA">
        <w:rPr>
          <w:rFonts w:ascii="Arial" w:eastAsia="Arial" w:hAnsi="Arial" w:cs="Arial"/>
          <w:sz w:val="22"/>
          <w:szCs w:val="22"/>
        </w:rPr>
        <w:t xml:space="preserve"> </w:t>
      </w:r>
      <w:r w:rsidR="5E855843" w:rsidRPr="58B663FA">
        <w:rPr>
          <w:rFonts w:ascii="Arial" w:eastAsia="Arial" w:hAnsi="Arial" w:cs="Arial"/>
          <w:sz w:val="22"/>
          <w:szCs w:val="22"/>
        </w:rPr>
        <w:t xml:space="preserve">da </w:t>
      </w:r>
      <w:r w:rsidR="0E437C3C" w:rsidRPr="58B663FA">
        <w:rPr>
          <w:rFonts w:ascii="Arial" w:eastAsia="Arial" w:hAnsi="Arial" w:cs="Arial"/>
          <w:sz w:val="22"/>
          <w:szCs w:val="22"/>
        </w:rPr>
        <w:t>Associação, Federação ou Liga</w:t>
      </w:r>
      <w:r w:rsidR="0E437C3C" w:rsidRPr="58B663FA">
        <w:rPr>
          <w:rFonts w:ascii="Arial" w:eastAsia="Arial" w:hAnsi="Arial" w:cs="Arial"/>
          <w:b/>
          <w:bCs/>
          <w:sz w:val="22"/>
          <w:szCs w:val="22"/>
        </w:rPr>
        <w:t xml:space="preserve"> PROPONENTE, </w:t>
      </w:r>
      <w:r w:rsidR="0E437C3C" w:rsidRPr="58B663FA">
        <w:rPr>
          <w:rFonts w:ascii="Arial" w:eastAsia="Arial" w:hAnsi="Arial" w:cs="Arial"/>
          <w:sz w:val="22"/>
          <w:szCs w:val="22"/>
        </w:rPr>
        <w:t>que sejam participantes da</w:t>
      </w:r>
      <w:r w:rsidR="0E437C3C" w:rsidRPr="58B663FA">
        <w:rPr>
          <w:rFonts w:ascii="Arial" w:eastAsia="Arial" w:hAnsi="Arial" w:cs="Arial"/>
          <w:b/>
          <w:bCs/>
          <w:sz w:val="22"/>
          <w:szCs w:val="22"/>
        </w:rPr>
        <w:t xml:space="preserve"> PROPOSTA </w:t>
      </w:r>
      <w:r w:rsidR="0E437C3C" w:rsidRPr="58B663FA">
        <w:rPr>
          <w:rFonts w:ascii="Arial" w:eastAsia="Arial" w:hAnsi="Arial" w:cs="Arial"/>
          <w:sz w:val="22"/>
          <w:szCs w:val="22"/>
        </w:rPr>
        <w:t xml:space="preserve">inscrita, considerando o mínimo de 05 (cinco) </w:t>
      </w:r>
      <w:r w:rsidR="26CCC5C3" w:rsidRPr="58B663FA">
        <w:rPr>
          <w:rFonts w:ascii="Arial" w:eastAsia="Arial" w:hAnsi="Arial" w:cs="Arial"/>
          <w:b/>
          <w:bCs/>
          <w:sz w:val="22"/>
          <w:szCs w:val="22"/>
        </w:rPr>
        <w:t>MEMBROS</w:t>
      </w:r>
      <w:r w:rsidR="0E437C3C" w:rsidRPr="58B663FA">
        <w:rPr>
          <w:rFonts w:ascii="Arial" w:eastAsia="Arial" w:hAnsi="Arial" w:cs="Arial"/>
          <w:sz w:val="22"/>
          <w:szCs w:val="22"/>
        </w:rPr>
        <w:t>.</w:t>
      </w:r>
    </w:p>
    <w:p w14:paraId="0F2936CD" w14:textId="3EDEB148" w:rsidR="002527C9" w:rsidRDefault="22CC8B49"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t xml:space="preserve"> </w:t>
      </w:r>
    </w:p>
    <w:p w14:paraId="6433FF0A" w14:textId="6BF66EC6"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8.4.2</w:t>
      </w:r>
      <w:r w:rsidRPr="58B663FA">
        <w:rPr>
          <w:rFonts w:ascii="Arial" w:eastAsia="Arial" w:hAnsi="Arial" w:cs="Arial"/>
          <w:sz w:val="22"/>
          <w:szCs w:val="22"/>
        </w:rPr>
        <w:t xml:space="preserve"> Não serão consideradas assinaturas com manipulação de imagem (assinatura inserida no documento por meio de colagem) para os anexos que solicitam assinatura do </w:t>
      </w:r>
      <w:r w:rsidRPr="58B663FA">
        <w:rPr>
          <w:rFonts w:ascii="Arial" w:eastAsia="Arial" w:hAnsi="Arial" w:cs="Arial"/>
          <w:b/>
          <w:bCs/>
          <w:sz w:val="22"/>
          <w:szCs w:val="22"/>
        </w:rPr>
        <w:t>RESPONSÁVEL PELA EXECUÇÃO</w:t>
      </w:r>
      <w:r w:rsidRPr="58B663FA">
        <w:rPr>
          <w:rFonts w:ascii="Arial" w:eastAsia="Arial" w:hAnsi="Arial" w:cs="Arial"/>
          <w:sz w:val="22"/>
          <w:szCs w:val="22"/>
        </w:rPr>
        <w:t xml:space="preserve"> ou de outros responsáveis legais da Pessoa Jurídica </w:t>
      </w:r>
      <w:r w:rsidRPr="58B663FA">
        <w:rPr>
          <w:rFonts w:ascii="Arial" w:eastAsia="Arial" w:hAnsi="Arial" w:cs="Arial"/>
          <w:b/>
          <w:bCs/>
          <w:sz w:val="22"/>
          <w:szCs w:val="22"/>
        </w:rPr>
        <w:t>PROPONENTE</w:t>
      </w:r>
      <w:r w:rsidRPr="58B663FA">
        <w:rPr>
          <w:rFonts w:ascii="Arial" w:eastAsia="Arial" w:hAnsi="Arial" w:cs="Arial"/>
          <w:sz w:val="22"/>
          <w:szCs w:val="22"/>
        </w:rPr>
        <w:t>.</w:t>
      </w:r>
    </w:p>
    <w:p w14:paraId="7036E0DC" w14:textId="699A44FF"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4DBB84F7" w14:textId="704DE7D5"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8.4.3</w:t>
      </w:r>
      <w:r w:rsidRPr="58B663FA">
        <w:rPr>
          <w:rFonts w:ascii="Arial" w:eastAsia="Arial" w:hAnsi="Arial" w:cs="Arial"/>
          <w:sz w:val="22"/>
          <w:szCs w:val="22"/>
        </w:rPr>
        <w:t xml:space="preserve"> No caso de assinaturas digitais, serão consideradas apenas as assinaturas digitais com certificação válida.</w:t>
      </w:r>
    </w:p>
    <w:p w14:paraId="236850B2" w14:textId="2F34EB0A"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472210B9" w14:textId="4695ACE1"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8.4.4</w:t>
      </w:r>
      <w:r w:rsidRPr="58B663FA">
        <w:rPr>
          <w:rFonts w:ascii="Arial" w:eastAsia="Arial" w:hAnsi="Arial" w:cs="Arial"/>
          <w:sz w:val="22"/>
          <w:szCs w:val="22"/>
        </w:rPr>
        <w:t xml:space="preserve"> Toda documentação obrigatória mencionada no </w:t>
      </w:r>
      <w:r w:rsidRPr="58B663FA">
        <w:rPr>
          <w:rFonts w:ascii="Arial" w:eastAsia="Arial" w:hAnsi="Arial" w:cs="Arial"/>
          <w:b/>
          <w:bCs/>
          <w:sz w:val="22"/>
          <w:szCs w:val="22"/>
        </w:rPr>
        <w:t>subitem 8.4.1</w:t>
      </w:r>
      <w:r w:rsidRPr="58B663FA">
        <w:rPr>
          <w:rFonts w:ascii="Arial" w:eastAsia="Arial" w:hAnsi="Arial" w:cs="Arial"/>
          <w:sz w:val="22"/>
          <w:szCs w:val="22"/>
        </w:rPr>
        <w:t xml:space="preserve"> e suas alíneas, deverá estar atualizada e ativa na data da submissão da </w:t>
      </w:r>
      <w:r w:rsidRPr="58B663FA">
        <w:rPr>
          <w:rFonts w:ascii="Arial" w:eastAsia="Arial" w:hAnsi="Arial" w:cs="Arial"/>
          <w:b/>
          <w:bCs/>
          <w:sz w:val="22"/>
          <w:szCs w:val="22"/>
        </w:rPr>
        <w:t>INSCRIÇÃO</w:t>
      </w:r>
      <w:r w:rsidRPr="58B663FA">
        <w:rPr>
          <w:rFonts w:ascii="Arial" w:eastAsia="Arial" w:hAnsi="Arial" w:cs="Arial"/>
          <w:sz w:val="22"/>
          <w:szCs w:val="22"/>
        </w:rPr>
        <w:t>.</w:t>
      </w:r>
    </w:p>
    <w:p w14:paraId="6B01D111" w14:textId="524EC5F7"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2BBFF633" w14:textId="549D46FF" w:rsidR="002527C9" w:rsidRDefault="22CC8B49" w:rsidP="58B663FA">
      <w:pPr>
        <w:pStyle w:val="Ttulo"/>
        <w:spacing w:after="0" w:line="276" w:lineRule="auto"/>
        <w:jc w:val="both"/>
        <w:rPr>
          <w:rFonts w:ascii="Arial" w:eastAsia="Arial" w:hAnsi="Arial" w:cs="Arial"/>
          <w:b/>
          <w:bCs/>
          <w:sz w:val="22"/>
          <w:szCs w:val="22"/>
        </w:rPr>
      </w:pPr>
      <w:r w:rsidRPr="58B663FA">
        <w:rPr>
          <w:rFonts w:ascii="Arial" w:eastAsia="Arial" w:hAnsi="Arial" w:cs="Arial"/>
          <w:b/>
          <w:bCs/>
          <w:sz w:val="22"/>
          <w:szCs w:val="22"/>
        </w:rPr>
        <w:t>8.5 CADASTRO DA PROPOSTA CULTURAL</w:t>
      </w:r>
    </w:p>
    <w:p w14:paraId="42ECECED" w14:textId="788778C7"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6DDCA530" w14:textId="099B958D" w:rsidR="002527C9" w:rsidRDefault="22CC8B49" w:rsidP="58B663FA">
      <w:pPr>
        <w:spacing w:after="0" w:line="276" w:lineRule="auto"/>
        <w:jc w:val="both"/>
        <w:rPr>
          <w:rFonts w:ascii="Arial" w:eastAsia="Arial" w:hAnsi="Arial" w:cs="Arial"/>
          <w:b/>
          <w:bCs/>
          <w:sz w:val="22"/>
          <w:szCs w:val="22"/>
        </w:rPr>
      </w:pPr>
      <w:r w:rsidRPr="36E2A9E0">
        <w:rPr>
          <w:rFonts w:ascii="Arial" w:eastAsia="Arial" w:hAnsi="Arial" w:cs="Arial"/>
          <w:b/>
          <w:bCs/>
          <w:sz w:val="22"/>
          <w:szCs w:val="22"/>
        </w:rPr>
        <w:t>8.5.1</w:t>
      </w:r>
      <w:r w:rsidRPr="36E2A9E0">
        <w:rPr>
          <w:rFonts w:ascii="Arial" w:eastAsia="Arial" w:hAnsi="Arial" w:cs="Arial"/>
          <w:sz w:val="22"/>
          <w:szCs w:val="22"/>
        </w:rPr>
        <w:t xml:space="preserve"> A </w:t>
      </w:r>
      <w:r w:rsidRPr="36E2A9E0">
        <w:rPr>
          <w:rFonts w:ascii="Arial" w:eastAsia="Arial" w:hAnsi="Arial" w:cs="Arial"/>
          <w:b/>
          <w:bCs/>
          <w:sz w:val="22"/>
          <w:szCs w:val="22"/>
        </w:rPr>
        <w:t>PROPOSTA CULTURAL</w:t>
      </w:r>
      <w:r w:rsidRPr="36E2A9E0">
        <w:rPr>
          <w:rFonts w:ascii="Arial" w:eastAsia="Arial" w:hAnsi="Arial" w:cs="Arial"/>
          <w:sz w:val="22"/>
          <w:szCs w:val="22"/>
        </w:rPr>
        <w:t xml:space="preserve"> deverá ser descrita de forma objetiva,</w:t>
      </w:r>
      <w:r w:rsidR="66B1B554" w:rsidRPr="36E2A9E0">
        <w:rPr>
          <w:rFonts w:ascii="Arial" w:eastAsia="Arial" w:hAnsi="Arial" w:cs="Arial"/>
          <w:sz w:val="22"/>
          <w:szCs w:val="22"/>
        </w:rPr>
        <w:t xml:space="preserve"> </w:t>
      </w:r>
      <w:r w:rsidRPr="36E2A9E0">
        <w:rPr>
          <w:rFonts w:ascii="Arial" w:eastAsia="Arial" w:hAnsi="Arial" w:cs="Arial"/>
          <w:sz w:val="22"/>
          <w:szCs w:val="22"/>
        </w:rPr>
        <w:t>contendo detalhamento das ações a serem realizadas, dos profissionais</w:t>
      </w:r>
      <w:r w:rsidR="3C616A33" w:rsidRPr="36E2A9E0">
        <w:rPr>
          <w:rFonts w:ascii="Arial" w:eastAsia="Arial" w:hAnsi="Arial" w:cs="Arial"/>
          <w:sz w:val="22"/>
          <w:szCs w:val="22"/>
        </w:rPr>
        <w:t xml:space="preserve"> </w:t>
      </w:r>
      <w:r w:rsidRPr="36E2A9E0">
        <w:rPr>
          <w:rFonts w:ascii="Arial" w:eastAsia="Arial" w:hAnsi="Arial" w:cs="Arial"/>
          <w:sz w:val="22"/>
          <w:szCs w:val="22"/>
        </w:rPr>
        <w:t>envolvidos, do local de realização,</w:t>
      </w:r>
      <w:r w:rsidR="108C1BC9" w:rsidRPr="36E2A9E0">
        <w:rPr>
          <w:rFonts w:ascii="Arial" w:eastAsia="Arial" w:hAnsi="Arial" w:cs="Arial"/>
          <w:sz w:val="22"/>
          <w:szCs w:val="22"/>
        </w:rPr>
        <w:t xml:space="preserve"> </w:t>
      </w:r>
      <w:r w:rsidRPr="36E2A9E0">
        <w:rPr>
          <w:rFonts w:ascii="Arial" w:eastAsia="Arial" w:hAnsi="Arial" w:cs="Arial"/>
          <w:sz w:val="22"/>
          <w:szCs w:val="22"/>
        </w:rPr>
        <w:t xml:space="preserve">do público-alvo, de acordo com os requisitos e especificações do </w:t>
      </w:r>
      <w:r w:rsidRPr="36E2A9E0">
        <w:rPr>
          <w:rFonts w:ascii="Arial" w:eastAsia="Arial" w:hAnsi="Arial" w:cs="Arial"/>
          <w:b/>
          <w:bCs/>
          <w:sz w:val="22"/>
          <w:szCs w:val="22"/>
        </w:rPr>
        <w:t xml:space="preserve">ANEXO 03 - ESPECIFICAÇÕES DO OBJETO - CATEGORIAS.  </w:t>
      </w:r>
    </w:p>
    <w:p w14:paraId="62A87676" w14:textId="7229ABBA" w:rsidR="002527C9" w:rsidRDefault="002527C9" w:rsidP="36E2A9E0">
      <w:pPr>
        <w:spacing w:after="0" w:line="276" w:lineRule="auto"/>
        <w:jc w:val="both"/>
        <w:rPr>
          <w:rFonts w:ascii="Arial" w:eastAsia="Arial" w:hAnsi="Arial" w:cs="Arial"/>
          <w:b/>
          <w:bCs/>
          <w:sz w:val="22"/>
          <w:szCs w:val="22"/>
        </w:rPr>
      </w:pPr>
    </w:p>
    <w:p w14:paraId="5E030C57" w14:textId="1469E13D" w:rsidR="002527C9" w:rsidRDefault="2EF8E00F" w:rsidP="36E2A9E0">
      <w:pPr>
        <w:tabs>
          <w:tab w:val="left" w:pos="1544"/>
        </w:tabs>
        <w:spacing w:after="0" w:line="276" w:lineRule="auto"/>
        <w:ind w:left="567"/>
        <w:jc w:val="both"/>
      </w:pPr>
      <w:r w:rsidRPr="36E2A9E0">
        <w:rPr>
          <w:rFonts w:ascii="Arial" w:eastAsia="Arial" w:hAnsi="Arial" w:cs="Arial"/>
          <w:b/>
          <w:bCs/>
          <w:color w:val="000000" w:themeColor="text1"/>
          <w:sz w:val="22"/>
          <w:szCs w:val="22"/>
        </w:rPr>
        <w:t>8.5.1.1</w:t>
      </w:r>
      <w:r w:rsidRPr="36E2A9E0">
        <w:rPr>
          <w:rFonts w:ascii="Arial" w:eastAsia="Arial" w:hAnsi="Arial" w:cs="Arial"/>
          <w:color w:val="000000" w:themeColor="text1"/>
          <w:sz w:val="22"/>
          <w:szCs w:val="22"/>
        </w:rPr>
        <w:t xml:space="preserve"> É de total responsabilidade do </w:t>
      </w:r>
      <w:r w:rsidRPr="36E2A9E0">
        <w:rPr>
          <w:rFonts w:ascii="Arial" w:eastAsia="Arial" w:hAnsi="Arial" w:cs="Arial"/>
          <w:b/>
          <w:bCs/>
          <w:color w:val="000000" w:themeColor="text1"/>
          <w:sz w:val="22"/>
          <w:szCs w:val="22"/>
        </w:rPr>
        <w:t xml:space="preserve">PROPONENTE </w:t>
      </w:r>
      <w:r w:rsidRPr="36E2A9E0">
        <w:rPr>
          <w:rFonts w:ascii="Arial" w:eastAsia="Arial" w:hAnsi="Arial" w:cs="Arial"/>
          <w:color w:val="000000" w:themeColor="text1"/>
          <w:sz w:val="22"/>
          <w:szCs w:val="22"/>
        </w:rPr>
        <w:t xml:space="preserve">inscrever a </w:t>
      </w:r>
      <w:r w:rsidRPr="36E2A9E0">
        <w:rPr>
          <w:rFonts w:ascii="Arial" w:eastAsia="Arial" w:hAnsi="Arial" w:cs="Arial"/>
          <w:b/>
          <w:bCs/>
          <w:color w:val="000000" w:themeColor="text1"/>
          <w:sz w:val="22"/>
          <w:szCs w:val="22"/>
        </w:rPr>
        <w:t xml:space="preserve">PROPOSTA CULTURAL </w:t>
      </w:r>
      <w:r w:rsidRPr="36E2A9E0">
        <w:rPr>
          <w:rFonts w:ascii="Arial" w:eastAsia="Arial" w:hAnsi="Arial" w:cs="Arial"/>
          <w:color w:val="000000" w:themeColor="text1"/>
          <w:sz w:val="22"/>
          <w:szCs w:val="22"/>
        </w:rPr>
        <w:t xml:space="preserve">na </w:t>
      </w:r>
      <w:r w:rsidRPr="36E2A9E0">
        <w:rPr>
          <w:rFonts w:ascii="Arial" w:eastAsia="Arial" w:hAnsi="Arial" w:cs="Arial"/>
          <w:b/>
          <w:bCs/>
          <w:color w:val="000000" w:themeColor="text1"/>
          <w:sz w:val="22"/>
          <w:szCs w:val="22"/>
        </w:rPr>
        <w:t xml:space="preserve">CATEGORIA </w:t>
      </w:r>
      <w:r w:rsidRPr="36E2A9E0">
        <w:rPr>
          <w:rFonts w:ascii="Arial" w:eastAsia="Arial" w:hAnsi="Arial" w:cs="Arial"/>
          <w:sz w:val="22"/>
          <w:szCs w:val="22"/>
        </w:rPr>
        <w:t>a qual</w:t>
      </w:r>
      <w:r w:rsidRPr="36E2A9E0">
        <w:rPr>
          <w:rFonts w:ascii="Arial" w:eastAsia="Arial" w:hAnsi="Arial" w:cs="Arial"/>
          <w:color w:val="000000" w:themeColor="text1"/>
          <w:sz w:val="22"/>
          <w:szCs w:val="22"/>
        </w:rPr>
        <w:t xml:space="preserve"> se adequa, dentro da </w:t>
      </w:r>
      <w:r w:rsidRPr="36E2A9E0">
        <w:rPr>
          <w:rFonts w:ascii="Arial" w:eastAsia="Arial" w:hAnsi="Arial" w:cs="Arial"/>
          <w:b/>
          <w:bCs/>
          <w:color w:val="000000" w:themeColor="text1"/>
          <w:sz w:val="22"/>
          <w:szCs w:val="22"/>
        </w:rPr>
        <w:t>Plataforma Desenvolve Cultura</w:t>
      </w:r>
      <w:r w:rsidRPr="36E2A9E0">
        <w:rPr>
          <w:rFonts w:ascii="Arial" w:eastAsia="Arial" w:hAnsi="Arial" w:cs="Arial"/>
          <w:color w:val="000000" w:themeColor="text1"/>
          <w:sz w:val="22"/>
          <w:szCs w:val="22"/>
        </w:rPr>
        <w:t xml:space="preserve"> e, uma vez submetida a </w:t>
      </w:r>
      <w:r w:rsidRPr="36E2A9E0">
        <w:rPr>
          <w:rFonts w:ascii="Arial" w:eastAsia="Arial" w:hAnsi="Arial" w:cs="Arial"/>
          <w:b/>
          <w:bCs/>
          <w:color w:val="000000" w:themeColor="text1"/>
          <w:sz w:val="22"/>
          <w:szCs w:val="22"/>
        </w:rPr>
        <w:t>PROPOSTA</w:t>
      </w:r>
      <w:r w:rsidRPr="36E2A9E0">
        <w:rPr>
          <w:rFonts w:ascii="Arial" w:eastAsia="Arial" w:hAnsi="Arial" w:cs="Arial"/>
          <w:color w:val="000000" w:themeColor="text1"/>
          <w:sz w:val="22"/>
          <w:szCs w:val="22"/>
        </w:rPr>
        <w:t xml:space="preserve"> será expressamente vedada a alteração da </w:t>
      </w:r>
      <w:r w:rsidRPr="36E2A9E0">
        <w:rPr>
          <w:rFonts w:ascii="Arial" w:eastAsia="Arial" w:hAnsi="Arial" w:cs="Arial"/>
          <w:b/>
          <w:bCs/>
          <w:color w:val="000000" w:themeColor="text1"/>
          <w:sz w:val="22"/>
          <w:szCs w:val="22"/>
        </w:rPr>
        <w:t xml:space="preserve">CATEGORIA </w:t>
      </w:r>
      <w:r w:rsidRPr="36E2A9E0">
        <w:rPr>
          <w:rFonts w:ascii="Arial" w:eastAsia="Arial" w:hAnsi="Arial" w:cs="Arial"/>
          <w:color w:val="000000" w:themeColor="text1"/>
          <w:sz w:val="22"/>
          <w:szCs w:val="22"/>
        </w:rPr>
        <w:t xml:space="preserve">na qual está inscrita dentro da </w:t>
      </w:r>
      <w:r w:rsidRPr="36E2A9E0">
        <w:rPr>
          <w:rFonts w:ascii="Arial" w:eastAsia="Arial" w:hAnsi="Arial" w:cs="Arial"/>
          <w:b/>
          <w:bCs/>
          <w:color w:val="000000" w:themeColor="text1"/>
          <w:sz w:val="22"/>
          <w:szCs w:val="22"/>
        </w:rPr>
        <w:t>Plataforma</w:t>
      </w:r>
      <w:r w:rsidRPr="36E2A9E0">
        <w:rPr>
          <w:rFonts w:ascii="Arial" w:eastAsia="Arial" w:hAnsi="Arial" w:cs="Arial"/>
          <w:sz w:val="22"/>
          <w:szCs w:val="22"/>
        </w:rPr>
        <w:t>.</w:t>
      </w:r>
    </w:p>
    <w:p w14:paraId="59351E50" w14:textId="48F6BFF6" w:rsidR="002527C9" w:rsidRDefault="002527C9" w:rsidP="36E2A9E0">
      <w:pPr>
        <w:spacing w:after="0" w:line="276" w:lineRule="auto"/>
        <w:jc w:val="both"/>
        <w:rPr>
          <w:rFonts w:ascii="Arial" w:eastAsia="Arial" w:hAnsi="Arial" w:cs="Arial"/>
          <w:b/>
          <w:bCs/>
          <w:sz w:val="22"/>
          <w:szCs w:val="22"/>
        </w:rPr>
      </w:pPr>
    </w:p>
    <w:p w14:paraId="6C0858F4" w14:textId="79AD10B9"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8.5.2</w:t>
      </w:r>
      <w:r w:rsidRPr="58B663FA">
        <w:rPr>
          <w:rFonts w:ascii="Arial" w:eastAsia="Arial" w:hAnsi="Arial" w:cs="Arial"/>
          <w:sz w:val="22"/>
          <w:szCs w:val="22"/>
        </w:rPr>
        <w:t xml:space="preserve"> Complementando a </w:t>
      </w:r>
      <w:r w:rsidRPr="58B663FA">
        <w:rPr>
          <w:rFonts w:ascii="Arial" w:eastAsia="Arial" w:hAnsi="Arial" w:cs="Arial"/>
          <w:b/>
          <w:bCs/>
          <w:sz w:val="22"/>
          <w:szCs w:val="22"/>
        </w:rPr>
        <w:t>INSCRIÇÃO</w:t>
      </w:r>
      <w:r w:rsidRPr="58B663FA">
        <w:rPr>
          <w:rFonts w:ascii="Arial" w:eastAsia="Arial" w:hAnsi="Arial" w:cs="Arial"/>
          <w:sz w:val="22"/>
          <w:szCs w:val="22"/>
        </w:rPr>
        <w:t>,</w:t>
      </w:r>
      <w:r w:rsidR="076DEB82" w:rsidRPr="58B663FA">
        <w:rPr>
          <w:rFonts w:ascii="Arial" w:eastAsia="Arial" w:hAnsi="Arial" w:cs="Arial"/>
          <w:sz w:val="22"/>
          <w:szCs w:val="22"/>
        </w:rPr>
        <w:t xml:space="preserve"> </w:t>
      </w:r>
      <w:r w:rsidRPr="58B663FA">
        <w:rPr>
          <w:rFonts w:ascii="Arial" w:eastAsia="Arial" w:hAnsi="Arial" w:cs="Arial"/>
          <w:sz w:val="22"/>
          <w:szCs w:val="22"/>
        </w:rPr>
        <w:t xml:space="preserve">o </w:t>
      </w:r>
      <w:r w:rsidRPr="58B663FA">
        <w:rPr>
          <w:rFonts w:ascii="Arial" w:eastAsia="Arial" w:hAnsi="Arial" w:cs="Arial"/>
          <w:b/>
          <w:bCs/>
          <w:sz w:val="22"/>
          <w:szCs w:val="22"/>
        </w:rPr>
        <w:t>PROPONENTE</w:t>
      </w:r>
      <w:r w:rsidR="44D5FDBE" w:rsidRPr="58B663FA">
        <w:rPr>
          <w:rFonts w:ascii="Arial" w:eastAsia="Arial" w:hAnsi="Arial" w:cs="Arial"/>
          <w:b/>
          <w:bCs/>
          <w:sz w:val="22"/>
          <w:szCs w:val="22"/>
        </w:rPr>
        <w:t xml:space="preserve"> </w:t>
      </w:r>
      <w:r w:rsidRPr="58B663FA">
        <w:rPr>
          <w:rFonts w:ascii="Arial" w:eastAsia="Arial" w:hAnsi="Arial" w:cs="Arial"/>
          <w:sz w:val="22"/>
          <w:szCs w:val="22"/>
        </w:rPr>
        <w:t>deverá,</w:t>
      </w:r>
      <w:r w:rsidR="005768CF">
        <w:rPr>
          <w:rFonts w:ascii="Arial" w:eastAsia="Arial" w:hAnsi="Arial" w:cs="Arial"/>
          <w:sz w:val="22"/>
          <w:szCs w:val="22"/>
        </w:rPr>
        <w:t xml:space="preserve"> </w:t>
      </w:r>
      <w:r w:rsidRPr="58B663FA">
        <w:rPr>
          <w:rFonts w:ascii="Arial" w:eastAsia="Arial" w:hAnsi="Arial" w:cs="Arial"/>
          <w:sz w:val="22"/>
          <w:szCs w:val="22"/>
        </w:rPr>
        <w:t xml:space="preserve">obrigatoriamente, anexar na </w:t>
      </w:r>
      <w:r w:rsidRPr="005768CF">
        <w:rPr>
          <w:rFonts w:ascii="Arial" w:eastAsia="Arial" w:hAnsi="Arial" w:cs="Arial"/>
          <w:b/>
          <w:bCs/>
          <w:sz w:val="22"/>
          <w:szCs w:val="22"/>
        </w:rPr>
        <w:t>Plataforma Desenvolve Cultura</w:t>
      </w:r>
      <w:r w:rsidRPr="58B663FA">
        <w:rPr>
          <w:rFonts w:ascii="Arial" w:eastAsia="Arial" w:hAnsi="Arial" w:cs="Arial"/>
          <w:sz w:val="22"/>
          <w:szCs w:val="22"/>
        </w:rPr>
        <w:t xml:space="preserve"> (via upload) os</w:t>
      </w:r>
      <w:r w:rsidR="11B60619" w:rsidRPr="58B663FA">
        <w:rPr>
          <w:rFonts w:ascii="Arial" w:eastAsia="Arial" w:hAnsi="Arial" w:cs="Arial"/>
          <w:sz w:val="22"/>
          <w:szCs w:val="22"/>
        </w:rPr>
        <w:t xml:space="preserve"> </w:t>
      </w:r>
      <w:r w:rsidRPr="58B663FA">
        <w:rPr>
          <w:rFonts w:ascii="Arial" w:eastAsia="Arial" w:hAnsi="Arial" w:cs="Arial"/>
          <w:sz w:val="22"/>
          <w:szCs w:val="22"/>
        </w:rPr>
        <w:t xml:space="preserve">seguintes documentos referentes à </w:t>
      </w:r>
      <w:r w:rsidRPr="58B663FA">
        <w:rPr>
          <w:rFonts w:ascii="Arial" w:eastAsia="Arial" w:hAnsi="Arial" w:cs="Arial"/>
          <w:b/>
          <w:bCs/>
          <w:sz w:val="22"/>
          <w:szCs w:val="22"/>
        </w:rPr>
        <w:t>PROPOSTA CULTURAL</w:t>
      </w:r>
      <w:r w:rsidRPr="58B663FA">
        <w:rPr>
          <w:rFonts w:ascii="Arial" w:eastAsia="Arial" w:hAnsi="Arial" w:cs="Arial"/>
          <w:sz w:val="22"/>
          <w:szCs w:val="22"/>
        </w:rPr>
        <w:t>, conforme</w:t>
      </w:r>
      <w:r w:rsidR="01F26E72" w:rsidRPr="58B663FA">
        <w:rPr>
          <w:rFonts w:ascii="Arial" w:eastAsia="Arial" w:hAnsi="Arial" w:cs="Arial"/>
          <w:sz w:val="22"/>
          <w:szCs w:val="22"/>
        </w:rPr>
        <w:t xml:space="preserve"> </w:t>
      </w:r>
      <w:r w:rsidRPr="58B663FA">
        <w:rPr>
          <w:rFonts w:ascii="Arial" w:eastAsia="Arial" w:hAnsi="Arial" w:cs="Arial"/>
          <w:sz w:val="22"/>
          <w:szCs w:val="22"/>
        </w:rPr>
        <w:t xml:space="preserve">detalhados nos seus referidos </w:t>
      </w:r>
      <w:r w:rsidRPr="58B663FA">
        <w:rPr>
          <w:rFonts w:ascii="Arial" w:eastAsia="Arial" w:hAnsi="Arial" w:cs="Arial"/>
          <w:b/>
          <w:bCs/>
          <w:sz w:val="22"/>
          <w:szCs w:val="22"/>
        </w:rPr>
        <w:t>ANEXOS</w:t>
      </w:r>
      <w:r w:rsidRPr="58B663FA">
        <w:rPr>
          <w:rFonts w:ascii="Arial" w:eastAsia="Arial" w:hAnsi="Arial" w:cs="Arial"/>
          <w:sz w:val="22"/>
          <w:szCs w:val="22"/>
        </w:rPr>
        <w:t>:</w:t>
      </w:r>
    </w:p>
    <w:p w14:paraId="012FFAC0" w14:textId="6A5FDE89"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6132109A" w14:textId="12ED48EE"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lastRenderedPageBreak/>
        <w:t>a) PORTFÓLIO DE ATUAÇÃO ARTÍSTICA E CULTURAL</w:t>
      </w:r>
      <w:r w:rsidRPr="58B663FA">
        <w:rPr>
          <w:rFonts w:ascii="Arial" w:eastAsia="Arial" w:hAnsi="Arial" w:cs="Arial"/>
          <w:sz w:val="22"/>
          <w:szCs w:val="22"/>
        </w:rPr>
        <w:t xml:space="preserve">, conforme detalhado no </w:t>
      </w:r>
      <w:r w:rsidRPr="58B663FA">
        <w:rPr>
          <w:rFonts w:ascii="Arial" w:eastAsia="Arial" w:hAnsi="Arial" w:cs="Arial"/>
          <w:b/>
          <w:bCs/>
          <w:sz w:val="22"/>
          <w:szCs w:val="22"/>
        </w:rPr>
        <w:t>ANEXO 0</w:t>
      </w:r>
      <w:r w:rsidR="00C2325E">
        <w:rPr>
          <w:rFonts w:ascii="Arial" w:eastAsia="Arial" w:hAnsi="Arial" w:cs="Arial"/>
          <w:b/>
          <w:bCs/>
          <w:sz w:val="22"/>
          <w:szCs w:val="22"/>
        </w:rPr>
        <w:t>6</w:t>
      </w:r>
      <w:r w:rsidRPr="58B663FA">
        <w:rPr>
          <w:rFonts w:ascii="Arial" w:eastAsia="Arial" w:hAnsi="Arial" w:cs="Arial"/>
          <w:sz w:val="22"/>
          <w:szCs w:val="22"/>
        </w:rPr>
        <w:t>.</w:t>
      </w:r>
    </w:p>
    <w:p w14:paraId="26A8F37D" w14:textId="3BE79C31"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36BACA7C" w14:textId="22D7596C" w:rsidR="002527C9" w:rsidRDefault="0E437C3C"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b) PLANILHA ORÇAMENTÁRIA</w:t>
      </w:r>
      <w:r w:rsidRPr="58B663FA">
        <w:rPr>
          <w:rFonts w:ascii="Arial" w:eastAsia="Arial" w:hAnsi="Arial" w:cs="Arial"/>
          <w:sz w:val="22"/>
          <w:szCs w:val="22"/>
        </w:rPr>
        <w:t xml:space="preserve">, conforme modelo no </w:t>
      </w:r>
      <w:r w:rsidRPr="58B663FA">
        <w:rPr>
          <w:rFonts w:ascii="Arial" w:eastAsia="Arial" w:hAnsi="Arial" w:cs="Arial"/>
          <w:b/>
          <w:bCs/>
          <w:sz w:val="22"/>
          <w:szCs w:val="22"/>
        </w:rPr>
        <w:t>ANEXO 0</w:t>
      </w:r>
      <w:r w:rsidR="3C4914F5" w:rsidRPr="58B663FA">
        <w:rPr>
          <w:rFonts w:ascii="Arial" w:eastAsia="Arial" w:hAnsi="Arial" w:cs="Arial"/>
          <w:b/>
          <w:bCs/>
          <w:sz w:val="22"/>
          <w:szCs w:val="22"/>
        </w:rPr>
        <w:t>7</w:t>
      </w:r>
      <w:r w:rsidRPr="58B663FA">
        <w:rPr>
          <w:rFonts w:ascii="Arial" w:eastAsia="Arial" w:hAnsi="Arial" w:cs="Arial"/>
          <w:sz w:val="22"/>
          <w:szCs w:val="22"/>
        </w:rPr>
        <w:t>.</w:t>
      </w:r>
    </w:p>
    <w:p w14:paraId="1426E98A" w14:textId="6981F171" w:rsidR="002527C9" w:rsidRDefault="002527C9" w:rsidP="58B663FA">
      <w:pPr>
        <w:spacing w:after="0" w:line="276" w:lineRule="auto"/>
        <w:jc w:val="both"/>
        <w:rPr>
          <w:rFonts w:ascii="Arial" w:eastAsia="Arial" w:hAnsi="Arial" w:cs="Arial"/>
          <w:sz w:val="22"/>
          <w:szCs w:val="22"/>
        </w:rPr>
      </w:pPr>
    </w:p>
    <w:p w14:paraId="0801BEE1" w14:textId="49461353" w:rsidR="002527C9" w:rsidRDefault="1119FEF4" w:rsidP="58B663FA">
      <w:pPr>
        <w:spacing w:after="0" w:line="276" w:lineRule="auto"/>
        <w:ind w:left="708"/>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b.1)</w:t>
      </w:r>
      <w:r w:rsidRPr="58B663FA">
        <w:rPr>
          <w:rFonts w:ascii="Arial" w:eastAsia="Arial" w:hAnsi="Arial" w:cs="Arial"/>
          <w:color w:val="000000" w:themeColor="text1"/>
          <w:sz w:val="22"/>
          <w:szCs w:val="22"/>
        </w:rPr>
        <w:t xml:space="preserve"> O valor da planilha orçamentária deverá contemplar o valor total e exato do aporte disponibilizado para a </w:t>
      </w:r>
      <w:r w:rsidRPr="58B663FA">
        <w:rPr>
          <w:rFonts w:ascii="Arial" w:eastAsia="Arial" w:hAnsi="Arial" w:cs="Arial"/>
          <w:b/>
          <w:bCs/>
          <w:color w:val="000000" w:themeColor="text1"/>
          <w:sz w:val="22"/>
          <w:szCs w:val="22"/>
        </w:rPr>
        <w:t>PROPOSTA CULTURAL</w:t>
      </w:r>
      <w:r w:rsidRPr="58B663FA">
        <w:rPr>
          <w:rFonts w:ascii="Arial" w:eastAsia="Arial" w:hAnsi="Arial" w:cs="Arial"/>
          <w:color w:val="000000" w:themeColor="text1"/>
          <w:sz w:val="22"/>
          <w:szCs w:val="22"/>
        </w:rPr>
        <w:t xml:space="preserve">, de acordo com a </w:t>
      </w:r>
      <w:r w:rsidRPr="58B663FA">
        <w:rPr>
          <w:rFonts w:ascii="Arial" w:eastAsia="Arial" w:hAnsi="Arial" w:cs="Arial"/>
          <w:b/>
          <w:bCs/>
          <w:color w:val="000000" w:themeColor="text1"/>
          <w:sz w:val="22"/>
          <w:szCs w:val="22"/>
        </w:rPr>
        <w:t>CATEGORIA</w:t>
      </w:r>
      <w:r w:rsidRPr="58B663FA">
        <w:rPr>
          <w:rFonts w:ascii="Arial" w:eastAsia="Arial" w:hAnsi="Arial" w:cs="Arial"/>
          <w:color w:val="000000" w:themeColor="text1"/>
          <w:sz w:val="22"/>
          <w:szCs w:val="22"/>
        </w:rPr>
        <w:t xml:space="preserve"> escolhida.</w:t>
      </w:r>
    </w:p>
    <w:p w14:paraId="0892EE78" w14:textId="6C8CAA0D" w:rsidR="002527C9" w:rsidRDefault="002527C9" w:rsidP="58B663FA">
      <w:pPr>
        <w:spacing w:after="0" w:line="276" w:lineRule="auto"/>
        <w:ind w:left="708"/>
        <w:jc w:val="both"/>
        <w:rPr>
          <w:rFonts w:ascii="Arial" w:eastAsia="Arial" w:hAnsi="Arial" w:cs="Arial"/>
          <w:color w:val="000000" w:themeColor="text1"/>
          <w:sz w:val="22"/>
          <w:szCs w:val="22"/>
        </w:rPr>
      </w:pPr>
    </w:p>
    <w:p w14:paraId="15371705" w14:textId="3DDC1EE2" w:rsidR="002527C9" w:rsidRDefault="1119FEF4" w:rsidP="58B663FA">
      <w:pPr>
        <w:spacing w:after="0" w:line="276" w:lineRule="auto"/>
        <w:ind w:left="708"/>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 xml:space="preserve">b.2) </w:t>
      </w:r>
      <w:r w:rsidRPr="58B663FA">
        <w:rPr>
          <w:rFonts w:ascii="Arial" w:eastAsia="Arial" w:hAnsi="Arial" w:cs="Arial"/>
          <w:color w:val="000000" w:themeColor="text1"/>
          <w:sz w:val="22"/>
          <w:szCs w:val="22"/>
        </w:rPr>
        <w:t xml:space="preserve">O orçamento apresentado pelo </w:t>
      </w:r>
      <w:r w:rsidRPr="58B663FA">
        <w:rPr>
          <w:rFonts w:ascii="Arial" w:eastAsia="Arial" w:hAnsi="Arial" w:cs="Arial"/>
          <w:b/>
          <w:bCs/>
          <w:color w:val="000000" w:themeColor="text1"/>
          <w:sz w:val="22"/>
          <w:szCs w:val="22"/>
        </w:rPr>
        <w:t>PROPONENTE</w:t>
      </w:r>
      <w:r w:rsidRPr="58B663FA">
        <w:rPr>
          <w:rFonts w:ascii="Arial" w:eastAsia="Arial" w:hAnsi="Arial" w:cs="Arial"/>
          <w:color w:val="000000" w:themeColor="text1"/>
          <w:sz w:val="22"/>
          <w:szCs w:val="22"/>
        </w:rPr>
        <w:t xml:space="preserve"> deverá observar</w:t>
      </w:r>
      <w:r w:rsidR="42357FD9" w:rsidRPr="58B663FA">
        <w:rPr>
          <w:rFonts w:ascii="Arial" w:eastAsia="Arial" w:hAnsi="Arial" w:cs="Arial"/>
          <w:color w:val="000000" w:themeColor="text1"/>
          <w:sz w:val="22"/>
          <w:szCs w:val="22"/>
        </w:rPr>
        <w:t xml:space="preserve"> </w:t>
      </w:r>
      <w:r w:rsidRPr="58B663FA">
        <w:rPr>
          <w:rFonts w:ascii="Arial" w:eastAsia="Arial" w:hAnsi="Arial" w:cs="Arial"/>
          <w:color w:val="000000" w:themeColor="text1"/>
          <w:sz w:val="22"/>
          <w:szCs w:val="22"/>
        </w:rPr>
        <w:t xml:space="preserve">coerência na distribuição de recursos entre as rubricas, a aplicação de </w:t>
      </w:r>
      <w:r w:rsidR="00C2325E">
        <w:tab/>
      </w:r>
      <w:r w:rsidRPr="58B663FA">
        <w:rPr>
          <w:rFonts w:ascii="Arial" w:eastAsia="Arial" w:hAnsi="Arial" w:cs="Arial"/>
          <w:color w:val="000000" w:themeColor="text1"/>
          <w:sz w:val="22"/>
          <w:szCs w:val="22"/>
        </w:rPr>
        <w:t xml:space="preserve">valores adequados ao mercado e a equiparação de remuneração entre equipe técnica e/ou prestadores de serviço que executarem funções </w:t>
      </w:r>
      <w:r w:rsidR="00C2325E">
        <w:tab/>
      </w:r>
      <w:r w:rsidRPr="58B663FA">
        <w:rPr>
          <w:rFonts w:ascii="Arial" w:eastAsia="Arial" w:hAnsi="Arial" w:cs="Arial"/>
          <w:color w:val="000000" w:themeColor="text1"/>
          <w:sz w:val="22"/>
          <w:szCs w:val="22"/>
        </w:rPr>
        <w:t>equivalentes.</w:t>
      </w:r>
    </w:p>
    <w:p w14:paraId="38B80E7F" w14:textId="1769EAAC" w:rsidR="002527C9" w:rsidRDefault="002527C9" w:rsidP="58B663FA">
      <w:pPr>
        <w:spacing w:after="0" w:line="276" w:lineRule="auto"/>
        <w:jc w:val="both"/>
        <w:rPr>
          <w:rFonts w:ascii="Arial" w:eastAsia="Arial" w:hAnsi="Arial" w:cs="Arial"/>
          <w:color w:val="000000" w:themeColor="text1"/>
          <w:sz w:val="22"/>
          <w:szCs w:val="22"/>
        </w:rPr>
      </w:pPr>
    </w:p>
    <w:p w14:paraId="7172DEA6" w14:textId="563037F2" w:rsidR="002527C9" w:rsidRDefault="1119FEF4" w:rsidP="36E2A9E0">
      <w:pPr>
        <w:widowControl w:val="0"/>
        <w:spacing w:after="0" w:line="276" w:lineRule="auto"/>
        <w:ind w:left="708"/>
        <w:jc w:val="both"/>
        <w:rPr>
          <w:rFonts w:ascii="Arial" w:eastAsia="Arial" w:hAnsi="Arial" w:cs="Arial"/>
          <w:color w:val="000000" w:themeColor="text1"/>
          <w:sz w:val="22"/>
          <w:szCs w:val="22"/>
        </w:rPr>
      </w:pPr>
      <w:r w:rsidRPr="36E2A9E0">
        <w:rPr>
          <w:rFonts w:ascii="Arial" w:eastAsia="Arial" w:hAnsi="Arial" w:cs="Arial"/>
          <w:b/>
          <w:bCs/>
          <w:color w:val="000000" w:themeColor="text1"/>
          <w:sz w:val="22"/>
          <w:szCs w:val="22"/>
        </w:rPr>
        <w:t xml:space="preserve">b.3) </w:t>
      </w:r>
      <w:r w:rsidRPr="36E2A9E0">
        <w:rPr>
          <w:rFonts w:ascii="Arial" w:eastAsia="Arial" w:hAnsi="Arial" w:cs="Arial"/>
          <w:color w:val="000000" w:themeColor="text1"/>
          <w:sz w:val="22"/>
          <w:szCs w:val="22"/>
        </w:rPr>
        <w:t>A descrição das rubricas deverá conter detalhamento mínimo, de modo a identificar com clareza o(s) produto(s) e/ou serviço(s) a ser(em) pago(s). Não</w:t>
      </w:r>
      <w:r w:rsidR="005768CF" w:rsidRPr="36E2A9E0">
        <w:rPr>
          <w:rFonts w:ascii="Arial" w:eastAsia="Arial" w:hAnsi="Arial" w:cs="Arial"/>
          <w:color w:val="000000" w:themeColor="text1"/>
          <w:sz w:val="22"/>
          <w:szCs w:val="22"/>
        </w:rPr>
        <w:t xml:space="preserve"> </w:t>
      </w:r>
      <w:r w:rsidRPr="36E2A9E0">
        <w:rPr>
          <w:rFonts w:ascii="Arial" w:eastAsia="Arial" w:hAnsi="Arial" w:cs="Arial"/>
          <w:color w:val="000000" w:themeColor="text1"/>
          <w:sz w:val="22"/>
          <w:szCs w:val="22"/>
        </w:rPr>
        <w:t>serão</w:t>
      </w:r>
      <w:r w:rsidR="005768CF" w:rsidRPr="36E2A9E0">
        <w:rPr>
          <w:rFonts w:ascii="Arial" w:eastAsia="Arial" w:hAnsi="Arial" w:cs="Arial"/>
          <w:color w:val="000000" w:themeColor="text1"/>
          <w:sz w:val="22"/>
          <w:szCs w:val="22"/>
        </w:rPr>
        <w:t xml:space="preserve"> </w:t>
      </w:r>
      <w:r w:rsidRPr="36E2A9E0">
        <w:rPr>
          <w:rFonts w:ascii="Arial" w:eastAsia="Arial" w:hAnsi="Arial" w:cs="Arial"/>
          <w:color w:val="000000" w:themeColor="text1"/>
          <w:sz w:val="22"/>
          <w:szCs w:val="22"/>
        </w:rPr>
        <w:t>consideradas as planilhas orçamentárias que contenham rubricas com descrições genéricas ou com detalhamento insuficiente.</w:t>
      </w:r>
    </w:p>
    <w:p w14:paraId="6E8D5DB6" w14:textId="4FEE3E5C" w:rsidR="002527C9" w:rsidRDefault="002527C9" w:rsidP="58B663FA">
      <w:pPr>
        <w:widowControl w:val="0"/>
        <w:spacing w:after="0" w:line="276" w:lineRule="auto"/>
        <w:jc w:val="both"/>
        <w:rPr>
          <w:rFonts w:ascii="Arial" w:eastAsia="Arial" w:hAnsi="Arial" w:cs="Arial"/>
          <w:color w:val="000000" w:themeColor="text1"/>
          <w:sz w:val="22"/>
          <w:szCs w:val="22"/>
        </w:rPr>
      </w:pPr>
    </w:p>
    <w:p w14:paraId="001CE8F1" w14:textId="2E14DAC4" w:rsidR="002527C9" w:rsidRDefault="1119FEF4" w:rsidP="58B663FA">
      <w:pPr>
        <w:spacing w:after="0" w:line="276" w:lineRule="auto"/>
        <w:ind w:firstLine="708"/>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 xml:space="preserve">b.4) </w:t>
      </w:r>
      <w:r w:rsidRPr="58B663FA">
        <w:rPr>
          <w:rFonts w:ascii="Arial" w:eastAsia="Arial" w:hAnsi="Arial" w:cs="Arial"/>
          <w:color w:val="000000" w:themeColor="text1"/>
          <w:sz w:val="22"/>
          <w:szCs w:val="22"/>
        </w:rPr>
        <w:t>Deverão ser respeitadas as seguintes porcentagens:</w:t>
      </w:r>
    </w:p>
    <w:p w14:paraId="410523A9" w14:textId="4561FEA7" w:rsidR="002527C9" w:rsidRDefault="002527C9" w:rsidP="58B663FA">
      <w:pPr>
        <w:spacing w:after="0" w:line="276" w:lineRule="auto"/>
        <w:jc w:val="both"/>
        <w:rPr>
          <w:rFonts w:ascii="Arial" w:eastAsia="Arial" w:hAnsi="Arial" w:cs="Arial"/>
          <w:color w:val="000000" w:themeColor="text1"/>
          <w:sz w:val="22"/>
          <w:szCs w:val="22"/>
        </w:rPr>
      </w:pPr>
    </w:p>
    <w:p w14:paraId="2F959B16" w14:textId="110A05CB" w:rsidR="002527C9" w:rsidRDefault="1119FEF4" w:rsidP="58B663FA">
      <w:pPr>
        <w:spacing w:after="0" w:line="276" w:lineRule="auto"/>
        <w:ind w:left="1416"/>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 xml:space="preserve">b.4.1) </w:t>
      </w:r>
      <w:r w:rsidRPr="58B663FA">
        <w:rPr>
          <w:rFonts w:ascii="Arial" w:eastAsia="Arial" w:hAnsi="Arial" w:cs="Arial"/>
          <w:color w:val="000000" w:themeColor="text1"/>
          <w:sz w:val="22"/>
          <w:szCs w:val="22"/>
        </w:rPr>
        <w:t xml:space="preserve">A remuneração individual dos prestadores de serviço não </w:t>
      </w:r>
      <w:r w:rsidR="00C2325E">
        <w:tab/>
      </w:r>
      <w:r w:rsidRPr="58B663FA">
        <w:rPr>
          <w:rFonts w:ascii="Arial" w:eastAsia="Arial" w:hAnsi="Arial" w:cs="Arial"/>
          <w:color w:val="000000" w:themeColor="text1"/>
          <w:sz w:val="22"/>
          <w:szCs w:val="22"/>
        </w:rPr>
        <w:t>poderá ultrapassar 15% do valor total do aporte.</w:t>
      </w:r>
    </w:p>
    <w:p w14:paraId="643F8F01" w14:textId="1E8A9151" w:rsidR="002527C9" w:rsidRDefault="002527C9" w:rsidP="58B663FA">
      <w:pPr>
        <w:spacing w:after="0" w:line="276" w:lineRule="auto"/>
        <w:jc w:val="both"/>
        <w:rPr>
          <w:rFonts w:ascii="Arial" w:eastAsia="Arial" w:hAnsi="Arial" w:cs="Arial"/>
          <w:color w:val="000000" w:themeColor="text1"/>
          <w:sz w:val="22"/>
          <w:szCs w:val="22"/>
        </w:rPr>
      </w:pPr>
    </w:p>
    <w:p w14:paraId="7CA1EA05" w14:textId="39FDAB99" w:rsidR="1E94C45A" w:rsidRDefault="1E94C45A" w:rsidP="36E2A9E0">
      <w:pPr>
        <w:tabs>
          <w:tab w:val="left" w:pos="1134"/>
        </w:tabs>
        <w:spacing w:after="0"/>
        <w:ind w:left="1416"/>
        <w:jc w:val="both"/>
      </w:pPr>
      <w:r w:rsidRPr="36E2A9E0">
        <w:rPr>
          <w:rFonts w:ascii="Arial" w:eastAsia="Arial" w:hAnsi="Arial" w:cs="Arial"/>
          <w:b/>
          <w:bCs/>
          <w:sz w:val="22"/>
          <w:szCs w:val="22"/>
        </w:rPr>
        <w:t xml:space="preserve">b.4.2) </w:t>
      </w:r>
      <w:r w:rsidRPr="36E2A9E0">
        <w:rPr>
          <w:rFonts w:ascii="Arial" w:eastAsia="Arial" w:hAnsi="Arial" w:cs="Arial"/>
          <w:sz w:val="22"/>
          <w:szCs w:val="22"/>
        </w:rPr>
        <w:t xml:space="preserve">Os responsáveis legais do </w:t>
      </w:r>
      <w:r w:rsidRPr="36E2A9E0">
        <w:rPr>
          <w:rFonts w:ascii="Arial" w:eastAsia="Arial" w:hAnsi="Arial" w:cs="Arial"/>
          <w:b/>
          <w:bCs/>
          <w:sz w:val="22"/>
          <w:szCs w:val="22"/>
        </w:rPr>
        <w:t>CNPJ PROPONENTE</w:t>
      </w:r>
      <w:r w:rsidRPr="36E2A9E0">
        <w:rPr>
          <w:rFonts w:ascii="Arial" w:eastAsia="Arial" w:hAnsi="Arial" w:cs="Arial"/>
          <w:sz w:val="22"/>
          <w:szCs w:val="22"/>
        </w:rPr>
        <w:t xml:space="preserve"> podem ser remunerados desde que exerçam funções técnicas, artísticas e/ou administrativas dentro do projeto e desde que a soma dos valores não ultrapasse 20% do valor total do aporte.</w:t>
      </w:r>
    </w:p>
    <w:p w14:paraId="33379C9E" w14:textId="6C857712" w:rsidR="1E94C45A" w:rsidRDefault="1E94C45A" w:rsidP="36E2A9E0">
      <w:pPr>
        <w:tabs>
          <w:tab w:val="left" w:pos="1134"/>
        </w:tabs>
        <w:spacing w:after="0"/>
        <w:ind w:left="1134"/>
        <w:jc w:val="both"/>
      </w:pPr>
      <w:r w:rsidRPr="36E2A9E0">
        <w:rPr>
          <w:rFonts w:ascii="Arial" w:eastAsia="Arial" w:hAnsi="Arial" w:cs="Arial"/>
          <w:sz w:val="22"/>
          <w:szCs w:val="22"/>
        </w:rPr>
        <w:t xml:space="preserve"> </w:t>
      </w:r>
    </w:p>
    <w:p w14:paraId="48AC1D63" w14:textId="4EA3170B" w:rsidR="1E94C45A" w:rsidRDefault="1E94C45A" w:rsidP="36E2A9E0">
      <w:pPr>
        <w:tabs>
          <w:tab w:val="left" w:pos="1134"/>
        </w:tabs>
        <w:spacing w:after="0"/>
        <w:ind w:left="1416"/>
        <w:jc w:val="both"/>
      </w:pPr>
      <w:r w:rsidRPr="36E2A9E0">
        <w:rPr>
          <w:rFonts w:ascii="Arial" w:eastAsia="Arial" w:hAnsi="Arial" w:cs="Arial"/>
          <w:b/>
          <w:bCs/>
          <w:sz w:val="22"/>
          <w:szCs w:val="22"/>
        </w:rPr>
        <w:t xml:space="preserve">b.4.3) </w:t>
      </w:r>
      <w:r w:rsidRPr="36E2A9E0">
        <w:rPr>
          <w:rFonts w:ascii="Arial" w:eastAsia="Arial" w:hAnsi="Arial" w:cs="Arial"/>
          <w:sz w:val="22"/>
          <w:szCs w:val="22"/>
        </w:rPr>
        <w:t>Ao menos 70% (setenta por cento) dos recursos financeiros obtidos por meio deste Edital deverão ser revertidos para membros da equipe técnica ou prestadores de serviços residentes ou sediados no Estado do Rio de Janeiro.</w:t>
      </w:r>
      <w:r w:rsidR="00F05E0D">
        <w:rPr>
          <w:rFonts w:ascii="Arial" w:eastAsia="Arial" w:hAnsi="Arial" w:cs="Arial"/>
          <w:sz w:val="22"/>
          <w:szCs w:val="22"/>
        </w:rPr>
        <w:t xml:space="preserve"> </w:t>
      </w:r>
      <w:r w:rsidR="00F05E0D" w:rsidRPr="00F05E0D">
        <w:rPr>
          <w:rFonts w:ascii="Arial" w:eastAsia="Arial" w:hAnsi="Arial" w:cs="Arial"/>
          <w:sz w:val="22"/>
          <w:szCs w:val="22"/>
        </w:rPr>
        <w:t>A verificação será realizada na etapa de comprovação da execução financeira.</w:t>
      </w:r>
    </w:p>
    <w:p w14:paraId="40BDC3BD" w14:textId="25AAFB5A" w:rsidR="1E94C45A" w:rsidRDefault="1E94C45A" w:rsidP="36E2A9E0">
      <w:pPr>
        <w:spacing w:before="240" w:after="240" w:line="276" w:lineRule="auto"/>
        <w:ind w:left="720"/>
        <w:jc w:val="both"/>
      </w:pPr>
      <w:r w:rsidRPr="36E2A9E0">
        <w:rPr>
          <w:rFonts w:ascii="Arial" w:eastAsia="Arial" w:hAnsi="Arial" w:cs="Arial"/>
          <w:b/>
          <w:bCs/>
          <w:color w:val="000000" w:themeColor="text1"/>
          <w:sz w:val="22"/>
          <w:szCs w:val="22"/>
        </w:rPr>
        <w:t>b.5)</w:t>
      </w:r>
      <w:r w:rsidRPr="36E2A9E0">
        <w:rPr>
          <w:rFonts w:ascii="Arial" w:eastAsia="Arial" w:hAnsi="Arial" w:cs="Arial"/>
          <w:color w:val="000000" w:themeColor="text1"/>
          <w:sz w:val="22"/>
          <w:szCs w:val="22"/>
        </w:rPr>
        <w:t xml:space="preserve"> As despesas referentes à utilização do aporte, previstas na </w:t>
      </w:r>
      <w:r w:rsidRPr="36E2A9E0">
        <w:rPr>
          <w:rFonts w:ascii="Arial" w:eastAsia="Arial" w:hAnsi="Arial" w:cs="Arial"/>
          <w:b/>
          <w:bCs/>
          <w:color w:val="000000" w:themeColor="text1"/>
          <w:sz w:val="22"/>
          <w:szCs w:val="22"/>
        </w:rPr>
        <w:t>PLANILHA</w:t>
      </w:r>
      <w:r w:rsidRPr="36E2A9E0">
        <w:rPr>
          <w:rFonts w:ascii="Arial" w:eastAsia="Arial" w:hAnsi="Arial" w:cs="Arial"/>
          <w:color w:val="000000" w:themeColor="text1"/>
          <w:sz w:val="22"/>
          <w:szCs w:val="22"/>
        </w:rPr>
        <w:t xml:space="preserve"> </w:t>
      </w:r>
      <w:r w:rsidRPr="36E2A9E0">
        <w:rPr>
          <w:rFonts w:ascii="Arial" w:eastAsia="Arial" w:hAnsi="Arial" w:cs="Arial"/>
          <w:b/>
          <w:bCs/>
          <w:color w:val="000000" w:themeColor="text1"/>
          <w:sz w:val="22"/>
          <w:szCs w:val="22"/>
        </w:rPr>
        <w:t>ORÇAMENTÁRIA</w:t>
      </w:r>
      <w:r w:rsidRPr="36E2A9E0">
        <w:rPr>
          <w:rFonts w:ascii="Arial" w:eastAsia="Arial" w:hAnsi="Arial" w:cs="Arial"/>
          <w:color w:val="000000" w:themeColor="text1"/>
          <w:sz w:val="22"/>
          <w:szCs w:val="22"/>
        </w:rPr>
        <w:t xml:space="preserve"> enviada pelo </w:t>
      </w:r>
      <w:r w:rsidRPr="36E2A9E0">
        <w:rPr>
          <w:rFonts w:ascii="Arial" w:eastAsia="Arial" w:hAnsi="Arial" w:cs="Arial"/>
          <w:b/>
          <w:bCs/>
          <w:color w:val="000000" w:themeColor="text1"/>
          <w:sz w:val="22"/>
          <w:szCs w:val="22"/>
        </w:rPr>
        <w:t>PROPONENTE</w:t>
      </w:r>
      <w:r w:rsidRPr="36E2A9E0">
        <w:rPr>
          <w:rFonts w:ascii="Arial" w:eastAsia="Arial" w:hAnsi="Arial" w:cs="Arial"/>
          <w:color w:val="000000" w:themeColor="text1"/>
          <w:sz w:val="22"/>
          <w:szCs w:val="22"/>
        </w:rPr>
        <w:t xml:space="preserve"> na submissão da </w:t>
      </w:r>
      <w:r w:rsidRPr="36E2A9E0">
        <w:rPr>
          <w:rFonts w:ascii="Arial" w:eastAsia="Arial" w:hAnsi="Arial" w:cs="Arial"/>
          <w:b/>
          <w:bCs/>
          <w:color w:val="000000" w:themeColor="text1"/>
          <w:sz w:val="22"/>
          <w:szCs w:val="22"/>
        </w:rPr>
        <w:t>INSCRIÇÃO</w:t>
      </w:r>
      <w:r w:rsidRPr="36E2A9E0">
        <w:rPr>
          <w:rFonts w:ascii="Arial" w:eastAsia="Arial" w:hAnsi="Arial" w:cs="Arial"/>
          <w:color w:val="000000" w:themeColor="text1"/>
          <w:sz w:val="22"/>
          <w:szCs w:val="22"/>
        </w:rPr>
        <w:t>, deverão ser custeadas exclusivamente por este Edital.</w:t>
      </w:r>
    </w:p>
    <w:p w14:paraId="4EA47DFE" w14:textId="02F5994B" w:rsidR="36E2A9E0" w:rsidRDefault="36E2A9E0" w:rsidP="36E2A9E0">
      <w:pPr>
        <w:spacing w:after="0" w:line="276" w:lineRule="auto"/>
        <w:jc w:val="both"/>
        <w:rPr>
          <w:rFonts w:ascii="Arial" w:eastAsia="Arial" w:hAnsi="Arial" w:cs="Arial"/>
          <w:sz w:val="22"/>
          <w:szCs w:val="22"/>
        </w:rPr>
      </w:pPr>
    </w:p>
    <w:p w14:paraId="6BD257C6" w14:textId="403BCCB3"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c) CRONOGRAMA DE EXECUÇÃO</w:t>
      </w:r>
      <w:r w:rsidRPr="58B663FA">
        <w:rPr>
          <w:rFonts w:ascii="Arial" w:eastAsia="Arial" w:hAnsi="Arial" w:cs="Arial"/>
          <w:sz w:val="22"/>
          <w:szCs w:val="22"/>
        </w:rPr>
        <w:t xml:space="preserve">, conforme modelo </w:t>
      </w:r>
      <w:r w:rsidRPr="58B663FA">
        <w:rPr>
          <w:rFonts w:ascii="Arial" w:eastAsia="Arial" w:hAnsi="Arial" w:cs="Arial"/>
          <w:b/>
          <w:bCs/>
          <w:sz w:val="22"/>
          <w:szCs w:val="22"/>
        </w:rPr>
        <w:t>ANEXO 0</w:t>
      </w:r>
      <w:r w:rsidR="00C2325E">
        <w:rPr>
          <w:rFonts w:ascii="Arial" w:eastAsia="Arial" w:hAnsi="Arial" w:cs="Arial"/>
          <w:b/>
          <w:bCs/>
          <w:sz w:val="22"/>
          <w:szCs w:val="22"/>
        </w:rPr>
        <w:t>8</w:t>
      </w:r>
      <w:r w:rsidRPr="58B663FA">
        <w:rPr>
          <w:rFonts w:ascii="Arial" w:eastAsia="Arial" w:hAnsi="Arial" w:cs="Arial"/>
          <w:sz w:val="22"/>
          <w:szCs w:val="22"/>
        </w:rPr>
        <w:t>.</w:t>
      </w:r>
    </w:p>
    <w:p w14:paraId="2101E962" w14:textId="4B431F2F"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44C34FF2" w14:textId="0D531668" w:rsidR="002527C9" w:rsidRDefault="22CC8B49"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lastRenderedPageBreak/>
        <w:t>8.6</w:t>
      </w:r>
      <w:r w:rsidRPr="58B663FA">
        <w:rPr>
          <w:rFonts w:ascii="Arial" w:eastAsia="Arial" w:hAnsi="Arial" w:cs="Arial"/>
          <w:sz w:val="22"/>
          <w:szCs w:val="22"/>
        </w:rPr>
        <w:t xml:space="preserve"> Todos os campos referentes à inscrição do </w:t>
      </w:r>
      <w:r w:rsidRPr="58B663FA">
        <w:rPr>
          <w:rFonts w:ascii="Arial" w:eastAsia="Arial" w:hAnsi="Arial" w:cs="Arial"/>
          <w:b/>
          <w:bCs/>
          <w:sz w:val="22"/>
          <w:szCs w:val="22"/>
        </w:rPr>
        <w:t xml:space="preserve">PROPONENTE </w:t>
      </w:r>
      <w:r w:rsidRPr="58B663FA">
        <w:rPr>
          <w:rFonts w:ascii="Arial" w:eastAsia="Arial" w:hAnsi="Arial" w:cs="Arial"/>
          <w:sz w:val="22"/>
          <w:szCs w:val="22"/>
        </w:rPr>
        <w:t xml:space="preserve">e da </w:t>
      </w:r>
      <w:r w:rsidRPr="58B663FA">
        <w:rPr>
          <w:rFonts w:ascii="Arial" w:eastAsia="Arial" w:hAnsi="Arial" w:cs="Arial"/>
          <w:b/>
          <w:bCs/>
          <w:sz w:val="22"/>
          <w:szCs w:val="22"/>
        </w:rPr>
        <w:t>PROPOSTA CULTURAL</w:t>
      </w:r>
      <w:r w:rsidRPr="58B663FA">
        <w:rPr>
          <w:rFonts w:ascii="Arial" w:eastAsia="Arial" w:hAnsi="Arial" w:cs="Arial"/>
          <w:sz w:val="22"/>
          <w:szCs w:val="22"/>
        </w:rPr>
        <w:t xml:space="preserve"> deverão ser preenchidos e todos os anexos obrigatórios deverão ser enviados (via </w:t>
      </w:r>
      <w:r w:rsidRPr="58B663FA">
        <w:rPr>
          <w:rFonts w:ascii="Arial" w:eastAsia="Arial" w:hAnsi="Arial" w:cs="Arial"/>
          <w:i/>
          <w:iCs/>
          <w:sz w:val="22"/>
          <w:szCs w:val="22"/>
        </w:rPr>
        <w:t>upload)</w:t>
      </w:r>
      <w:r w:rsidRPr="58B663FA">
        <w:rPr>
          <w:rFonts w:ascii="Arial" w:eastAsia="Arial" w:hAnsi="Arial" w:cs="Arial"/>
          <w:sz w:val="22"/>
          <w:szCs w:val="22"/>
        </w:rPr>
        <w:t xml:space="preserve"> através da </w:t>
      </w:r>
      <w:r w:rsidRPr="58B663FA">
        <w:rPr>
          <w:rFonts w:ascii="Arial" w:eastAsia="Arial" w:hAnsi="Arial" w:cs="Arial"/>
          <w:b/>
          <w:bCs/>
          <w:sz w:val="22"/>
          <w:szCs w:val="22"/>
        </w:rPr>
        <w:t>Plataforma Desenvolve Cultura.</w:t>
      </w:r>
    </w:p>
    <w:p w14:paraId="4ED6E63A" w14:textId="6AE2A8B8"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1A23C689" w14:textId="4420C3F8"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8.7</w:t>
      </w:r>
      <w:r w:rsidRPr="58B663FA">
        <w:rPr>
          <w:rFonts w:ascii="Arial" w:eastAsia="Arial" w:hAnsi="Arial" w:cs="Arial"/>
          <w:sz w:val="22"/>
          <w:szCs w:val="22"/>
        </w:rPr>
        <w:t xml:space="preserve"> Não será concedido prazo complementar para suprir a falta de documentos ou informações.</w:t>
      </w:r>
    </w:p>
    <w:p w14:paraId="7CEEB046" w14:textId="05CD61F1"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68CA714A" w14:textId="1FECDA06"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8.8</w:t>
      </w:r>
      <w:r w:rsidRPr="58B663FA">
        <w:rPr>
          <w:rFonts w:ascii="Arial" w:eastAsia="Arial" w:hAnsi="Arial" w:cs="Arial"/>
          <w:sz w:val="22"/>
          <w:szCs w:val="22"/>
        </w:rPr>
        <w:t xml:space="preserve"> A </w:t>
      </w:r>
      <w:r w:rsidRPr="58B663FA">
        <w:rPr>
          <w:rFonts w:ascii="Arial" w:eastAsia="Arial" w:hAnsi="Arial" w:cs="Arial"/>
          <w:b/>
          <w:bCs/>
          <w:sz w:val="22"/>
          <w:szCs w:val="22"/>
        </w:rPr>
        <w:t xml:space="preserve">SECEC </w:t>
      </w:r>
      <w:r w:rsidRPr="58B663FA">
        <w:rPr>
          <w:rFonts w:ascii="Arial" w:eastAsia="Arial" w:hAnsi="Arial" w:cs="Arial"/>
          <w:sz w:val="22"/>
          <w:szCs w:val="22"/>
        </w:rPr>
        <w:t xml:space="preserve">não fornecerá cópia das </w:t>
      </w:r>
      <w:r w:rsidRPr="58B663FA">
        <w:rPr>
          <w:rFonts w:ascii="Arial" w:eastAsia="Arial" w:hAnsi="Arial" w:cs="Arial"/>
          <w:b/>
          <w:bCs/>
          <w:sz w:val="22"/>
          <w:szCs w:val="22"/>
        </w:rPr>
        <w:t xml:space="preserve">PROPOSTAS </w:t>
      </w:r>
      <w:r w:rsidRPr="58B663FA">
        <w:rPr>
          <w:rFonts w:ascii="Arial" w:eastAsia="Arial" w:hAnsi="Arial" w:cs="Arial"/>
          <w:sz w:val="22"/>
          <w:szCs w:val="22"/>
        </w:rPr>
        <w:t xml:space="preserve">inscritas. </w:t>
      </w:r>
    </w:p>
    <w:p w14:paraId="3AEE6244" w14:textId="44FB32BF"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5463782B" w14:textId="7FA43A96"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 xml:space="preserve">8.9 </w:t>
      </w:r>
      <w:r w:rsidRPr="58B663FA">
        <w:rPr>
          <w:rFonts w:ascii="Arial" w:eastAsia="Arial" w:hAnsi="Arial" w:cs="Arial"/>
          <w:sz w:val="22"/>
          <w:szCs w:val="22"/>
        </w:rPr>
        <w:t xml:space="preserve">Nenhuma documentação remetida na </w:t>
      </w:r>
      <w:r w:rsidRPr="58B663FA">
        <w:rPr>
          <w:rFonts w:ascii="Arial" w:eastAsia="Arial" w:hAnsi="Arial" w:cs="Arial"/>
          <w:b/>
          <w:bCs/>
          <w:sz w:val="22"/>
          <w:szCs w:val="22"/>
        </w:rPr>
        <w:t xml:space="preserve">INSCRIÇÃO </w:t>
      </w:r>
      <w:r w:rsidRPr="58B663FA">
        <w:rPr>
          <w:rFonts w:ascii="Arial" w:eastAsia="Arial" w:hAnsi="Arial" w:cs="Arial"/>
          <w:sz w:val="22"/>
          <w:szCs w:val="22"/>
        </w:rPr>
        <w:t>será devolvida.</w:t>
      </w:r>
    </w:p>
    <w:p w14:paraId="0D3FCA21" w14:textId="3E098544"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3C8934C4" w14:textId="5E0BE711"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8.10</w:t>
      </w:r>
      <w:r w:rsidRPr="58B663FA">
        <w:rPr>
          <w:rFonts w:ascii="Arial" w:eastAsia="Arial" w:hAnsi="Arial" w:cs="Arial"/>
          <w:sz w:val="22"/>
          <w:szCs w:val="22"/>
        </w:rPr>
        <w:t xml:space="preserve"> Não será aceito o envio de documentação além da solicitada.</w:t>
      </w:r>
    </w:p>
    <w:p w14:paraId="7243A17F" w14:textId="76F6193B"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2492AFC6" w14:textId="3C087FBC"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8.11</w:t>
      </w:r>
      <w:r w:rsidRPr="58B663FA">
        <w:rPr>
          <w:rFonts w:ascii="Arial" w:eastAsia="Arial" w:hAnsi="Arial" w:cs="Arial"/>
          <w:sz w:val="22"/>
          <w:szCs w:val="22"/>
        </w:rPr>
        <w:t xml:space="preserve"> Não serão aceitos documentos enviados por e-mail ou protocolados na </w:t>
      </w:r>
      <w:r w:rsidRPr="58B663FA">
        <w:rPr>
          <w:rFonts w:ascii="Arial" w:eastAsia="Arial" w:hAnsi="Arial" w:cs="Arial"/>
          <w:b/>
          <w:bCs/>
          <w:sz w:val="22"/>
          <w:szCs w:val="22"/>
        </w:rPr>
        <w:t>SECEC</w:t>
      </w:r>
      <w:r w:rsidRPr="58B663FA">
        <w:rPr>
          <w:rFonts w:ascii="Arial" w:eastAsia="Arial" w:hAnsi="Arial" w:cs="Arial"/>
          <w:sz w:val="22"/>
          <w:szCs w:val="22"/>
        </w:rPr>
        <w:t>.</w:t>
      </w:r>
    </w:p>
    <w:p w14:paraId="28DC881D" w14:textId="11558950"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06F245B1" w14:textId="49D5A07A"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8.12</w:t>
      </w:r>
      <w:r w:rsidRPr="58B663FA">
        <w:rPr>
          <w:rFonts w:ascii="Arial" w:eastAsia="Arial" w:hAnsi="Arial" w:cs="Arial"/>
          <w:sz w:val="22"/>
          <w:szCs w:val="22"/>
        </w:rPr>
        <w:t xml:space="preserve"> Não serão aceitas modificações ou substituições de dados e de anexos depois de submetida a </w:t>
      </w:r>
      <w:r w:rsidRPr="58B663FA">
        <w:rPr>
          <w:rFonts w:ascii="Arial" w:eastAsia="Arial" w:hAnsi="Arial" w:cs="Arial"/>
          <w:b/>
          <w:bCs/>
          <w:sz w:val="22"/>
          <w:szCs w:val="22"/>
        </w:rPr>
        <w:t>INSCRIÇÃO</w:t>
      </w:r>
      <w:r w:rsidRPr="58B663FA">
        <w:rPr>
          <w:rFonts w:ascii="Arial" w:eastAsia="Arial" w:hAnsi="Arial" w:cs="Arial"/>
          <w:sz w:val="22"/>
          <w:szCs w:val="22"/>
        </w:rPr>
        <w:t>.</w:t>
      </w:r>
    </w:p>
    <w:p w14:paraId="77F5AB15" w14:textId="61868375"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0B1326A3" w14:textId="616CF2D3"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8.13</w:t>
      </w:r>
      <w:r w:rsidRPr="58B663FA">
        <w:rPr>
          <w:rFonts w:ascii="Arial" w:eastAsia="Arial" w:hAnsi="Arial" w:cs="Arial"/>
          <w:sz w:val="22"/>
          <w:szCs w:val="22"/>
        </w:rPr>
        <w:t xml:space="preserve"> Não será aceita, sob qualquer hipótese, a substituição do </w:t>
      </w:r>
      <w:r w:rsidRPr="58B663FA">
        <w:rPr>
          <w:rFonts w:ascii="Arial" w:eastAsia="Arial" w:hAnsi="Arial" w:cs="Arial"/>
          <w:b/>
          <w:bCs/>
          <w:sz w:val="22"/>
          <w:szCs w:val="22"/>
        </w:rPr>
        <w:t>PROPONENTE</w:t>
      </w:r>
      <w:r w:rsidRPr="58B663FA">
        <w:rPr>
          <w:rFonts w:ascii="Arial" w:eastAsia="Arial" w:hAnsi="Arial" w:cs="Arial"/>
          <w:sz w:val="22"/>
          <w:szCs w:val="22"/>
        </w:rPr>
        <w:t>.</w:t>
      </w:r>
    </w:p>
    <w:p w14:paraId="476B72DA" w14:textId="62E50AB2"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78486664" w14:textId="7390D89C"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8.14</w:t>
      </w:r>
      <w:r w:rsidRPr="58B663FA">
        <w:rPr>
          <w:rFonts w:ascii="Arial" w:eastAsia="Arial" w:hAnsi="Arial" w:cs="Arial"/>
          <w:sz w:val="22"/>
          <w:szCs w:val="22"/>
        </w:rPr>
        <w:t xml:space="preserve"> Será contemplada somente 01 (uma) </w:t>
      </w:r>
      <w:r w:rsidRPr="58B663FA">
        <w:rPr>
          <w:rFonts w:ascii="Arial" w:eastAsia="Arial" w:hAnsi="Arial" w:cs="Arial"/>
          <w:b/>
          <w:bCs/>
          <w:sz w:val="22"/>
          <w:szCs w:val="22"/>
        </w:rPr>
        <w:t>PROPOSTA CULTURAL</w:t>
      </w:r>
      <w:r w:rsidRPr="58B663FA">
        <w:rPr>
          <w:rFonts w:ascii="Arial" w:eastAsia="Arial" w:hAnsi="Arial" w:cs="Arial"/>
          <w:sz w:val="22"/>
          <w:szCs w:val="22"/>
        </w:rPr>
        <w:t xml:space="preserve"> por </w:t>
      </w:r>
      <w:r w:rsidRPr="58B663FA">
        <w:rPr>
          <w:rFonts w:ascii="Arial" w:eastAsia="Arial" w:hAnsi="Arial" w:cs="Arial"/>
          <w:b/>
          <w:bCs/>
          <w:sz w:val="22"/>
          <w:szCs w:val="22"/>
        </w:rPr>
        <w:t xml:space="preserve">PROPONENTE </w:t>
      </w:r>
      <w:r w:rsidRPr="58B663FA">
        <w:rPr>
          <w:rFonts w:ascii="Arial" w:eastAsia="Arial" w:hAnsi="Arial" w:cs="Arial"/>
          <w:sz w:val="22"/>
          <w:szCs w:val="22"/>
        </w:rPr>
        <w:t>a fim de atender o máximo de contemplados e alcançar o maior número de agentes culturais.</w:t>
      </w:r>
    </w:p>
    <w:p w14:paraId="6B8D53A0" w14:textId="4DD7D0F1"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1BDCDA6C" w14:textId="6F523C0E"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8.15</w:t>
      </w:r>
      <w:r w:rsidRPr="58B663FA">
        <w:rPr>
          <w:rFonts w:ascii="Arial" w:eastAsia="Arial" w:hAnsi="Arial" w:cs="Arial"/>
          <w:sz w:val="22"/>
          <w:szCs w:val="22"/>
        </w:rPr>
        <w:t xml:space="preserve"> A </w:t>
      </w:r>
      <w:r w:rsidRPr="58B663FA">
        <w:rPr>
          <w:rFonts w:ascii="Arial" w:eastAsia="Arial" w:hAnsi="Arial" w:cs="Arial"/>
          <w:b/>
          <w:bCs/>
          <w:sz w:val="22"/>
          <w:szCs w:val="22"/>
        </w:rPr>
        <w:t xml:space="preserve">SECEC </w:t>
      </w:r>
      <w:r w:rsidRPr="58B663FA">
        <w:rPr>
          <w:rFonts w:ascii="Arial" w:eastAsia="Arial" w:hAnsi="Arial" w:cs="Arial"/>
          <w:sz w:val="22"/>
          <w:szCs w:val="22"/>
        </w:rPr>
        <w:t xml:space="preserve">não se responsabiliza pela falha na inscrição por conta de problemas em servidores, em provedores de acesso, na transmissão de dados, na linha de comunicação, por lentidão dos servidores ou qualquer outra razão, cabendo ao </w:t>
      </w:r>
      <w:r w:rsidRPr="58B663FA">
        <w:rPr>
          <w:rFonts w:ascii="Arial" w:eastAsia="Arial" w:hAnsi="Arial" w:cs="Arial"/>
          <w:b/>
          <w:bCs/>
          <w:sz w:val="22"/>
          <w:szCs w:val="22"/>
        </w:rPr>
        <w:t xml:space="preserve">PROPONENTE </w:t>
      </w:r>
      <w:r w:rsidRPr="58B663FA">
        <w:rPr>
          <w:rFonts w:ascii="Arial" w:eastAsia="Arial" w:hAnsi="Arial" w:cs="Arial"/>
          <w:sz w:val="22"/>
          <w:szCs w:val="22"/>
        </w:rPr>
        <w:t>a devida prudência para realização dos atos necessários em tempo hábil.</w:t>
      </w:r>
    </w:p>
    <w:p w14:paraId="6045BFCA" w14:textId="20158315"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3EF6B911" w14:textId="6C9C0980"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8.16</w:t>
      </w:r>
      <w:r w:rsidRPr="58B663FA">
        <w:rPr>
          <w:rFonts w:ascii="Arial" w:eastAsia="Arial" w:hAnsi="Arial" w:cs="Arial"/>
          <w:sz w:val="22"/>
          <w:szCs w:val="22"/>
        </w:rPr>
        <w:t xml:space="preserve"> A </w:t>
      </w:r>
      <w:r w:rsidRPr="58B663FA">
        <w:rPr>
          <w:rFonts w:ascii="Arial" w:eastAsia="Arial" w:hAnsi="Arial" w:cs="Arial"/>
          <w:b/>
          <w:bCs/>
          <w:sz w:val="22"/>
          <w:szCs w:val="22"/>
        </w:rPr>
        <w:t>SECEC</w:t>
      </w:r>
      <w:r w:rsidRPr="58B663FA">
        <w:rPr>
          <w:rFonts w:ascii="Arial" w:eastAsia="Arial" w:hAnsi="Arial" w:cs="Arial"/>
          <w:sz w:val="22"/>
          <w:szCs w:val="22"/>
        </w:rPr>
        <w:t xml:space="preserve"> não se responsabiliza por </w:t>
      </w:r>
      <w:r w:rsidRPr="58B663FA">
        <w:rPr>
          <w:rFonts w:ascii="Arial" w:eastAsia="Arial" w:hAnsi="Arial" w:cs="Arial"/>
          <w:b/>
          <w:bCs/>
          <w:sz w:val="22"/>
          <w:szCs w:val="22"/>
        </w:rPr>
        <w:t>PROPOSTAS CULTURAIS</w:t>
      </w:r>
      <w:r w:rsidRPr="58B663FA">
        <w:rPr>
          <w:rFonts w:ascii="Arial" w:eastAsia="Arial" w:hAnsi="Arial" w:cs="Arial"/>
          <w:sz w:val="22"/>
          <w:szCs w:val="22"/>
        </w:rPr>
        <w:t xml:space="preserve"> cuja submissão não tenha sido totalmente finalizada na Plataforma Desenvolve Cultura.</w:t>
      </w:r>
    </w:p>
    <w:p w14:paraId="03685871" w14:textId="6091199A"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521D81B3" w14:textId="34B84322" w:rsidR="002527C9" w:rsidRDefault="22CC8B49" w:rsidP="005768CF">
      <w:pPr>
        <w:spacing w:after="0" w:line="276" w:lineRule="auto"/>
        <w:ind w:left="708"/>
        <w:jc w:val="both"/>
        <w:rPr>
          <w:rFonts w:ascii="Arial" w:eastAsia="Arial" w:hAnsi="Arial" w:cs="Arial"/>
          <w:sz w:val="22"/>
          <w:szCs w:val="22"/>
        </w:rPr>
      </w:pPr>
      <w:r w:rsidRPr="58B663FA">
        <w:rPr>
          <w:rFonts w:ascii="Arial" w:eastAsia="Arial" w:hAnsi="Arial" w:cs="Arial"/>
          <w:b/>
          <w:bCs/>
          <w:sz w:val="22"/>
          <w:szCs w:val="22"/>
        </w:rPr>
        <w:t>8.16.1</w:t>
      </w:r>
      <w:r w:rsidR="00C2325E">
        <w:tab/>
      </w:r>
      <w:r w:rsidRPr="58B663FA">
        <w:rPr>
          <w:rFonts w:ascii="Arial" w:eastAsia="Arial" w:hAnsi="Arial" w:cs="Arial"/>
          <w:sz w:val="22"/>
          <w:szCs w:val="22"/>
        </w:rPr>
        <w:t xml:space="preserve">Após 30 (trinta) dias corridos a contar da data de encerramento das inscrições, as </w:t>
      </w:r>
      <w:r w:rsidRPr="58B663FA">
        <w:rPr>
          <w:rFonts w:ascii="Arial" w:eastAsia="Arial" w:hAnsi="Arial" w:cs="Arial"/>
          <w:b/>
          <w:bCs/>
          <w:sz w:val="22"/>
          <w:szCs w:val="22"/>
        </w:rPr>
        <w:t>PROPOSTAS CULTURAIS</w:t>
      </w:r>
      <w:r w:rsidRPr="58B663FA">
        <w:rPr>
          <w:rFonts w:ascii="Arial" w:eastAsia="Arial" w:hAnsi="Arial" w:cs="Arial"/>
          <w:sz w:val="22"/>
          <w:szCs w:val="22"/>
        </w:rPr>
        <w:t xml:space="preserve">, incluindo os arquivos anexados, que tenham sido iniciadas, porém não foram submetidas, ou seja, não foram finalizadas e/ou enviadas na Plataforma Desenvolve Cultura, serão removidas da página do </w:t>
      </w:r>
      <w:r w:rsidRPr="58B663FA">
        <w:rPr>
          <w:rFonts w:ascii="Arial" w:eastAsia="Arial" w:hAnsi="Arial" w:cs="Arial"/>
          <w:b/>
          <w:bCs/>
          <w:sz w:val="22"/>
          <w:szCs w:val="22"/>
        </w:rPr>
        <w:t>PROPONENTE</w:t>
      </w:r>
      <w:r w:rsidRPr="58B663FA">
        <w:rPr>
          <w:rFonts w:ascii="Arial" w:eastAsia="Arial" w:hAnsi="Arial" w:cs="Arial"/>
          <w:sz w:val="22"/>
          <w:szCs w:val="22"/>
        </w:rPr>
        <w:t>.</w:t>
      </w:r>
    </w:p>
    <w:p w14:paraId="3E251EF5" w14:textId="7C79A921"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1D24F984" w14:textId="3DC0EA1D"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8.17</w:t>
      </w:r>
      <w:r w:rsidRPr="58B663FA">
        <w:rPr>
          <w:rFonts w:ascii="Arial" w:eastAsia="Arial" w:hAnsi="Arial" w:cs="Arial"/>
          <w:sz w:val="22"/>
          <w:szCs w:val="22"/>
        </w:rPr>
        <w:t xml:space="preserve"> Para a </w:t>
      </w:r>
      <w:r w:rsidRPr="58B663FA">
        <w:rPr>
          <w:rFonts w:ascii="Arial" w:eastAsia="Arial" w:hAnsi="Arial" w:cs="Arial"/>
          <w:b/>
          <w:bCs/>
          <w:sz w:val="22"/>
          <w:szCs w:val="22"/>
        </w:rPr>
        <w:t xml:space="preserve">INSCRIÇÃO </w:t>
      </w:r>
      <w:r w:rsidRPr="58B663FA">
        <w:rPr>
          <w:rFonts w:ascii="Arial" w:eastAsia="Arial" w:hAnsi="Arial" w:cs="Arial"/>
          <w:sz w:val="22"/>
          <w:szCs w:val="22"/>
        </w:rPr>
        <w:t xml:space="preserve">e acompanhamento da sua </w:t>
      </w:r>
      <w:r w:rsidRPr="58B663FA">
        <w:rPr>
          <w:rFonts w:ascii="Arial" w:eastAsia="Arial" w:hAnsi="Arial" w:cs="Arial"/>
          <w:b/>
          <w:bCs/>
          <w:sz w:val="22"/>
          <w:szCs w:val="22"/>
        </w:rPr>
        <w:t>PROPOSTA CULTURAL</w:t>
      </w:r>
      <w:r w:rsidRPr="58B663FA">
        <w:rPr>
          <w:rFonts w:ascii="Arial" w:eastAsia="Arial" w:hAnsi="Arial" w:cs="Arial"/>
          <w:sz w:val="22"/>
          <w:szCs w:val="22"/>
        </w:rPr>
        <w:t xml:space="preserve"> na </w:t>
      </w:r>
      <w:r w:rsidRPr="005768CF">
        <w:rPr>
          <w:rFonts w:ascii="Arial" w:eastAsia="Arial" w:hAnsi="Arial" w:cs="Arial"/>
          <w:b/>
          <w:bCs/>
          <w:sz w:val="22"/>
          <w:szCs w:val="22"/>
        </w:rPr>
        <w:t>Plataforma Desenvolve Cultura</w:t>
      </w:r>
      <w:r w:rsidRPr="58B663FA">
        <w:rPr>
          <w:rFonts w:ascii="Arial" w:eastAsia="Arial" w:hAnsi="Arial" w:cs="Arial"/>
          <w:sz w:val="22"/>
          <w:szCs w:val="22"/>
        </w:rPr>
        <w:t xml:space="preserve">, recomenda-se a utilização do navegador </w:t>
      </w:r>
      <w:r w:rsidRPr="58B663FA">
        <w:rPr>
          <w:rFonts w:ascii="Arial" w:eastAsia="Arial" w:hAnsi="Arial" w:cs="Arial"/>
          <w:i/>
          <w:iCs/>
          <w:sz w:val="22"/>
          <w:szCs w:val="22"/>
        </w:rPr>
        <w:t>Google Chrome</w:t>
      </w:r>
      <w:r w:rsidRPr="58B663FA">
        <w:rPr>
          <w:rFonts w:ascii="Arial" w:eastAsia="Arial" w:hAnsi="Arial" w:cs="Arial"/>
          <w:sz w:val="22"/>
          <w:szCs w:val="22"/>
        </w:rPr>
        <w:t>, assim como de:</w:t>
      </w:r>
    </w:p>
    <w:p w14:paraId="02DCE97F" w14:textId="428D58FF"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0489FB0F" w14:textId="377A8B5B"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a)  Sistema operacional </w:t>
      </w:r>
      <w:r w:rsidRPr="58B663FA">
        <w:rPr>
          <w:rFonts w:ascii="Arial" w:eastAsia="Arial" w:hAnsi="Arial" w:cs="Arial"/>
          <w:i/>
          <w:iCs/>
          <w:sz w:val="22"/>
          <w:szCs w:val="22"/>
        </w:rPr>
        <w:t>Windows</w:t>
      </w:r>
      <w:r w:rsidRPr="58B663FA">
        <w:rPr>
          <w:rFonts w:ascii="Arial" w:eastAsia="Arial" w:hAnsi="Arial" w:cs="Arial"/>
          <w:sz w:val="22"/>
          <w:szCs w:val="22"/>
        </w:rPr>
        <w:t xml:space="preserve"> versão 7 ou superior;</w:t>
      </w:r>
    </w:p>
    <w:p w14:paraId="1E8898D9" w14:textId="2B3018F9"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lastRenderedPageBreak/>
        <w:t xml:space="preserve"> </w:t>
      </w:r>
    </w:p>
    <w:p w14:paraId="5784D29B" w14:textId="64DF144B"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b)  Sistema </w:t>
      </w:r>
      <w:r w:rsidRPr="58B663FA">
        <w:rPr>
          <w:rFonts w:ascii="Arial" w:eastAsia="Arial" w:hAnsi="Arial" w:cs="Arial"/>
          <w:i/>
          <w:iCs/>
          <w:sz w:val="22"/>
          <w:szCs w:val="22"/>
        </w:rPr>
        <w:t>NVDA</w:t>
      </w:r>
      <w:r w:rsidRPr="58B663FA">
        <w:rPr>
          <w:rFonts w:ascii="Arial" w:eastAsia="Arial" w:hAnsi="Arial" w:cs="Arial"/>
          <w:sz w:val="22"/>
          <w:szCs w:val="22"/>
        </w:rPr>
        <w:t xml:space="preserve"> instalado ou plugin para o </w:t>
      </w:r>
      <w:r w:rsidRPr="58B663FA">
        <w:rPr>
          <w:rFonts w:ascii="Arial" w:eastAsia="Arial" w:hAnsi="Arial" w:cs="Arial"/>
          <w:i/>
          <w:iCs/>
          <w:sz w:val="22"/>
          <w:szCs w:val="22"/>
        </w:rPr>
        <w:t>Google Chrome</w:t>
      </w:r>
      <w:r w:rsidRPr="58B663FA">
        <w:rPr>
          <w:rFonts w:ascii="Arial" w:eastAsia="Arial" w:hAnsi="Arial" w:cs="Arial"/>
          <w:sz w:val="22"/>
          <w:szCs w:val="22"/>
        </w:rPr>
        <w:t xml:space="preserve"> chamado</w:t>
      </w:r>
    </w:p>
    <w:p w14:paraId="2C233217" w14:textId="5277C5BE" w:rsidR="002527C9" w:rsidRDefault="22CC8B49" w:rsidP="58B663FA">
      <w:pPr>
        <w:spacing w:after="0" w:line="276" w:lineRule="auto"/>
        <w:jc w:val="both"/>
        <w:rPr>
          <w:rFonts w:ascii="Arial" w:eastAsia="Arial" w:hAnsi="Arial" w:cs="Arial"/>
          <w:sz w:val="22"/>
          <w:szCs w:val="22"/>
        </w:rPr>
      </w:pPr>
      <w:proofErr w:type="spellStart"/>
      <w:r w:rsidRPr="58B663FA">
        <w:rPr>
          <w:rFonts w:ascii="Arial" w:eastAsia="Arial" w:hAnsi="Arial" w:cs="Arial"/>
          <w:i/>
          <w:iCs/>
          <w:sz w:val="22"/>
          <w:szCs w:val="22"/>
        </w:rPr>
        <w:t>Chromevo</w:t>
      </w:r>
      <w:proofErr w:type="spellEnd"/>
      <w:r w:rsidRPr="58B663FA">
        <w:rPr>
          <w:rFonts w:ascii="Arial" w:eastAsia="Arial" w:hAnsi="Arial" w:cs="Arial"/>
          <w:sz w:val="22"/>
          <w:szCs w:val="22"/>
        </w:rPr>
        <w:t xml:space="preserve"> (para proponentes com deficiência visual);</w:t>
      </w:r>
    </w:p>
    <w:p w14:paraId="2F3F9AAE" w14:textId="22EE3B88"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294A099E" w14:textId="696499C4"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c) Acessar o sistema via notebook ou computador desktop (não é recomendado o acesso através de celular).</w:t>
      </w:r>
    </w:p>
    <w:p w14:paraId="0AC6DE40" w14:textId="0643BA51"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17237F67" w14:textId="65C868B7"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8.18</w:t>
      </w:r>
      <w:r w:rsidRPr="58B663FA">
        <w:rPr>
          <w:rFonts w:ascii="Arial" w:eastAsia="Arial" w:hAnsi="Arial" w:cs="Arial"/>
          <w:sz w:val="22"/>
          <w:szCs w:val="22"/>
        </w:rPr>
        <w:t xml:space="preserve"> O ônus da participação nesta Chamada, incluídas possíveis despesas com cópias, envio e emissão de documentos, é de exclusiva responsabilidade do </w:t>
      </w:r>
      <w:r w:rsidRPr="58B663FA">
        <w:rPr>
          <w:rFonts w:ascii="Arial" w:eastAsia="Arial" w:hAnsi="Arial" w:cs="Arial"/>
          <w:b/>
          <w:bCs/>
          <w:sz w:val="22"/>
          <w:szCs w:val="22"/>
        </w:rPr>
        <w:t>PROPONENTE</w:t>
      </w:r>
      <w:r w:rsidRPr="58B663FA">
        <w:rPr>
          <w:rFonts w:ascii="Arial" w:eastAsia="Arial" w:hAnsi="Arial" w:cs="Arial"/>
          <w:sz w:val="22"/>
          <w:szCs w:val="22"/>
        </w:rPr>
        <w:t>.</w:t>
      </w:r>
    </w:p>
    <w:p w14:paraId="1D903180" w14:textId="7CB71AF7"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7B8C5B73" w14:textId="782C4B22" w:rsidR="002527C9" w:rsidRDefault="22CC8B49" w:rsidP="58B663FA">
      <w:pPr>
        <w:pStyle w:val="Ttulo"/>
        <w:spacing w:after="0" w:line="276" w:lineRule="auto"/>
        <w:jc w:val="both"/>
        <w:rPr>
          <w:rFonts w:ascii="Arial" w:eastAsia="Arial" w:hAnsi="Arial" w:cs="Arial"/>
          <w:b/>
          <w:bCs/>
          <w:sz w:val="22"/>
          <w:szCs w:val="22"/>
        </w:rPr>
      </w:pPr>
      <w:r w:rsidRPr="58B663FA">
        <w:rPr>
          <w:rFonts w:ascii="Arial" w:eastAsia="Arial" w:hAnsi="Arial" w:cs="Arial"/>
          <w:b/>
          <w:bCs/>
          <w:sz w:val="22"/>
          <w:szCs w:val="22"/>
        </w:rPr>
        <w:t>9. DA ANÁLISE TÉCNICA</w:t>
      </w:r>
    </w:p>
    <w:p w14:paraId="0CB261F2" w14:textId="6DDB2010" w:rsidR="002527C9" w:rsidRDefault="22CC8B49" w:rsidP="58B663FA">
      <w:pPr>
        <w:spacing w:after="0" w:line="276" w:lineRule="auto"/>
        <w:rPr>
          <w:rFonts w:ascii="Arial" w:eastAsia="Arial" w:hAnsi="Arial" w:cs="Arial"/>
          <w:sz w:val="22"/>
          <w:szCs w:val="22"/>
        </w:rPr>
      </w:pPr>
      <w:r w:rsidRPr="58B663FA">
        <w:rPr>
          <w:rFonts w:ascii="Arial" w:eastAsia="Arial" w:hAnsi="Arial" w:cs="Arial"/>
          <w:sz w:val="22"/>
          <w:szCs w:val="22"/>
        </w:rPr>
        <w:t xml:space="preserve"> </w:t>
      </w:r>
    </w:p>
    <w:p w14:paraId="53C20CAF" w14:textId="1A97772E" w:rsidR="51F6AF7D" w:rsidRDefault="51F6AF7D" w:rsidP="36E2A9E0">
      <w:pPr>
        <w:tabs>
          <w:tab w:val="left" w:pos="567"/>
        </w:tabs>
        <w:spacing w:after="0"/>
        <w:ind w:right="49"/>
        <w:jc w:val="both"/>
        <w:rPr>
          <w:rFonts w:ascii="Arial" w:eastAsia="Arial" w:hAnsi="Arial" w:cs="Arial"/>
          <w:color w:val="000000" w:themeColor="text1"/>
          <w:sz w:val="22"/>
          <w:szCs w:val="22"/>
        </w:rPr>
      </w:pPr>
      <w:r w:rsidRPr="36E2A9E0">
        <w:rPr>
          <w:rFonts w:ascii="Arial" w:eastAsia="Arial" w:hAnsi="Arial" w:cs="Arial"/>
          <w:b/>
          <w:bCs/>
          <w:color w:val="000000" w:themeColor="text1"/>
          <w:sz w:val="22"/>
          <w:szCs w:val="22"/>
        </w:rPr>
        <w:t xml:space="preserve">9.1 </w:t>
      </w:r>
      <w:r w:rsidRPr="36E2A9E0">
        <w:rPr>
          <w:rFonts w:ascii="Arial" w:eastAsia="Arial" w:hAnsi="Arial" w:cs="Arial"/>
          <w:color w:val="000000" w:themeColor="text1"/>
          <w:sz w:val="22"/>
          <w:szCs w:val="22"/>
        </w:rPr>
        <w:t xml:space="preserve">Todas as </w:t>
      </w:r>
      <w:r w:rsidRPr="36E2A9E0">
        <w:rPr>
          <w:rFonts w:ascii="Arial" w:eastAsia="Arial" w:hAnsi="Arial" w:cs="Arial"/>
          <w:b/>
          <w:bCs/>
          <w:color w:val="000000" w:themeColor="text1"/>
          <w:sz w:val="22"/>
          <w:szCs w:val="22"/>
        </w:rPr>
        <w:t>PROPOSTAS</w:t>
      </w:r>
      <w:r w:rsidRPr="36E2A9E0">
        <w:rPr>
          <w:rFonts w:ascii="Arial" w:eastAsia="Arial" w:hAnsi="Arial" w:cs="Arial"/>
          <w:color w:val="000000" w:themeColor="text1"/>
          <w:sz w:val="22"/>
          <w:szCs w:val="22"/>
        </w:rPr>
        <w:t xml:space="preserve"> cujas </w:t>
      </w:r>
      <w:r w:rsidRPr="36E2A9E0">
        <w:rPr>
          <w:rFonts w:ascii="Arial" w:eastAsia="Arial" w:hAnsi="Arial" w:cs="Arial"/>
          <w:b/>
          <w:bCs/>
          <w:color w:val="000000" w:themeColor="text1"/>
          <w:sz w:val="22"/>
          <w:szCs w:val="22"/>
        </w:rPr>
        <w:t>INSCRIÇÕES</w:t>
      </w:r>
      <w:r w:rsidRPr="36E2A9E0">
        <w:rPr>
          <w:rFonts w:ascii="Arial" w:eastAsia="Arial" w:hAnsi="Arial" w:cs="Arial"/>
          <w:color w:val="000000" w:themeColor="text1"/>
          <w:sz w:val="22"/>
          <w:szCs w:val="22"/>
        </w:rPr>
        <w:t xml:space="preserve"> forem concluídas na </w:t>
      </w:r>
      <w:r w:rsidRPr="36E2A9E0">
        <w:rPr>
          <w:rFonts w:ascii="Arial" w:eastAsia="Arial" w:hAnsi="Arial" w:cs="Arial"/>
          <w:b/>
          <w:bCs/>
          <w:color w:val="000000" w:themeColor="text1"/>
          <w:sz w:val="22"/>
          <w:szCs w:val="22"/>
        </w:rPr>
        <w:t>Plataforma Desenvolve Cultura</w:t>
      </w:r>
      <w:r w:rsidRPr="36E2A9E0">
        <w:rPr>
          <w:rFonts w:ascii="Arial" w:eastAsia="Arial" w:hAnsi="Arial" w:cs="Arial"/>
          <w:color w:val="000000" w:themeColor="text1"/>
          <w:sz w:val="22"/>
          <w:szCs w:val="22"/>
        </w:rPr>
        <w:t xml:space="preserve"> durante o período definido no </w:t>
      </w:r>
      <w:r w:rsidRPr="36E2A9E0">
        <w:rPr>
          <w:rFonts w:ascii="Arial" w:eastAsia="Arial" w:hAnsi="Arial" w:cs="Arial"/>
          <w:b/>
          <w:bCs/>
          <w:color w:val="000000" w:themeColor="text1"/>
          <w:sz w:val="22"/>
          <w:szCs w:val="22"/>
        </w:rPr>
        <w:t>subitem 8.2</w:t>
      </w:r>
      <w:r w:rsidRPr="36E2A9E0">
        <w:rPr>
          <w:rFonts w:ascii="Arial" w:eastAsia="Arial" w:hAnsi="Arial" w:cs="Arial"/>
          <w:color w:val="000000" w:themeColor="text1"/>
          <w:sz w:val="22"/>
          <w:szCs w:val="22"/>
        </w:rPr>
        <w:t xml:space="preserve">, seguirão primeiramente para a fase de </w:t>
      </w:r>
      <w:r w:rsidRPr="36E2A9E0">
        <w:rPr>
          <w:rFonts w:ascii="Arial" w:eastAsia="Arial" w:hAnsi="Arial" w:cs="Arial"/>
          <w:b/>
          <w:bCs/>
          <w:color w:val="000000" w:themeColor="text1"/>
          <w:sz w:val="22"/>
          <w:szCs w:val="22"/>
        </w:rPr>
        <w:t>ANÁLISE TÉCNICA</w:t>
      </w:r>
      <w:r w:rsidRPr="36E2A9E0">
        <w:rPr>
          <w:rFonts w:ascii="Arial" w:eastAsia="Arial" w:hAnsi="Arial" w:cs="Arial"/>
          <w:color w:val="000000" w:themeColor="text1"/>
          <w:sz w:val="22"/>
          <w:szCs w:val="22"/>
        </w:rPr>
        <w:t xml:space="preserve">, </w:t>
      </w:r>
      <w:r w:rsidR="428E9FD0" w:rsidRPr="36E2A9E0">
        <w:rPr>
          <w:rFonts w:ascii="Arial" w:eastAsia="Arial" w:hAnsi="Arial" w:cs="Arial"/>
          <w:sz w:val="22"/>
          <w:szCs w:val="22"/>
        </w:rPr>
        <w:t xml:space="preserve">na qual serão analisadas e avaliadas pela Banca Examinadora de </w:t>
      </w:r>
      <w:r w:rsidR="428E9FD0" w:rsidRPr="36E2A9E0">
        <w:rPr>
          <w:rFonts w:ascii="Arial" w:eastAsia="Arial" w:hAnsi="Arial" w:cs="Arial"/>
          <w:b/>
          <w:bCs/>
          <w:sz w:val="22"/>
          <w:szCs w:val="22"/>
        </w:rPr>
        <w:t>PROPOSTAS</w:t>
      </w:r>
      <w:r w:rsidR="428E9FD0" w:rsidRPr="36E2A9E0">
        <w:rPr>
          <w:rFonts w:ascii="Arial" w:eastAsia="Arial" w:hAnsi="Arial" w:cs="Arial"/>
          <w:sz w:val="22"/>
          <w:szCs w:val="22"/>
        </w:rPr>
        <w:t xml:space="preserve">, composta por especialistas com notório conhecimento nas áreas de objeto do Edital, e coordenada por um servidor designado pela </w:t>
      </w:r>
      <w:r w:rsidR="428E9FD0" w:rsidRPr="36E2A9E0">
        <w:rPr>
          <w:rFonts w:ascii="Arial" w:eastAsia="Arial" w:hAnsi="Arial" w:cs="Arial"/>
          <w:b/>
          <w:bCs/>
          <w:sz w:val="22"/>
          <w:szCs w:val="22"/>
        </w:rPr>
        <w:t>SECEC.</w:t>
      </w:r>
      <w:r w:rsidR="428E9FD0" w:rsidRPr="36E2A9E0">
        <w:rPr>
          <w:rFonts w:ascii="Arial" w:eastAsia="Arial" w:hAnsi="Arial" w:cs="Arial"/>
          <w:b/>
          <w:bCs/>
          <w:color w:val="000000" w:themeColor="text1"/>
          <w:sz w:val="22"/>
          <w:szCs w:val="22"/>
        </w:rPr>
        <w:t xml:space="preserve"> </w:t>
      </w:r>
      <w:r w:rsidR="428E9FD0" w:rsidRPr="36E2A9E0">
        <w:rPr>
          <w:rFonts w:ascii="Arial" w:eastAsia="Arial" w:hAnsi="Arial" w:cs="Arial"/>
          <w:sz w:val="22"/>
          <w:szCs w:val="22"/>
        </w:rPr>
        <w:t xml:space="preserve">Nesta fase será atribuída a pontuação para sua classificação, de acordo com o número de aportes definidos no </w:t>
      </w:r>
      <w:r w:rsidR="428E9FD0" w:rsidRPr="36E2A9E0">
        <w:rPr>
          <w:rFonts w:ascii="Arial" w:eastAsia="Arial" w:hAnsi="Arial" w:cs="Arial"/>
          <w:b/>
          <w:bCs/>
          <w:sz w:val="22"/>
          <w:szCs w:val="22"/>
        </w:rPr>
        <w:t>subitem 5.2</w:t>
      </w:r>
      <w:r w:rsidR="428E9FD0" w:rsidRPr="36E2A9E0">
        <w:rPr>
          <w:rFonts w:ascii="Arial" w:eastAsia="Arial" w:hAnsi="Arial" w:cs="Arial"/>
          <w:sz w:val="22"/>
          <w:szCs w:val="22"/>
        </w:rPr>
        <w:t>.</w:t>
      </w:r>
    </w:p>
    <w:p w14:paraId="664312B2" w14:textId="3F6AD56C" w:rsidR="002527C9" w:rsidRDefault="002527C9" w:rsidP="58B663FA">
      <w:pPr>
        <w:widowControl w:val="0"/>
        <w:spacing w:after="0" w:line="276" w:lineRule="auto"/>
        <w:jc w:val="both"/>
        <w:rPr>
          <w:rFonts w:ascii="Arial" w:eastAsia="Arial" w:hAnsi="Arial" w:cs="Arial"/>
          <w:b/>
          <w:bCs/>
          <w:color w:val="000000" w:themeColor="text1"/>
          <w:sz w:val="22"/>
          <w:szCs w:val="22"/>
        </w:rPr>
      </w:pPr>
    </w:p>
    <w:p w14:paraId="34A4E4C9" w14:textId="7D9B6351" w:rsidR="002527C9" w:rsidRDefault="4CD8FEAE" w:rsidP="58B663FA">
      <w:pPr>
        <w:widowControl w:val="0"/>
        <w:spacing w:after="0" w:line="276" w:lineRule="auto"/>
        <w:ind w:left="708"/>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 xml:space="preserve">9.1.1 </w:t>
      </w:r>
      <w:r w:rsidRPr="58B663FA">
        <w:rPr>
          <w:rFonts w:ascii="Arial" w:eastAsia="Arial" w:hAnsi="Arial" w:cs="Arial"/>
          <w:color w:val="000000" w:themeColor="text1"/>
          <w:sz w:val="22"/>
          <w:szCs w:val="22"/>
        </w:rPr>
        <w:t xml:space="preserve">A função da Banca Examinadora de Propostas consiste em examinar o conteúdo do cadastro de </w:t>
      </w:r>
      <w:r w:rsidRPr="58B663FA">
        <w:rPr>
          <w:rFonts w:ascii="Arial" w:eastAsia="Arial" w:hAnsi="Arial" w:cs="Arial"/>
          <w:b/>
          <w:bCs/>
          <w:color w:val="000000" w:themeColor="text1"/>
          <w:sz w:val="22"/>
          <w:szCs w:val="22"/>
        </w:rPr>
        <w:t>PROPOSTA</w:t>
      </w:r>
      <w:r w:rsidRPr="58B663FA">
        <w:rPr>
          <w:rFonts w:ascii="Arial" w:eastAsia="Arial" w:hAnsi="Arial" w:cs="Arial"/>
          <w:color w:val="000000" w:themeColor="text1"/>
          <w:sz w:val="22"/>
          <w:szCs w:val="22"/>
        </w:rPr>
        <w:t xml:space="preserve"> e de seus </w:t>
      </w:r>
      <w:r w:rsidRPr="58B663FA">
        <w:rPr>
          <w:rFonts w:ascii="Arial" w:eastAsia="Arial" w:hAnsi="Arial" w:cs="Arial"/>
          <w:b/>
          <w:bCs/>
          <w:color w:val="000000" w:themeColor="text1"/>
          <w:sz w:val="22"/>
          <w:szCs w:val="22"/>
        </w:rPr>
        <w:t>ANEXOS</w:t>
      </w:r>
      <w:r w:rsidRPr="58B663FA">
        <w:rPr>
          <w:rFonts w:ascii="Arial" w:eastAsia="Arial" w:hAnsi="Arial" w:cs="Arial"/>
          <w:color w:val="000000" w:themeColor="text1"/>
          <w:sz w:val="22"/>
          <w:szCs w:val="22"/>
        </w:rPr>
        <w:t xml:space="preserve"> complementares</w:t>
      </w:r>
      <w:r w:rsidR="0BC72943" w:rsidRPr="58B663FA">
        <w:rPr>
          <w:rFonts w:ascii="Arial" w:eastAsia="Arial" w:hAnsi="Arial" w:cs="Arial"/>
          <w:color w:val="000000" w:themeColor="text1"/>
          <w:sz w:val="22"/>
          <w:szCs w:val="22"/>
        </w:rPr>
        <w:t xml:space="preserve"> </w:t>
      </w:r>
      <w:r w:rsidRPr="58B663FA">
        <w:rPr>
          <w:rFonts w:ascii="Arial" w:eastAsia="Arial" w:hAnsi="Arial" w:cs="Arial"/>
          <w:color w:val="000000" w:themeColor="text1"/>
          <w:sz w:val="22"/>
          <w:szCs w:val="22"/>
        </w:rPr>
        <w:t>de acordo com os critérios estabelecidos nesta Chamada.</w:t>
      </w:r>
    </w:p>
    <w:p w14:paraId="77446360" w14:textId="0BF52C69" w:rsidR="002527C9" w:rsidRDefault="002527C9" w:rsidP="58B663FA">
      <w:pPr>
        <w:widowControl w:val="0"/>
        <w:spacing w:after="0" w:line="276" w:lineRule="auto"/>
        <w:jc w:val="both"/>
        <w:rPr>
          <w:rFonts w:ascii="Arial" w:eastAsia="Arial" w:hAnsi="Arial" w:cs="Arial"/>
          <w:b/>
          <w:bCs/>
          <w:color w:val="000000" w:themeColor="text1"/>
          <w:sz w:val="22"/>
          <w:szCs w:val="22"/>
        </w:rPr>
      </w:pPr>
    </w:p>
    <w:p w14:paraId="14DE7FC1" w14:textId="5CB09BD8" w:rsidR="002527C9" w:rsidRDefault="4CD8FEAE" w:rsidP="58B663FA">
      <w:pPr>
        <w:widowControl w:val="0"/>
        <w:spacing w:after="0" w:line="276" w:lineRule="auto"/>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 xml:space="preserve">9.2 </w:t>
      </w:r>
      <w:r w:rsidRPr="58B663FA">
        <w:rPr>
          <w:rFonts w:ascii="Arial" w:eastAsia="Arial" w:hAnsi="Arial" w:cs="Arial"/>
          <w:color w:val="000000" w:themeColor="text1"/>
          <w:sz w:val="22"/>
          <w:szCs w:val="22"/>
        </w:rPr>
        <w:t>As</w:t>
      </w:r>
      <w:r w:rsidRPr="58B663FA">
        <w:rPr>
          <w:rFonts w:ascii="Arial" w:eastAsia="Arial" w:hAnsi="Arial" w:cs="Arial"/>
          <w:b/>
          <w:bCs/>
          <w:color w:val="000000" w:themeColor="text1"/>
          <w:sz w:val="22"/>
          <w:szCs w:val="22"/>
        </w:rPr>
        <w:t xml:space="preserve"> PROPOSTAS</w:t>
      </w:r>
      <w:r w:rsidRPr="58B663FA">
        <w:rPr>
          <w:rFonts w:ascii="Arial" w:eastAsia="Arial" w:hAnsi="Arial" w:cs="Arial"/>
          <w:color w:val="000000" w:themeColor="text1"/>
          <w:sz w:val="22"/>
          <w:szCs w:val="22"/>
        </w:rPr>
        <w:t xml:space="preserve"> serão examinadas levando em consideração os seguintes critérios, tendo como base o Art. 17 da Lei Estadual nº 7.035, de 07 de julho de 2015, que institui o Sistema Estadual de Cultura do Estado do Rio de Janeiro e o Programa Estadual de Fomento e Incentivo à Cultura. Estes critérios somam um total de até 100 (cem) pontos, considerando:</w:t>
      </w:r>
    </w:p>
    <w:p w14:paraId="1E882C79" w14:textId="7A9068FA" w:rsidR="002527C9" w:rsidRDefault="002527C9" w:rsidP="58B663FA">
      <w:pPr>
        <w:widowControl w:val="0"/>
        <w:spacing w:after="0" w:line="276" w:lineRule="auto"/>
        <w:jc w:val="both"/>
        <w:rPr>
          <w:rFonts w:ascii="Arial" w:eastAsia="Arial" w:hAnsi="Arial" w:cs="Arial"/>
          <w:color w:val="000000" w:themeColor="text1"/>
          <w:sz w:val="22"/>
          <w:szCs w:val="22"/>
        </w:rPr>
      </w:pPr>
    </w:p>
    <w:tbl>
      <w:tblPr>
        <w:tblW w:w="8368" w:type="dxa"/>
        <w:tblLayout w:type="fixed"/>
        <w:tblLook w:val="04A0" w:firstRow="1" w:lastRow="0" w:firstColumn="1" w:lastColumn="0" w:noHBand="0" w:noVBand="1"/>
      </w:tblPr>
      <w:tblGrid>
        <w:gridCol w:w="1872"/>
        <w:gridCol w:w="4936"/>
        <w:gridCol w:w="1560"/>
      </w:tblGrid>
      <w:tr w:rsidR="4A76B69A" w14:paraId="49218AB5" w14:textId="77777777" w:rsidTr="58B663FA">
        <w:trPr>
          <w:trHeight w:val="315"/>
        </w:trPr>
        <w:tc>
          <w:tcPr>
            <w:tcW w:w="8368" w:type="dxa"/>
            <w:gridSpan w:val="3"/>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vAlign w:val="center"/>
          </w:tcPr>
          <w:p w14:paraId="248B0B7C" w14:textId="209BA280" w:rsidR="4A76B69A" w:rsidRDefault="4A76B69A" w:rsidP="4A76B69A">
            <w:pPr>
              <w:spacing w:after="0"/>
              <w:jc w:val="center"/>
              <w:rPr>
                <w:rFonts w:ascii="Arial" w:eastAsia="Arial" w:hAnsi="Arial" w:cs="Arial"/>
                <w:b/>
                <w:bCs/>
                <w:sz w:val="22"/>
                <w:szCs w:val="22"/>
              </w:rPr>
            </w:pPr>
          </w:p>
          <w:p w14:paraId="5AAA4B6C" w14:textId="2793620B" w:rsidR="4A76B69A" w:rsidRDefault="460EF4A2" w:rsidP="58B663FA">
            <w:pPr>
              <w:spacing w:after="0"/>
              <w:jc w:val="center"/>
              <w:rPr>
                <w:rFonts w:ascii="Arial" w:eastAsia="Arial" w:hAnsi="Arial" w:cs="Arial"/>
                <w:b/>
                <w:bCs/>
                <w:sz w:val="22"/>
                <w:szCs w:val="22"/>
              </w:rPr>
            </w:pPr>
            <w:r w:rsidRPr="58B663FA">
              <w:rPr>
                <w:rFonts w:ascii="Arial" w:eastAsia="Arial" w:hAnsi="Arial" w:cs="Arial"/>
                <w:b/>
                <w:bCs/>
                <w:sz w:val="22"/>
                <w:szCs w:val="22"/>
              </w:rPr>
              <w:t>CRITÉRIOS DE AVALIAÇÃO</w:t>
            </w:r>
          </w:p>
          <w:p w14:paraId="13A4B130" w14:textId="58703BB1" w:rsidR="4A76B69A" w:rsidRDefault="460EF4A2" w:rsidP="58B663FA">
            <w:pPr>
              <w:spacing w:after="0"/>
              <w:jc w:val="center"/>
              <w:rPr>
                <w:rFonts w:ascii="Arial" w:eastAsia="Arial" w:hAnsi="Arial" w:cs="Arial"/>
                <w:b/>
                <w:bCs/>
                <w:sz w:val="22"/>
                <w:szCs w:val="22"/>
              </w:rPr>
            </w:pPr>
            <w:r w:rsidRPr="58B663FA">
              <w:rPr>
                <w:rFonts w:ascii="Arial" w:eastAsia="Arial" w:hAnsi="Arial" w:cs="Arial"/>
                <w:b/>
                <w:bCs/>
                <w:sz w:val="22"/>
                <w:szCs w:val="22"/>
              </w:rPr>
              <w:t xml:space="preserve"> </w:t>
            </w:r>
          </w:p>
        </w:tc>
      </w:tr>
      <w:tr w:rsidR="4A76B69A" w14:paraId="2E8A8E8F" w14:textId="77777777" w:rsidTr="58B663FA">
        <w:trPr>
          <w:trHeight w:val="315"/>
        </w:trPr>
        <w:tc>
          <w:tcPr>
            <w:tcW w:w="1872"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vAlign w:val="center"/>
          </w:tcPr>
          <w:p w14:paraId="605F5607" w14:textId="3B1A8639" w:rsidR="4A76B69A" w:rsidRDefault="460EF4A2" w:rsidP="58B663FA">
            <w:pPr>
              <w:spacing w:after="0"/>
              <w:jc w:val="center"/>
              <w:rPr>
                <w:rFonts w:ascii="Arial" w:eastAsia="Arial" w:hAnsi="Arial" w:cs="Arial"/>
                <w:sz w:val="22"/>
                <w:szCs w:val="22"/>
              </w:rPr>
            </w:pPr>
            <w:r w:rsidRPr="58B663FA">
              <w:rPr>
                <w:rFonts w:ascii="Arial" w:eastAsia="Arial" w:hAnsi="Arial" w:cs="Arial"/>
                <w:sz w:val="22"/>
                <w:szCs w:val="22"/>
              </w:rPr>
              <w:t xml:space="preserve"> </w:t>
            </w:r>
          </w:p>
          <w:p w14:paraId="7CC61FF0" w14:textId="42BD7F0C" w:rsidR="4A76B69A" w:rsidRDefault="6A4A4B64" w:rsidP="38B23FB1">
            <w:pPr>
              <w:spacing w:after="0"/>
              <w:jc w:val="center"/>
              <w:rPr>
                <w:rFonts w:ascii="Arial" w:eastAsia="Arial" w:hAnsi="Arial" w:cs="Arial"/>
                <w:b/>
                <w:bCs/>
                <w:sz w:val="22"/>
                <w:szCs w:val="22"/>
              </w:rPr>
            </w:pPr>
            <w:r w:rsidRPr="58B663FA">
              <w:rPr>
                <w:rFonts w:ascii="Arial" w:eastAsia="Arial" w:hAnsi="Arial" w:cs="Arial"/>
                <w:b/>
                <w:bCs/>
                <w:sz w:val="22"/>
                <w:szCs w:val="22"/>
              </w:rPr>
              <w:t>IDENTIFICAÇÃO DO CRITÉRIO</w:t>
            </w:r>
          </w:p>
          <w:p w14:paraId="5B600D31" w14:textId="2524703C" w:rsidR="4A76B69A" w:rsidRDefault="460EF4A2" w:rsidP="58B663FA">
            <w:pPr>
              <w:spacing w:after="0"/>
              <w:jc w:val="center"/>
              <w:rPr>
                <w:rFonts w:ascii="Arial" w:eastAsia="Arial" w:hAnsi="Arial" w:cs="Arial"/>
                <w:sz w:val="22"/>
                <w:szCs w:val="22"/>
              </w:rPr>
            </w:pPr>
            <w:r w:rsidRPr="58B663FA">
              <w:rPr>
                <w:rFonts w:ascii="Arial" w:eastAsia="Arial" w:hAnsi="Arial" w:cs="Arial"/>
                <w:sz w:val="22"/>
                <w:szCs w:val="22"/>
              </w:rPr>
              <w:t xml:space="preserve"> </w:t>
            </w:r>
          </w:p>
        </w:tc>
        <w:tc>
          <w:tcPr>
            <w:tcW w:w="4936" w:type="dxa"/>
            <w:tcBorders>
              <w:top w:val="nil"/>
              <w:left w:val="single" w:sz="8" w:space="0" w:color="auto"/>
              <w:bottom w:val="single" w:sz="8" w:space="0" w:color="auto"/>
              <w:right w:val="single" w:sz="8" w:space="0" w:color="auto"/>
            </w:tcBorders>
            <w:tcMar>
              <w:top w:w="30" w:type="dxa"/>
              <w:left w:w="45" w:type="dxa"/>
              <w:bottom w:w="30" w:type="dxa"/>
              <w:right w:w="45" w:type="dxa"/>
            </w:tcMar>
            <w:vAlign w:val="center"/>
          </w:tcPr>
          <w:p w14:paraId="7E124B71" w14:textId="6388861F" w:rsidR="4A76B69A" w:rsidRDefault="6A4A4B64" w:rsidP="38B23FB1">
            <w:pPr>
              <w:spacing w:after="0"/>
              <w:jc w:val="center"/>
              <w:rPr>
                <w:rFonts w:ascii="Arial" w:eastAsia="Arial" w:hAnsi="Arial" w:cs="Arial"/>
                <w:b/>
                <w:bCs/>
                <w:sz w:val="22"/>
                <w:szCs w:val="22"/>
              </w:rPr>
            </w:pPr>
            <w:r w:rsidRPr="58B663FA">
              <w:rPr>
                <w:rFonts w:ascii="Arial" w:eastAsia="Arial" w:hAnsi="Arial" w:cs="Arial"/>
                <w:b/>
                <w:bCs/>
                <w:sz w:val="22"/>
                <w:szCs w:val="22"/>
              </w:rPr>
              <w:t>DESCRIÇÃO DO CRITÉRIO</w:t>
            </w:r>
          </w:p>
        </w:tc>
        <w:tc>
          <w:tcPr>
            <w:tcW w:w="1560" w:type="dxa"/>
            <w:tcBorders>
              <w:top w:val="nil"/>
              <w:left w:val="single" w:sz="8" w:space="0" w:color="auto"/>
              <w:bottom w:val="single" w:sz="8" w:space="0" w:color="auto"/>
              <w:right w:val="single" w:sz="8" w:space="0" w:color="auto"/>
            </w:tcBorders>
            <w:tcMar>
              <w:top w:w="30" w:type="dxa"/>
              <w:left w:w="45" w:type="dxa"/>
              <w:bottom w:w="30" w:type="dxa"/>
              <w:right w:w="45" w:type="dxa"/>
            </w:tcMar>
            <w:vAlign w:val="center"/>
          </w:tcPr>
          <w:p w14:paraId="07B7115C" w14:textId="23643EE9" w:rsidR="4A76B69A" w:rsidRDefault="6A4A4B64" w:rsidP="38B23FB1">
            <w:pPr>
              <w:spacing w:after="0"/>
              <w:jc w:val="center"/>
              <w:rPr>
                <w:rFonts w:ascii="Arial" w:eastAsia="Arial" w:hAnsi="Arial" w:cs="Arial"/>
                <w:b/>
                <w:bCs/>
                <w:sz w:val="22"/>
                <w:szCs w:val="22"/>
              </w:rPr>
            </w:pPr>
            <w:r w:rsidRPr="58B663FA">
              <w:rPr>
                <w:rFonts w:ascii="Arial" w:eastAsia="Arial" w:hAnsi="Arial" w:cs="Arial"/>
                <w:b/>
                <w:bCs/>
                <w:sz w:val="22"/>
                <w:szCs w:val="22"/>
              </w:rPr>
              <w:t>PONTUAÇÃO MÁXIMA</w:t>
            </w:r>
          </w:p>
        </w:tc>
      </w:tr>
      <w:tr w:rsidR="4A76B69A" w14:paraId="16469DE4" w14:textId="77777777" w:rsidTr="58B663FA">
        <w:trPr>
          <w:trHeight w:val="315"/>
        </w:trPr>
        <w:tc>
          <w:tcPr>
            <w:tcW w:w="1872" w:type="dxa"/>
            <w:vMerge w:val="restart"/>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vAlign w:val="center"/>
          </w:tcPr>
          <w:p w14:paraId="6EEEB3B1" w14:textId="071E53A2" w:rsidR="4A76B69A" w:rsidRDefault="460EF4A2" w:rsidP="58B663FA">
            <w:pPr>
              <w:spacing w:after="0"/>
              <w:jc w:val="center"/>
              <w:rPr>
                <w:rFonts w:ascii="Arial" w:eastAsia="Arial" w:hAnsi="Arial" w:cs="Arial"/>
                <w:b/>
                <w:bCs/>
                <w:sz w:val="22"/>
                <w:szCs w:val="22"/>
              </w:rPr>
            </w:pPr>
            <w:r w:rsidRPr="58B663FA">
              <w:rPr>
                <w:rFonts w:ascii="Arial" w:eastAsia="Arial" w:hAnsi="Arial" w:cs="Arial"/>
                <w:b/>
                <w:bCs/>
                <w:sz w:val="22"/>
                <w:szCs w:val="22"/>
              </w:rPr>
              <w:t>A</w:t>
            </w:r>
          </w:p>
        </w:tc>
        <w:tc>
          <w:tcPr>
            <w:tcW w:w="4936"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vAlign w:val="center"/>
          </w:tcPr>
          <w:p w14:paraId="50B253E5" w14:textId="3DF0863B"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xml:space="preserve"> </w:t>
            </w:r>
          </w:p>
          <w:p w14:paraId="2D26C5FF" w14:textId="471EA420" w:rsidR="4A76B69A" w:rsidRDefault="460EF4A2" w:rsidP="58B663FA">
            <w:pPr>
              <w:spacing w:after="0"/>
              <w:jc w:val="both"/>
              <w:rPr>
                <w:rFonts w:ascii="Arial" w:eastAsia="Arial" w:hAnsi="Arial" w:cs="Arial"/>
                <w:sz w:val="22"/>
                <w:szCs w:val="22"/>
              </w:rPr>
            </w:pPr>
            <w:r w:rsidRPr="58B663FA">
              <w:rPr>
                <w:rFonts w:ascii="Arial" w:eastAsia="Arial" w:hAnsi="Arial" w:cs="Arial"/>
                <w:b/>
                <w:bCs/>
                <w:sz w:val="22"/>
                <w:szCs w:val="22"/>
              </w:rPr>
              <w:t>Trajetória artística e cultural d</w:t>
            </w:r>
            <w:r w:rsidR="30DFD949" w:rsidRPr="58B663FA">
              <w:rPr>
                <w:rFonts w:ascii="Arial" w:eastAsia="Arial" w:hAnsi="Arial" w:cs="Arial"/>
                <w:b/>
                <w:bCs/>
                <w:sz w:val="22"/>
                <w:szCs w:val="22"/>
              </w:rPr>
              <w:t>o</w:t>
            </w:r>
            <w:r w:rsidRPr="58B663FA">
              <w:rPr>
                <w:rFonts w:ascii="Arial" w:eastAsia="Arial" w:hAnsi="Arial" w:cs="Arial"/>
                <w:b/>
                <w:bCs/>
                <w:sz w:val="22"/>
                <w:szCs w:val="22"/>
              </w:rPr>
              <w:t xml:space="preserve"> </w:t>
            </w:r>
            <w:r w:rsidR="24870D97" w:rsidRPr="58B663FA">
              <w:rPr>
                <w:rFonts w:ascii="Arial" w:eastAsia="Arial" w:hAnsi="Arial" w:cs="Arial"/>
                <w:b/>
                <w:bCs/>
                <w:sz w:val="22"/>
                <w:szCs w:val="22"/>
              </w:rPr>
              <w:t>Bloco de Carnaval</w:t>
            </w:r>
            <w:r w:rsidRPr="58B663FA">
              <w:rPr>
                <w:rFonts w:ascii="Arial" w:eastAsia="Arial" w:hAnsi="Arial" w:cs="Arial"/>
                <w:b/>
                <w:bCs/>
                <w:sz w:val="22"/>
                <w:szCs w:val="22"/>
              </w:rPr>
              <w:t xml:space="preserve"> (Categoria A): </w:t>
            </w:r>
            <w:r w:rsidRPr="58B663FA">
              <w:rPr>
                <w:rFonts w:ascii="Arial" w:eastAsia="Arial" w:hAnsi="Arial" w:cs="Arial"/>
                <w:sz w:val="22"/>
                <w:szCs w:val="22"/>
              </w:rPr>
              <w:t xml:space="preserve">Será considerado, para fins de análise, o tempo de existência e a carreira </w:t>
            </w:r>
            <w:r w:rsidRPr="58B663FA">
              <w:rPr>
                <w:rFonts w:ascii="Arial" w:eastAsia="Arial" w:hAnsi="Arial" w:cs="Arial"/>
                <w:sz w:val="22"/>
                <w:szCs w:val="22"/>
              </w:rPr>
              <w:lastRenderedPageBreak/>
              <w:t>d</w:t>
            </w:r>
            <w:r w:rsidR="1908CBD9" w:rsidRPr="58B663FA">
              <w:rPr>
                <w:rFonts w:ascii="Arial" w:eastAsia="Arial" w:hAnsi="Arial" w:cs="Arial"/>
                <w:sz w:val="22"/>
                <w:szCs w:val="22"/>
              </w:rPr>
              <w:t>o bloco de carnaval</w:t>
            </w:r>
            <w:r w:rsidRPr="58B663FA">
              <w:rPr>
                <w:rFonts w:ascii="Arial" w:eastAsia="Arial" w:hAnsi="Arial" w:cs="Arial"/>
                <w:sz w:val="22"/>
                <w:szCs w:val="22"/>
              </w:rPr>
              <w:t>, com base nas comprovações de atuação enviadas juntamente com a proposta.</w:t>
            </w:r>
          </w:p>
          <w:p w14:paraId="28E053D2" w14:textId="39E8FFD6" w:rsidR="4A76B69A" w:rsidRDefault="460EF4A2" w:rsidP="58B663FA">
            <w:pPr>
              <w:spacing w:after="0"/>
              <w:jc w:val="both"/>
              <w:rPr>
                <w:rFonts w:ascii="Arial" w:eastAsia="Arial" w:hAnsi="Arial" w:cs="Arial"/>
                <w:sz w:val="22"/>
                <w:szCs w:val="22"/>
              </w:rPr>
            </w:pPr>
            <w:r w:rsidRPr="58B663FA">
              <w:rPr>
                <w:rFonts w:ascii="Arial" w:eastAsia="Arial" w:hAnsi="Arial" w:cs="Arial"/>
                <w:sz w:val="22"/>
                <w:szCs w:val="22"/>
              </w:rPr>
              <w:t xml:space="preserve"> </w:t>
            </w:r>
          </w:p>
          <w:p w14:paraId="7DAE89C7" w14:textId="15D5345B"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Atende plenamente ao critério: 30 pontos;</w:t>
            </w:r>
          </w:p>
          <w:p w14:paraId="76060934" w14:textId="765D47D1"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Atende satisfatoriamente ao critério: 15 a 29 pontos;</w:t>
            </w:r>
          </w:p>
          <w:p w14:paraId="0BEFE471" w14:textId="630246F9"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Atende pouco ao critério: 1 a 14 pontos;</w:t>
            </w:r>
          </w:p>
          <w:p w14:paraId="70DB392E" w14:textId="6E9824B9"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Não atende ao critério: 0 pontos.</w:t>
            </w:r>
          </w:p>
          <w:p w14:paraId="4993563B" w14:textId="2E8C1D22"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xml:space="preserve"> </w:t>
            </w:r>
          </w:p>
        </w:tc>
        <w:tc>
          <w:tcPr>
            <w:tcW w:w="1560" w:type="dxa"/>
            <w:vMerge w:val="restart"/>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vAlign w:val="center"/>
          </w:tcPr>
          <w:p w14:paraId="79B5DB26" w14:textId="4005DBFE" w:rsidR="4A76B69A" w:rsidRDefault="460EF4A2" w:rsidP="58B663FA">
            <w:pPr>
              <w:spacing w:after="0"/>
              <w:jc w:val="center"/>
              <w:rPr>
                <w:rFonts w:ascii="Arial" w:eastAsia="Arial" w:hAnsi="Arial" w:cs="Arial"/>
                <w:b/>
                <w:bCs/>
                <w:sz w:val="22"/>
                <w:szCs w:val="22"/>
              </w:rPr>
            </w:pPr>
            <w:r w:rsidRPr="58B663FA">
              <w:rPr>
                <w:rFonts w:ascii="Arial" w:eastAsia="Arial" w:hAnsi="Arial" w:cs="Arial"/>
                <w:b/>
                <w:bCs/>
                <w:sz w:val="22"/>
                <w:szCs w:val="22"/>
              </w:rPr>
              <w:lastRenderedPageBreak/>
              <w:t>30</w:t>
            </w:r>
          </w:p>
        </w:tc>
      </w:tr>
      <w:tr w:rsidR="4A76B69A" w14:paraId="38986F01" w14:textId="77777777" w:rsidTr="58B663FA">
        <w:trPr>
          <w:trHeight w:val="315"/>
        </w:trPr>
        <w:tc>
          <w:tcPr>
            <w:tcW w:w="1872" w:type="dxa"/>
            <w:vMerge/>
            <w:vAlign w:val="center"/>
          </w:tcPr>
          <w:p w14:paraId="3482F23A" w14:textId="77777777" w:rsidR="002527C9" w:rsidRDefault="002527C9"/>
        </w:tc>
        <w:tc>
          <w:tcPr>
            <w:tcW w:w="4936" w:type="dxa"/>
            <w:tcBorders>
              <w:top w:val="single" w:sz="8" w:space="0" w:color="auto"/>
              <w:left w:val="nil"/>
              <w:bottom w:val="single" w:sz="8" w:space="0" w:color="auto"/>
              <w:right w:val="single" w:sz="8" w:space="0" w:color="auto"/>
            </w:tcBorders>
            <w:tcMar>
              <w:top w:w="30" w:type="dxa"/>
              <w:left w:w="45" w:type="dxa"/>
              <w:bottom w:w="30" w:type="dxa"/>
              <w:right w:w="45" w:type="dxa"/>
            </w:tcMar>
            <w:vAlign w:val="center"/>
          </w:tcPr>
          <w:p w14:paraId="1805903E" w14:textId="5BBDC2C8"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xml:space="preserve"> </w:t>
            </w:r>
          </w:p>
          <w:p w14:paraId="072CDE3D" w14:textId="62D27124" w:rsidR="4A76B69A" w:rsidRDefault="460EF4A2" w:rsidP="4A76B69A">
            <w:pPr>
              <w:spacing w:after="0"/>
              <w:jc w:val="both"/>
              <w:rPr>
                <w:rFonts w:ascii="Arial" w:eastAsia="Arial" w:hAnsi="Arial" w:cs="Arial"/>
                <w:sz w:val="22"/>
                <w:szCs w:val="22"/>
              </w:rPr>
            </w:pPr>
            <w:r w:rsidRPr="58B663FA">
              <w:rPr>
                <w:rFonts w:ascii="Arial" w:eastAsia="Arial" w:hAnsi="Arial" w:cs="Arial"/>
                <w:b/>
                <w:bCs/>
                <w:sz w:val="22"/>
                <w:szCs w:val="22"/>
              </w:rPr>
              <w:t>Trajetória artística e cultural d</w:t>
            </w:r>
            <w:r w:rsidR="5977F389" w:rsidRPr="58B663FA">
              <w:rPr>
                <w:rFonts w:ascii="Arial" w:eastAsia="Arial" w:hAnsi="Arial" w:cs="Arial"/>
                <w:b/>
                <w:bCs/>
                <w:sz w:val="22"/>
                <w:szCs w:val="22"/>
              </w:rPr>
              <w:t>o bloco afro ou afoxé</w:t>
            </w:r>
            <w:r w:rsidRPr="58B663FA">
              <w:rPr>
                <w:rFonts w:ascii="Arial" w:eastAsia="Arial" w:hAnsi="Arial" w:cs="Arial"/>
                <w:b/>
                <w:bCs/>
                <w:sz w:val="22"/>
                <w:szCs w:val="22"/>
              </w:rPr>
              <w:t xml:space="preserve"> (Categoria B): </w:t>
            </w:r>
            <w:r w:rsidR="16DB5232" w:rsidRPr="58B663FA">
              <w:rPr>
                <w:rFonts w:ascii="Arial" w:eastAsia="Arial" w:hAnsi="Arial" w:cs="Arial"/>
                <w:sz w:val="22"/>
                <w:szCs w:val="22"/>
              </w:rPr>
              <w:t xml:space="preserve">Será considerado, para fins de análise, o tempo de existência e a carreira do bloco </w:t>
            </w:r>
            <w:r w:rsidR="44AF55ED" w:rsidRPr="58B663FA">
              <w:rPr>
                <w:rFonts w:ascii="Arial" w:eastAsia="Arial" w:hAnsi="Arial" w:cs="Arial"/>
                <w:sz w:val="22"/>
                <w:szCs w:val="22"/>
              </w:rPr>
              <w:t>afro ou afoxé</w:t>
            </w:r>
            <w:r w:rsidR="16DB5232" w:rsidRPr="58B663FA">
              <w:rPr>
                <w:rFonts w:ascii="Arial" w:eastAsia="Arial" w:hAnsi="Arial" w:cs="Arial"/>
                <w:sz w:val="22"/>
                <w:szCs w:val="22"/>
              </w:rPr>
              <w:t>, com base nas comprovações de atuação enviadas juntamente com a proposta.</w:t>
            </w:r>
          </w:p>
          <w:p w14:paraId="5DBEA63B" w14:textId="08598180" w:rsidR="4A76B69A" w:rsidRDefault="4A76B69A" w:rsidP="4A76B69A">
            <w:pPr>
              <w:spacing w:after="0"/>
              <w:jc w:val="both"/>
              <w:rPr>
                <w:rFonts w:ascii="Arial" w:eastAsia="Arial" w:hAnsi="Arial" w:cs="Arial"/>
                <w:b/>
                <w:bCs/>
                <w:sz w:val="22"/>
                <w:szCs w:val="22"/>
              </w:rPr>
            </w:pPr>
          </w:p>
          <w:p w14:paraId="795B01AD" w14:textId="62EB74F5"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Atende plenamente ao critério: 30 pontos;</w:t>
            </w:r>
          </w:p>
          <w:p w14:paraId="7B6B273F" w14:textId="33CC869A"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Atende satisfatoriamente ao critério: 15 a 29 pontos;</w:t>
            </w:r>
          </w:p>
          <w:p w14:paraId="4C1826C1" w14:textId="57A4EC2F"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Atende pouco ao critério: 1 a 14 pontos;</w:t>
            </w:r>
          </w:p>
          <w:p w14:paraId="26D16265" w14:textId="77EA2AD7"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Não atende ao critério: 0 pontos.</w:t>
            </w:r>
          </w:p>
          <w:p w14:paraId="46B19ECF" w14:textId="44F9CFA0" w:rsidR="4A76B69A" w:rsidRDefault="4A76B69A" w:rsidP="58B663FA">
            <w:pPr>
              <w:spacing w:after="0"/>
              <w:jc w:val="both"/>
              <w:rPr>
                <w:rFonts w:ascii="Arial" w:eastAsia="Arial" w:hAnsi="Arial" w:cs="Arial"/>
                <w:b/>
                <w:bCs/>
                <w:sz w:val="22"/>
                <w:szCs w:val="22"/>
              </w:rPr>
            </w:pPr>
          </w:p>
          <w:p w14:paraId="0C61111F" w14:textId="4A876F17" w:rsidR="4D2500CD" w:rsidRDefault="6BA4E926" w:rsidP="58B663FA">
            <w:pPr>
              <w:spacing w:after="0"/>
              <w:jc w:val="both"/>
              <w:rPr>
                <w:rFonts w:ascii="Arial" w:eastAsia="Arial" w:hAnsi="Arial" w:cs="Arial"/>
                <w:sz w:val="22"/>
                <w:szCs w:val="22"/>
              </w:rPr>
            </w:pPr>
            <w:r w:rsidRPr="58B663FA">
              <w:rPr>
                <w:rFonts w:ascii="Arial" w:eastAsia="Arial" w:hAnsi="Arial" w:cs="Arial"/>
                <w:b/>
                <w:bCs/>
                <w:sz w:val="22"/>
                <w:szCs w:val="22"/>
              </w:rPr>
              <w:t>Trajetória artística e cultural da Associação, Federação ou Liga</w:t>
            </w:r>
            <w:r w:rsidR="0BAD43A5" w:rsidRPr="58B663FA">
              <w:rPr>
                <w:rFonts w:ascii="Arial" w:eastAsia="Arial" w:hAnsi="Arial" w:cs="Arial"/>
                <w:b/>
                <w:bCs/>
                <w:sz w:val="22"/>
                <w:szCs w:val="22"/>
              </w:rPr>
              <w:t xml:space="preserve"> </w:t>
            </w:r>
            <w:r w:rsidRPr="58B663FA">
              <w:rPr>
                <w:rFonts w:ascii="Arial" w:eastAsia="Arial" w:hAnsi="Arial" w:cs="Arial"/>
                <w:b/>
                <w:bCs/>
                <w:sz w:val="22"/>
                <w:szCs w:val="22"/>
              </w:rPr>
              <w:t xml:space="preserve">(Categoria </w:t>
            </w:r>
            <w:r w:rsidR="2801E518" w:rsidRPr="58B663FA">
              <w:rPr>
                <w:rFonts w:ascii="Arial" w:eastAsia="Arial" w:hAnsi="Arial" w:cs="Arial"/>
                <w:b/>
                <w:bCs/>
                <w:sz w:val="22"/>
                <w:szCs w:val="22"/>
              </w:rPr>
              <w:t>C</w:t>
            </w:r>
            <w:r w:rsidRPr="58B663FA">
              <w:rPr>
                <w:rFonts w:ascii="Arial" w:eastAsia="Arial" w:hAnsi="Arial" w:cs="Arial"/>
                <w:b/>
                <w:bCs/>
                <w:sz w:val="22"/>
                <w:szCs w:val="22"/>
              </w:rPr>
              <w:t xml:space="preserve">): </w:t>
            </w:r>
            <w:r w:rsidRPr="58B663FA">
              <w:rPr>
                <w:rFonts w:ascii="Arial" w:eastAsia="Arial" w:hAnsi="Arial" w:cs="Arial"/>
                <w:sz w:val="22"/>
                <w:szCs w:val="22"/>
              </w:rPr>
              <w:t xml:space="preserve">Será considerado, para fins de análise, a trajetória da Associação, Federação ou Liga e </w:t>
            </w:r>
            <w:r w:rsidR="4B0202AE" w:rsidRPr="58B663FA">
              <w:rPr>
                <w:rFonts w:ascii="Arial" w:eastAsia="Arial" w:hAnsi="Arial" w:cs="Arial"/>
                <w:sz w:val="22"/>
                <w:szCs w:val="22"/>
              </w:rPr>
              <w:t>o tempo de atuação no carnaval</w:t>
            </w:r>
            <w:r w:rsidRPr="58B663FA">
              <w:rPr>
                <w:rFonts w:ascii="Arial" w:eastAsia="Arial" w:hAnsi="Arial" w:cs="Arial"/>
                <w:sz w:val="22"/>
                <w:szCs w:val="22"/>
              </w:rPr>
              <w:t>, com base nas comprovações de atuação enviadas juntamente com a proposta.</w:t>
            </w:r>
          </w:p>
          <w:p w14:paraId="36A3C0E5" w14:textId="4AC86420" w:rsidR="4D2500CD" w:rsidRDefault="6BA4E926" w:rsidP="58B663FA">
            <w:pPr>
              <w:spacing w:after="0"/>
              <w:jc w:val="both"/>
              <w:rPr>
                <w:rFonts w:ascii="Arial" w:eastAsia="Arial" w:hAnsi="Arial" w:cs="Arial"/>
                <w:sz w:val="22"/>
                <w:szCs w:val="22"/>
              </w:rPr>
            </w:pPr>
            <w:r w:rsidRPr="58B663FA">
              <w:rPr>
                <w:rFonts w:ascii="Arial" w:eastAsia="Arial" w:hAnsi="Arial" w:cs="Arial"/>
                <w:sz w:val="22"/>
                <w:szCs w:val="22"/>
              </w:rPr>
              <w:t xml:space="preserve"> </w:t>
            </w:r>
          </w:p>
          <w:p w14:paraId="16401BE1" w14:textId="62EB74F5" w:rsidR="4D2500CD" w:rsidRDefault="6BA4E926" w:rsidP="58B663FA">
            <w:pPr>
              <w:spacing w:after="0"/>
              <w:jc w:val="both"/>
              <w:rPr>
                <w:rFonts w:ascii="Arial" w:eastAsia="Arial" w:hAnsi="Arial" w:cs="Arial"/>
                <w:b/>
                <w:bCs/>
                <w:sz w:val="22"/>
                <w:szCs w:val="22"/>
              </w:rPr>
            </w:pPr>
            <w:r w:rsidRPr="58B663FA">
              <w:rPr>
                <w:rFonts w:ascii="Arial" w:eastAsia="Arial" w:hAnsi="Arial" w:cs="Arial"/>
                <w:b/>
                <w:bCs/>
                <w:sz w:val="22"/>
                <w:szCs w:val="22"/>
              </w:rPr>
              <w:t>• Atende plenamente ao critério: 30 pontos;</w:t>
            </w:r>
          </w:p>
          <w:p w14:paraId="52FAC994" w14:textId="33CC869A" w:rsidR="4D2500CD" w:rsidRDefault="6BA4E926" w:rsidP="58B663FA">
            <w:pPr>
              <w:spacing w:after="0"/>
              <w:jc w:val="both"/>
              <w:rPr>
                <w:rFonts w:ascii="Arial" w:eastAsia="Arial" w:hAnsi="Arial" w:cs="Arial"/>
                <w:b/>
                <w:bCs/>
                <w:sz w:val="22"/>
                <w:szCs w:val="22"/>
              </w:rPr>
            </w:pPr>
            <w:r w:rsidRPr="58B663FA">
              <w:rPr>
                <w:rFonts w:ascii="Arial" w:eastAsia="Arial" w:hAnsi="Arial" w:cs="Arial"/>
                <w:b/>
                <w:bCs/>
                <w:sz w:val="22"/>
                <w:szCs w:val="22"/>
              </w:rPr>
              <w:t>• Atende satisfatoriamente ao critério: 15 a 29 pontos;</w:t>
            </w:r>
          </w:p>
          <w:p w14:paraId="04C9C940" w14:textId="57A4EC2F" w:rsidR="4D2500CD" w:rsidRDefault="6BA4E926" w:rsidP="58B663FA">
            <w:pPr>
              <w:spacing w:after="0"/>
              <w:jc w:val="both"/>
              <w:rPr>
                <w:rFonts w:ascii="Arial" w:eastAsia="Arial" w:hAnsi="Arial" w:cs="Arial"/>
                <w:b/>
                <w:bCs/>
                <w:sz w:val="22"/>
                <w:szCs w:val="22"/>
              </w:rPr>
            </w:pPr>
            <w:r w:rsidRPr="58B663FA">
              <w:rPr>
                <w:rFonts w:ascii="Arial" w:eastAsia="Arial" w:hAnsi="Arial" w:cs="Arial"/>
                <w:b/>
                <w:bCs/>
                <w:sz w:val="22"/>
                <w:szCs w:val="22"/>
              </w:rPr>
              <w:t>• Atende pouco ao critério: 1 a 14 pontos;</w:t>
            </w:r>
          </w:p>
          <w:p w14:paraId="37ACF3BD" w14:textId="77EA2AD7" w:rsidR="4D2500CD" w:rsidRDefault="6BA4E926" w:rsidP="58B663FA">
            <w:pPr>
              <w:spacing w:after="0"/>
              <w:jc w:val="both"/>
              <w:rPr>
                <w:rFonts w:ascii="Arial" w:eastAsia="Arial" w:hAnsi="Arial" w:cs="Arial"/>
                <w:b/>
                <w:bCs/>
                <w:sz w:val="22"/>
                <w:szCs w:val="22"/>
              </w:rPr>
            </w:pPr>
            <w:r w:rsidRPr="58B663FA">
              <w:rPr>
                <w:rFonts w:ascii="Arial" w:eastAsia="Arial" w:hAnsi="Arial" w:cs="Arial"/>
                <w:b/>
                <w:bCs/>
                <w:sz w:val="22"/>
                <w:szCs w:val="22"/>
              </w:rPr>
              <w:t>• Não atende ao critério: 0 pontos.</w:t>
            </w:r>
          </w:p>
          <w:p w14:paraId="21094C3C" w14:textId="079437CB"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xml:space="preserve"> </w:t>
            </w:r>
          </w:p>
        </w:tc>
        <w:tc>
          <w:tcPr>
            <w:tcW w:w="1560" w:type="dxa"/>
            <w:vMerge/>
            <w:vAlign w:val="center"/>
          </w:tcPr>
          <w:p w14:paraId="373B1D11" w14:textId="77777777" w:rsidR="002527C9" w:rsidRDefault="002527C9"/>
        </w:tc>
      </w:tr>
      <w:tr w:rsidR="4A76B69A" w14:paraId="5F2102E4" w14:textId="77777777" w:rsidTr="58B663FA">
        <w:trPr>
          <w:trHeight w:val="315"/>
        </w:trPr>
        <w:tc>
          <w:tcPr>
            <w:tcW w:w="1872" w:type="dxa"/>
            <w:tcBorders>
              <w:top w:val="nil"/>
              <w:left w:val="single" w:sz="8" w:space="0" w:color="auto"/>
              <w:bottom w:val="single" w:sz="8" w:space="0" w:color="auto"/>
              <w:right w:val="single" w:sz="8" w:space="0" w:color="auto"/>
            </w:tcBorders>
            <w:tcMar>
              <w:top w:w="30" w:type="dxa"/>
              <w:left w:w="45" w:type="dxa"/>
              <w:bottom w:w="30" w:type="dxa"/>
              <w:right w:w="45" w:type="dxa"/>
            </w:tcMar>
            <w:vAlign w:val="center"/>
          </w:tcPr>
          <w:p w14:paraId="3B9CE59F" w14:textId="665B137F" w:rsidR="4A76B69A" w:rsidRDefault="460EF4A2" w:rsidP="58B663FA">
            <w:pPr>
              <w:spacing w:after="0"/>
              <w:jc w:val="center"/>
              <w:rPr>
                <w:rFonts w:ascii="Arial" w:eastAsia="Arial" w:hAnsi="Arial" w:cs="Arial"/>
                <w:b/>
                <w:bCs/>
                <w:sz w:val="22"/>
                <w:szCs w:val="22"/>
              </w:rPr>
            </w:pPr>
            <w:r w:rsidRPr="58B663FA">
              <w:rPr>
                <w:rFonts w:ascii="Arial" w:eastAsia="Arial" w:hAnsi="Arial" w:cs="Arial"/>
                <w:b/>
                <w:bCs/>
                <w:sz w:val="22"/>
                <w:szCs w:val="22"/>
              </w:rPr>
              <w:t>B</w:t>
            </w:r>
          </w:p>
        </w:tc>
        <w:tc>
          <w:tcPr>
            <w:tcW w:w="4936"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vAlign w:val="center"/>
          </w:tcPr>
          <w:p w14:paraId="6BB80334" w14:textId="6AB12651"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xml:space="preserve"> </w:t>
            </w:r>
          </w:p>
          <w:p w14:paraId="31C93F4B" w14:textId="0F7A97A8" w:rsidR="4A76B69A" w:rsidRDefault="460EF4A2" w:rsidP="58B663FA">
            <w:pPr>
              <w:spacing w:after="0"/>
              <w:jc w:val="both"/>
              <w:rPr>
                <w:rFonts w:ascii="Arial" w:eastAsia="Arial" w:hAnsi="Arial" w:cs="Arial"/>
                <w:sz w:val="22"/>
                <w:szCs w:val="22"/>
              </w:rPr>
            </w:pPr>
            <w:r w:rsidRPr="58B663FA">
              <w:rPr>
                <w:rFonts w:ascii="Arial" w:eastAsia="Arial" w:hAnsi="Arial" w:cs="Arial"/>
                <w:b/>
                <w:bCs/>
                <w:sz w:val="22"/>
                <w:szCs w:val="22"/>
              </w:rPr>
              <w:lastRenderedPageBreak/>
              <w:t>Qualidade e Coerência da Proposta:</w:t>
            </w:r>
            <w:r w:rsidRPr="58B663FA">
              <w:rPr>
                <w:rFonts w:ascii="Arial" w:eastAsia="Arial" w:hAnsi="Arial" w:cs="Arial"/>
                <w:sz w:val="22"/>
                <w:szCs w:val="22"/>
              </w:rPr>
              <w:t xml:space="preserve"> A análise deverá considerar, para fins de avaliação e valoração, a criatividade, a originalidade e a inovação da Proposta, além da clareza, da objetividade e a da coerência entre os seus elementos, sendo possível visualizar de forma evidente os resultados que serão obtidos.</w:t>
            </w:r>
          </w:p>
          <w:p w14:paraId="76D319FF" w14:textId="733DEC08" w:rsidR="4A76B69A" w:rsidRDefault="460EF4A2" w:rsidP="58B663FA">
            <w:pPr>
              <w:spacing w:after="0"/>
              <w:jc w:val="both"/>
              <w:rPr>
                <w:rFonts w:ascii="Arial" w:eastAsia="Arial" w:hAnsi="Arial" w:cs="Arial"/>
                <w:sz w:val="22"/>
                <w:szCs w:val="22"/>
              </w:rPr>
            </w:pPr>
            <w:r w:rsidRPr="58B663FA">
              <w:rPr>
                <w:rFonts w:ascii="Arial" w:eastAsia="Arial" w:hAnsi="Arial" w:cs="Arial"/>
                <w:sz w:val="22"/>
                <w:szCs w:val="22"/>
              </w:rPr>
              <w:t xml:space="preserve"> </w:t>
            </w:r>
          </w:p>
          <w:p w14:paraId="6955BD53" w14:textId="68B7CC48"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Atende plenamente ao critério: 20 pontos;</w:t>
            </w:r>
          </w:p>
          <w:p w14:paraId="68A783E0" w14:textId="64036010"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Atende satisfatoriamente ao critério: 10 a 19 pontos;</w:t>
            </w:r>
          </w:p>
          <w:p w14:paraId="5E108F4A" w14:textId="668C0C11"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Atende pouco ao critério: 1 a 9 pontos;</w:t>
            </w:r>
          </w:p>
          <w:p w14:paraId="0A108BF9" w14:textId="10509ED0"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Não atende ao critério: 0 pontos.</w:t>
            </w:r>
          </w:p>
          <w:p w14:paraId="1BE0C8EF" w14:textId="25EE80A6"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xml:space="preserve"> </w:t>
            </w:r>
          </w:p>
        </w:tc>
        <w:tc>
          <w:tcPr>
            <w:tcW w:w="1560" w:type="dxa"/>
            <w:tcBorders>
              <w:top w:val="nil"/>
              <w:left w:val="single" w:sz="8" w:space="0" w:color="auto"/>
              <w:bottom w:val="single" w:sz="8" w:space="0" w:color="auto"/>
              <w:right w:val="single" w:sz="8" w:space="0" w:color="auto"/>
            </w:tcBorders>
            <w:tcMar>
              <w:top w:w="30" w:type="dxa"/>
              <w:left w:w="45" w:type="dxa"/>
              <w:bottom w:w="30" w:type="dxa"/>
              <w:right w:w="45" w:type="dxa"/>
            </w:tcMar>
            <w:vAlign w:val="center"/>
          </w:tcPr>
          <w:p w14:paraId="21623B44" w14:textId="18CCC64C" w:rsidR="4A76B69A" w:rsidRDefault="460EF4A2" w:rsidP="58B663FA">
            <w:pPr>
              <w:spacing w:after="0"/>
              <w:jc w:val="center"/>
              <w:rPr>
                <w:rFonts w:ascii="Arial" w:eastAsia="Arial" w:hAnsi="Arial" w:cs="Arial"/>
                <w:b/>
                <w:bCs/>
                <w:sz w:val="22"/>
                <w:szCs w:val="22"/>
              </w:rPr>
            </w:pPr>
            <w:r w:rsidRPr="58B663FA">
              <w:rPr>
                <w:rFonts w:ascii="Arial" w:eastAsia="Arial" w:hAnsi="Arial" w:cs="Arial"/>
                <w:b/>
                <w:bCs/>
                <w:sz w:val="22"/>
                <w:szCs w:val="22"/>
              </w:rPr>
              <w:lastRenderedPageBreak/>
              <w:t>20</w:t>
            </w:r>
          </w:p>
        </w:tc>
      </w:tr>
      <w:tr w:rsidR="4A76B69A" w14:paraId="6CA2F316" w14:textId="77777777" w:rsidTr="58B663FA">
        <w:trPr>
          <w:trHeight w:val="315"/>
        </w:trPr>
        <w:tc>
          <w:tcPr>
            <w:tcW w:w="1872"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vAlign w:val="center"/>
          </w:tcPr>
          <w:p w14:paraId="0FAC9AAE" w14:textId="1CB94577" w:rsidR="58B663FA" w:rsidRDefault="58B663FA" w:rsidP="58B663FA">
            <w:pPr>
              <w:spacing w:after="0"/>
              <w:jc w:val="center"/>
              <w:rPr>
                <w:rFonts w:ascii="Arial" w:eastAsia="Arial" w:hAnsi="Arial" w:cs="Arial"/>
                <w:b/>
                <w:bCs/>
                <w:sz w:val="22"/>
                <w:szCs w:val="22"/>
              </w:rPr>
            </w:pPr>
          </w:p>
          <w:p w14:paraId="597B54B3" w14:textId="060BC0F5" w:rsidR="58B663FA" w:rsidRDefault="58B663FA" w:rsidP="58B663FA">
            <w:pPr>
              <w:spacing w:after="0"/>
              <w:jc w:val="center"/>
              <w:rPr>
                <w:rFonts w:ascii="Arial" w:eastAsia="Arial" w:hAnsi="Arial" w:cs="Arial"/>
                <w:b/>
                <w:bCs/>
                <w:sz w:val="22"/>
                <w:szCs w:val="22"/>
              </w:rPr>
            </w:pPr>
          </w:p>
          <w:p w14:paraId="34C3BBB2" w14:textId="4CF2EA57" w:rsidR="4A76B69A" w:rsidRDefault="460EF4A2" w:rsidP="58B663FA">
            <w:pPr>
              <w:spacing w:after="0"/>
              <w:jc w:val="center"/>
              <w:rPr>
                <w:rFonts w:ascii="Arial" w:eastAsia="Arial" w:hAnsi="Arial" w:cs="Arial"/>
                <w:b/>
                <w:bCs/>
                <w:sz w:val="22"/>
                <w:szCs w:val="22"/>
              </w:rPr>
            </w:pPr>
            <w:r w:rsidRPr="58B663FA">
              <w:rPr>
                <w:rFonts w:ascii="Arial" w:eastAsia="Arial" w:hAnsi="Arial" w:cs="Arial"/>
                <w:b/>
                <w:bCs/>
                <w:sz w:val="22"/>
                <w:szCs w:val="22"/>
              </w:rPr>
              <w:t>C</w:t>
            </w:r>
          </w:p>
        </w:tc>
        <w:tc>
          <w:tcPr>
            <w:tcW w:w="4936"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vAlign w:val="center"/>
          </w:tcPr>
          <w:p w14:paraId="02116238" w14:textId="2FCE725A"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xml:space="preserve"> </w:t>
            </w:r>
          </w:p>
          <w:p w14:paraId="2331E5FD" w14:textId="73EA06A4"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xml:space="preserve">Viabilidade técnica da Proposta: </w:t>
            </w:r>
            <w:r w:rsidRPr="58B663FA">
              <w:rPr>
                <w:rFonts w:ascii="Arial" w:eastAsia="Arial" w:hAnsi="Arial" w:cs="Arial"/>
                <w:sz w:val="22"/>
                <w:szCs w:val="22"/>
              </w:rPr>
              <w:t>A análise deverá avaliar a coerência da planilha orçamentária e do cronograma de execução com o objeto da Proposta. A análise da planilha orçamentária deve contemplar a coerência na distribuição de recursos entre as rubricas, o cumprimento das regras de porcentagens previstas no Edital, a aplicação de valores adequados ao mercado e a equiparação de remuneração entre equipe técnica e/ou prestadores de serviço que executarem funções equivalentes</w:t>
            </w:r>
            <w:r w:rsidRPr="58B663FA">
              <w:rPr>
                <w:rFonts w:ascii="Arial" w:eastAsia="Arial" w:hAnsi="Arial" w:cs="Arial"/>
                <w:b/>
                <w:bCs/>
                <w:sz w:val="22"/>
                <w:szCs w:val="22"/>
              </w:rPr>
              <w:t>.</w:t>
            </w:r>
          </w:p>
          <w:p w14:paraId="7EE65705" w14:textId="4C77CCC5"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xml:space="preserve"> </w:t>
            </w:r>
          </w:p>
          <w:p w14:paraId="0543E9D9" w14:textId="551C5E83"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Atende plenamente ao critério: 20 pontos;</w:t>
            </w:r>
          </w:p>
          <w:p w14:paraId="69C191FF" w14:textId="2DD9FF37"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Atende satisfatoriamente ao critério: 10 a 19 pontos;</w:t>
            </w:r>
          </w:p>
          <w:p w14:paraId="145858DF" w14:textId="0F7D0DC4"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Atende pouco ao critério: 1 a 9 pontos;</w:t>
            </w:r>
          </w:p>
          <w:p w14:paraId="65DE4E86" w14:textId="19614F3A"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Não atende ao critério: 0 pontos.</w:t>
            </w:r>
          </w:p>
          <w:p w14:paraId="347FFB4A" w14:textId="36267A17"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xml:space="preserve"> </w:t>
            </w:r>
          </w:p>
        </w:tc>
        <w:tc>
          <w:tcPr>
            <w:tcW w:w="156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vAlign w:val="center"/>
          </w:tcPr>
          <w:p w14:paraId="6EC78C34" w14:textId="6123F2FF" w:rsidR="58B663FA" w:rsidRDefault="58B663FA" w:rsidP="58B663FA">
            <w:pPr>
              <w:spacing w:after="0"/>
              <w:jc w:val="center"/>
              <w:rPr>
                <w:rFonts w:ascii="Arial" w:eastAsia="Arial" w:hAnsi="Arial" w:cs="Arial"/>
                <w:b/>
                <w:bCs/>
                <w:sz w:val="22"/>
                <w:szCs w:val="22"/>
              </w:rPr>
            </w:pPr>
          </w:p>
          <w:p w14:paraId="3C147FDD" w14:textId="597E9CB2" w:rsidR="58B663FA" w:rsidRDefault="58B663FA" w:rsidP="58B663FA">
            <w:pPr>
              <w:spacing w:after="0"/>
              <w:jc w:val="center"/>
              <w:rPr>
                <w:rFonts w:ascii="Arial" w:eastAsia="Arial" w:hAnsi="Arial" w:cs="Arial"/>
                <w:b/>
                <w:bCs/>
                <w:sz w:val="22"/>
                <w:szCs w:val="22"/>
              </w:rPr>
            </w:pPr>
          </w:p>
          <w:p w14:paraId="0532D441" w14:textId="41711164" w:rsidR="4A76B69A" w:rsidRDefault="460EF4A2" w:rsidP="58B663FA">
            <w:pPr>
              <w:spacing w:after="0"/>
              <w:jc w:val="center"/>
              <w:rPr>
                <w:rFonts w:ascii="Arial" w:eastAsia="Arial" w:hAnsi="Arial" w:cs="Arial"/>
                <w:b/>
                <w:bCs/>
                <w:sz w:val="22"/>
                <w:szCs w:val="22"/>
              </w:rPr>
            </w:pPr>
            <w:r w:rsidRPr="58B663FA">
              <w:rPr>
                <w:rFonts w:ascii="Arial" w:eastAsia="Arial" w:hAnsi="Arial" w:cs="Arial"/>
                <w:b/>
                <w:bCs/>
                <w:sz w:val="22"/>
                <w:szCs w:val="22"/>
              </w:rPr>
              <w:t>20</w:t>
            </w:r>
          </w:p>
        </w:tc>
      </w:tr>
      <w:tr w:rsidR="4A76B69A" w14:paraId="5802B7D7" w14:textId="77777777" w:rsidTr="58B663FA">
        <w:trPr>
          <w:trHeight w:val="315"/>
        </w:trPr>
        <w:tc>
          <w:tcPr>
            <w:tcW w:w="1872"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vAlign w:val="center"/>
          </w:tcPr>
          <w:p w14:paraId="2120EF13" w14:textId="7CB52A79" w:rsidR="4A76B69A" w:rsidRDefault="460EF4A2" w:rsidP="58B663FA">
            <w:pPr>
              <w:spacing w:after="0"/>
              <w:jc w:val="center"/>
              <w:rPr>
                <w:rFonts w:ascii="Arial" w:eastAsia="Arial" w:hAnsi="Arial" w:cs="Arial"/>
                <w:b/>
                <w:bCs/>
                <w:sz w:val="22"/>
                <w:szCs w:val="22"/>
              </w:rPr>
            </w:pPr>
            <w:r w:rsidRPr="58B663FA">
              <w:rPr>
                <w:rFonts w:ascii="Arial" w:eastAsia="Arial" w:hAnsi="Arial" w:cs="Arial"/>
                <w:b/>
                <w:bCs/>
                <w:sz w:val="22"/>
                <w:szCs w:val="22"/>
              </w:rPr>
              <w:t>D</w:t>
            </w:r>
          </w:p>
        </w:tc>
        <w:tc>
          <w:tcPr>
            <w:tcW w:w="4936"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vAlign w:val="center"/>
          </w:tcPr>
          <w:p w14:paraId="2C88C31E" w14:textId="43DBA4DB" w:rsidR="4A76B69A" w:rsidRDefault="460EF4A2" w:rsidP="58B663FA">
            <w:pPr>
              <w:spacing w:after="0"/>
              <w:rPr>
                <w:rFonts w:ascii="Arial" w:eastAsia="Arial" w:hAnsi="Arial" w:cs="Arial"/>
                <w:b/>
                <w:bCs/>
                <w:sz w:val="22"/>
                <w:szCs w:val="22"/>
              </w:rPr>
            </w:pPr>
            <w:r w:rsidRPr="58B663FA">
              <w:rPr>
                <w:rFonts w:ascii="Arial" w:eastAsia="Arial" w:hAnsi="Arial" w:cs="Arial"/>
                <w:b/>
                <w:bCs/>
                <w:sz w:val="22"/>
                <w:szCs w:val="22"/>
              </w:rPr>
              <w:t xml:space="preserve"> </w:t>
            </w:r>
          </w:p>
          <w:p w14:paraId="43786768" w14:textId="16B1261D" w:rsidR="4A76B69A" w:rsidRDefault="460EF4A2" w:rsidP="58B663FA">
            <w:pPr>
              <w:spacing w:after="0"/>
              <w:jc w:val="both"/>
              <w:rPr>
                <w:rFonts w:ascii="Arial" w:eastAsia="Arial" w:hAnsi="Arial" w:cs="Arial"/>
                <w:sz w:val="22"/>
                <w:szCs w:val="22"/>
              </w:rPr>
            </w:pPr>
            <w:r w:rsidRPr="58B663FA">
              <w:rPr>
                <w:rFonts w:ascii="Arial" w:eastAsia="Arial" w:hAnsi="Arial" w:cs="Arial"/>
                <w:b/>
                <w:bCs/>
                <w:sz w:val="22"/>
                <w:szCs w:val="22"/>
              </w:rPr>
              <w:t>Acessibilidade da Proposta:</w:t>
            </w:r>
            <w:r w:rsidRPr="58B663FA">
              <w:rPr>
                <w:rFonts w:ascii="Arial" w:eastAsia="Arial" w:hAnsi="Arial" w:cs="Arial"/>
                <w:sz w:val="22"/>
                <w:szCs w:val="22"/>
              </w:rPr>
              <w:t xml:space="preserve"> Considera-se, para fins de avaliação e valoração, se a Proposta promove estratégias de acessibilidade e inclusão de pessoas com deficiência.</w:t>
            </w:r>
          </w:p>
          <w:p w14:paraId="7A076DA6" w14:textId="6F250133" w:rsidR="4A76B69A" w:rsidRDefault="460EF4A2" w:rsidP="58B663FA">
            <w:pPr>
              <w:spacing w:after="0"/>
              <w:jc w:val="both"/>
              <w:rPr>
                <w:rFonts w:ascii="Arial" w:eastAsia="Arial" w:hAnsi="Arial" w:cs="Arial"/>
                <w:sz w:val="22"/>
                <w:szCs w:val="22"/>
              </w:rPr>
            </w:pPr>
            <w:r w:rsidRPr="58B663FA">
              <w:rPr>
                <w:rFonts w:ascii="Arial" w:eastAsia="Arial" w:hAnsi="Arial" w:cs="Arial"/>
                <w:sz w:val="22"/>
                <w:szCs w:val="22"/>
              </w:rPr>
              <w:lastRenderedPageBreak/>
              <w:t xml:space="preserve"> </w:t>
            </w:r>
          </w:p>
          <w:p w14:paraId="7A302878" w14:textId="7BAC09D9" w:rsidR="4A76B69A" w:rsidRDefault="1F12F39C" w:rsidP="58B663FA">
            <w:pPr>
              <w:spacing w:after="0"/>
              <w:rPr>
                <w:rFonts w:ascii="Arial" w:eastAsia="Arial" w:hAnsi="Arial" w:cs="Arial"/>
                <w:b/>
                <w:bCs/>
                <w:sz w:val="22"/>
                <w:szCs w:val="22"/>
              </w:rPr>
            </w:pPr>
            <w:r w:rsidRPr="58B663FA">
              <w:rPr>
                <w:rFonts w:ascii="Arial" w:eastAsia="Arial" w:hAnsi="Arial" w:cs="Arial"/>
                <w:b/>
                <w:bCs/>
                <w:sz w:val="22"/>
                <w:szCs w:val="22"/>
              </w:rPr>
              <w:t>• Atende plenamente ao critério - 10 pontos;</w:t>
            </w:r>
          </w:p>
          <w:p w14:paraId="2AACCE2F" w14:textId="42A7D0B8" w:rsidR="4A76B69A" w:rsidRDefault="1F12F39C" w:rsidP="58B663FA">
            <w:pPr>
              <w:spacing w:after="0"/>
              <w:rPr>
                <w:rFonts w:ascii="Arial" w:eastAsia="Arial" w:hAnsi="Arial" w:cs="Arial"/>
                <w:b/>
                <w:bCs/>
                <w:sz w:val="22"/>
                <w:szCs w:val="22"/>
              </w:rPr>
            </w:pPr>
            <w:r w:rsidRPr="58B663FA">
              <w:rPr>
                <w:rFonts w:ascii="Arial" w:eastAsia="Arial" w:hAnsi="Arial" w:cs="Arial"/>
                <w:b/>
                <w:bCs/>
                <w:sz w:val="22"/>
                <w:szCs w:val="22"/>
              </w:rPr>
              <w:t xml:space="preserve">• Atende satisfatoriamente ao critério – 5 a 9 pontos; </w:t>
            </w:r>
          </w:p>
          <w:p w14:paraId="3A64E273" w14:textId="0A324F7B" w:rsidR="4A76B69A" w:rsidRDefault="1F12F39C" w:rsidP="58B663FA">
            <w:pPr>
              <w:spacing w:after="0"/>
              <w:rPr>
                <w:rFonts w:ascii="Arial" w:eastAsia="Arial" w:hAnsi="Arial" w:cs="Arial"/>
                <w:b/>
                <w:bCs/>
                <w:sz w:val="22"/>
                <w:szCs w:val="22"/>
              </w:rPr>
            </w:pPr>
            <w:r w:rsidRPr="58B663FA">
              <w:rPr>
                <w:rFonts w:ascii="Arial" w:eastAsia="Arial" w:hAnsi="Arial" w:cs="Arial"/>
                <w:b/>
                <w:bCs/>
                <w:sz w:val="22"/>
                <w:szCs w:val="22"/>
              </w:rPr>
              <w:t xml:space="preserve">• Atende pouco ao critério – 1 a 4 pontos; </w:t>
            </w:r>
          </w:p>
          <w:p w14:paraId="4FA21E0A" w14:textId="31063D45" w:rsidR="4A76B69A" w:rsidRDefault="5CC11EF8" w:rsidP="38B23FB1">
            <w:pPr>
              <w:spacing w:after="0"/>
              <w:rPr>
                <w:rFonts w:ascii="Arial" w:eastAsia="Arial" w:hAnsi="Arial" w:cs="Arial"/>
                <w:b/>
                <w:bCs/>
                <w:sz w:val="22"/>
                <w:szCs w:val="22"/>
              </w:rPr>
            </w:pPr>
            <w:r w:rsidRPr="58B663FA">
              <w:rPr>
                <w:rFonts w:ascii="Arial" w:eastAsia="Arial" w:hAnsi="Arial" w:cs="Arial"/>
                <w:b/>
                <w:bCs/>
                <w:sz w:val="22"/>
                <w:szCs w:val="22"/>
              </w:rPr>
              <w:t>• Não atende ao critério – 0 ponto.</w:t>
            </w:r>
            <w:r w:rsidR="15373BB0" w:rsidRPr="58B663FA">
              <w:rPr>
                <w:rFonts w:ascii="Arial" w:eastAsia="Arial" w:hAnsi="Arial" w:cs="Arial"/>
                <w:b/>
                <w:bCs/>
                <w:sz w:val="22"/>
                <w:szCs w:val="22"/>
              </w:rPr>
              <w:t xml:space="preserve"> </w:t>
            </w:r>
          </w:p>
          <w:p w14:paraId="4EFF6B07" w14:textId="415B7D77" w:rsidR="4A76B69A" w:rsidRDefault="4A76B69A" w:rsidP="3D5654FF">
            <w:pPr>
              <w:spacing w:after="0"/>
              <w:rPr>
                <w:rFonts w:ascii="Arial" w:eastAsia="Arial" w:hAnsi="Arial" w:cs="Arial"/>
                <w:b/>
                <w:bCs/>
                <w:sz w:val="22"/>
                <w:szCs w:val="22"/>
              </w:rPr>
            </w:pPr>
          </w:p>
        </w:tc>
        <w:tc>
          <w:tcPr>
            <w:tcW w:w="156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vAlign w:val="center"/>
          </w:tcPr>
          <w:p w14:paraId="18DC1797" w14:textId="0B48C957" w:rsidR="4A76B69A" w:rsidRDefault="038BF6C6" w:rsidP="58B663FA">
            <w:pPr>
              <w:spacing w:after="0"/>
              <w:jc w:val="center"/>
              <w:rPr>
                <w:rFonts w:ascii="Arial" w:eastAsia="Arial" w:hAnsi="Arial" w:cs="Arial"/>
                <w:b/>
                <w:bCs/>
                <w:sz w:val="22"/>
                <w:szCs w:val="22"/>
              </w:rPr>
            </w:pPr>
            <w:r w:rsidRPr="58B663FA">
              <w:rPr>
                <w:rFonts w:ascii="Arial" w:eastAsia="Arial" w:hAnsi="Arial" w:cs="Arial"/>
                <w:b/>
                <w:bCs/>
                <w:sz w:val="22"/>
                <w:szCs w:val="22"/>
              </w:rPr>
              <w:lastRenderedPageBreak/>
              <w:t>1</w:t>
            </w:r>
            <w:r w:rsidR="7B62FF97" w:rsidRPr="58B663FA">
              <w:rPr>
                <w:rFonts w:ascii="Arial" w:eastAsia="Arial" w:hAnsi="Arial" w:cs="Arial"/>
                <w:b/>
                <w:bCs/>
                <w:sz w:val="22"/>
                <w:szCs w:val="22"/>
              </w:rPr>
              <w:t>0</w:t>
            </w:r>
          </w:p>
        </w:tc>
      </w:tr>
      <w:tr w:rsidR="3D5654FF" w14:paraId="024099EC" w14:textId="77777777" w:rsidTr="58B663FA">
        <w:trPr>
          <w:trHeight w:val="300"/>
        </w:trPr>
        <w:tc>
          <w:tcPr>
            <w:tcW w:w="1872"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vAlign w:val="center"/>
          </w:tcPr>
          <w:p w14:paraId="4F5FA9F5" w14:textId="0024284A" w:rsidR="056E0830" w:rsidRDefault="68D18C50" w:rsidP="3D5654FF">
            <w:pPr>
              <w:jc w:val="center"/>
              <w:rPr>
                <w:rFonts w:ascii="Arial" w:eastAsia="Arial" w:hAnsi="Arial" w:cs="Arial"/>
                <w:b/>
                <w:bCs/>
                <w:sz w:val="22"/>
                <w:szCs w:val="22"/>
              </w:rPr>
            </w:pPr>
            <w:r w:rsidRPr="58B663FA">
              <w:rPr>
                <w:rFonts w:ascii="Arial" w:eastAsia="Arial" w:hAnsi="Arial" w:cs="Arial"/>
                <w:b/>
                <w:bCs/>
                <w:sz w:val="22"/>
                <w:szCs w:val="22"/>
              </w:rPr>
              <w:t>E</w:t>
            </w:r>
          </w:p>
        </w:tc>
        <w:tc>
          <w:tcPr>
            <w:tcW w:w="4936"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vAlign w:val="center"/>
          </w:tcPr>
          <w:p w14:paraId="2D7706C3" w14:textId="482C12E2" w:rsidR="3D5654FF" w:rsidRDefault="3D5654FF" w:rsidP="3D5654FF">
            <w:pPr>
              <w:jc w:val="both"/>
              <w:rPr>
                <w:rFonts w:ascii="Arial" w:eastAsia="Arial" w:hAnsi="Arial" w:cs="Arial"/>
                <w:b/>
                <w:bCs/>
                <w:sz w:val="22"/>
                <w:szCs w:val="22"/>
              </w:rPr>
            </w:pPr>
          </w:p>
          <w:p w14:paraId="70AF47EA" w14:textId="7034C27D" w:rsidR="056E0830" w:rsidRDefault="68D18C50" w:rsidP="58B663FA">
            <w:pPr>
              <w:jc w:val="both"/>
              <w:rPr>
                <w:rFonts w:ascii="Arial" w:eastAsia="Arial" w:hAnsi="Arial" w:cs="Arial"/>
                <w:sz w:val="22"/>
                <w:szCs w:val="22"/>
              </w:rPr>
            </w:pPr>
            <w:r w:rsidRPr="58B663FA">
              <w:rPr>
                <w:rFonts w:ascii="Arial" w:eastAsia="Arial" w:hAnsi="Arial" w:cs="Arial"/>
                <w:b/>
                <w:bCs/>
                <w:sz w:val="22"/>
                <w:szCs w:val="22"/>
              </w:rPr>
              <w:t>S</w:t>
            </w:r>
            <w:r w:rsidR="59CD4592" w:rsidRPr="58B663FA">
              <w:rPr>
                <w:rFonts w:ascii="Arial" w:eastAsia="Arial" w:hAnsi="Arial" w:cs="Arial"/>
                <w:b/>
                <w:bCs/>
                <w:sz w:val="22"/>
                <w:szCs w:val="22"/>
              </w:rPr>
              <w:t>ustentabilidade da Proposta</w:t>
            </w:r>
            <w:r w:rsidRPr="58B663FA">
              <w:rPr>
                <w:rFonts w:ascii="Arial" w:eastAsia="Arial" w:hAnsi="Arial" w:cs="Arial"/>
                <w:b/>
                <w:bCs/>
                <w:sz w:val="22"/>
                <w:szCs w:val="22"/>
              </w:rPr>
              <w:t>:</w:t>
            </w:r>
            <w:r w:rsidRPr="58B663FA">
              <w:rPr>
                <w:rFonts w:ascii="Arial" w:eastAsia="Arial" w:hAnsi="Arial" w:cs="Arial"/>
                <w:sz w:val="22"/>
                <w:szCs w:val="22"/>
              </w:rPr>
              <w:t xml:space="preserve"> Considera-se, para fins de avaliação e valoração, se a Proposta adota medidas sustentáveis alinhadas aos Objetivos de Desenvolvimento Sustentável (ODS), incluindo o uso consciente de materiais, gestão responsável de recursos, incentivo à economia local e ações de conscientização ambiental. </w:t>
            </w:r>
          </w:p>
          <w:p w14:paraId="4B31FBE8" w14:textId="7BAC09D9" w:rsidR="6FD20A16" w:rsidRDefault="25D4FB41" w:rsidP="58B663FA">
            <w:pPr>
              <w:spacing w:after="0"/>
              <w:rPr>
                <w:rFonts w:ascii="Arial" w:eastAsia="Arial" w:hAnsi="Arial" w:cs="Arial"/>
                <w:b/>
                <w:bCs/>
                <w:sz w:val="22"/>
                <w:szCs w:val="22"/>
              </w:rPr>
            </w:pPr>
            <w:r w:rsidRPr="58B663FA">
              <w:rPr>
                <w:rFonts w:ascii="Arial" w:eastAsia="Arial" w:hAnsi="Arial" w:cs="Arial"/>
                <w:b/>
                <w:bCs/>
                <w:sz w:val="22"/>
                <w:szCs w:val="22"/>
              </w:rPr>
              <w:t>• Atende plenamente ao critério - 10 pontos;</w:t>
            </w:r>
          </w:p>
          <w:p w14:paraId="34072A54" w14:textId="42A7D0B8" w:rsidR="6FD20A16" w:rsidRDefault="25D4FB41" w:rsidP="58B663FA">
            <w:pPr>
              <w:spacing w:after="0"/>
              <w:rPr>
                <w:rFonts w:ascii="Arial" w:eastAsia="Arial" w:hAnsi="Arial" w:cs="Arial"/>
                <w:b/>
                <w:bCs/>
                <w:sz w:val="22"/>
                <w:szCs w:val="22"/>
              </w:rPr>
            </w:pPr>
            <w:r w:rsidRPr="58B663FA">
              <w:rPr>
                <w:rFonts w:ascii="Arial" w:eastAsia="Arial" w:hAnsi="Arial" w:cs="Arial"/>
                <w:b/>
                <w:bCs/>
                <w:sz w:val="22"/>
                <w:szCs w:val="22"/>
              </w:rPr>
              <w:t xml:space="preserve">• Atende satisfatoriamente ao critério – 5 a 9 pontos; </w:t>
            </w:r>
          </w:p>
          <w:p w14:paraId="3AD28B6B" w14:textId="0A324F7B" w:rsidR="6FD20A16" w:rsidRDefault="25D4FB41" w:rsidP="58B663FA">
            <w:pPr>
              <w:spacing w:after="0"/>
              <w:rPr>
                <w:rFonts w:ascii="Arial" w:eastAsia="Arial" w:hAnsi="Arial" w:cs="Arial"/>
                <w:b/>
                <w:bCs/>
                <w:sz w:val="22"/>
                <w:szCs w:val="22"/>
              </w:rPr>
            </w:pPr>
            <w:r w:rsidRPr="58B663FA">
              <w:rPr>
                <w:rFonts w:ascii="Arial" w:eastAsia="Arial" w:hAnsi="Arial" w:cs="Arial"/>
                <w:b/>
                <w:bCs/>
                <w:sz w:val="22"/>
                <w:szCs w:val="22"/>
              </w:rPr>
              <w:t xml:space="preserve">• Atende pouco ao critério – 1 a 4 pontos; </w:t>
            </w:r>
          </w:p>
          <w:p w14:paraId="08ADD45F" w14:textId="4BA8CBCD" w:rsidR="6FD20A16" w:rsidRDefault="25D4FB41" w:rsidP="3D5654FF">
            <w:pPr>
              <w:spacing w:after="0"/>
              <w:rPr>
                <w:rFonts w:ascii="Arial" w:eastAsia="Arial" w:hAnsi="Arial" w:cs="Arial"/>
                <w:b/>
                <w:bCs/>
                <w:sz w:val="22"/>
                <w:szCs w:val="22"/>
              </w:rPr>
            </w:pPr>
            <w:r w:rsidRPr="58B663FA">
              <w:rPr>
                <w:rFonts w:ascii="Arial" w:eastAsia="Arial" w:hAnsi="Arial" w:cs="Arial"/>
                <w:b/>
                <w:bCs/>
                <w:sz w:val="22"/>
                <w:szCs w:val="22"/>
              </w:rPr>
              <w:t>• Não atende ao critério – 0 ponto.</w:t>
            </w:r>
          </w:p>
          <w:p w14:paraId="565D86DC" w14:textId="02F6C244" w:rsidR="3D5654FF" w:rsidRDefault="3D5654FF" w:rsidP="58B663FA">
            <w:pPr>
              <w:spacing w:after="0"/>
              <w:jc w:val="both"/>
              <w:rPr>
                <w:rFonts w:ascii="Arial" w:eastAsia="Arial" w:hAnsi="Arial" w:cs="Arial"/>
                <w:b/>
                <w:bCs/>
                <w:sz w:val="22"/>
                <w:szCs w:val="22"/>
              </w:rPr>
            </w:pPr>
          </w:p>
        </w:tc>
        <w:tc>
          <w:tcPr>
            <w:tcW w:w="156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vAlign w:val="center"/>
          </w:tcPr>
          <w:p w14:paraId="2AE8C5D6" w14:textId="03E25190" w:rsidR="6F5EDD02" w:rsidRDefault="198C2AD4" w:rsidP="3D5654FF">
            <w:pPr>
              <w:jc w:val="center"/>
              <w:rPr>
                <w:rFonts w:ascii="Arial" w:eastAsia="Arial" w:hAnsi="Arial" w:cs="Arial"/>
                <w:b/>
                <w:bCs/>
                <w:sz w:val="22"/>
                <w:szCs w:val="22"/>
              </w:rPr>
            </w:pPr>
            <w:r w:rsidRPr="58B663FA">
              <w:rPr>
                <w:rFonts w:ascii="Arial" w:eastAsia="Arial" w:hAnsi="Arial" w:cs="Arial"/>
                <w:b/>
                <w:bCs/>
                <w:sz w:val="22"/>
                <w:szCs w:val="22"/>
              </w:rPr>
              <w:t>10</w:t>
            </w:r>
          </w:p>
        </w:tc>
      </w:tr>
      <w:tr w:rsidR="4A76B69A" w14:paraId="0A14DB7E" w14:textId="77777777" w:rsidTr="58B663FA">
        <w:trPr>
          <w:trHeight w:val="315"/>
        </w:trPr>
        <w:tc>
          <w:tcPr>
            <w:tcW w:w="1872"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vAlign w:val="center"/>
          </w:tcPr>
          <w:p w14:paraId="4EBA1A98" w14:textId="0A9D0CCB" w:rsidR="4A76B69A" w:rsidRDefault="68D18C50" w:rsidP="3D5654FF">
            <w:pPr>
              <w:spacing w:after="0"/>
              <w:jc w:val="center"/>
              <w:rPr>
                <w:rFonts w:ascii="Arial" w:eastAsia="Arial" w:hAnsi="Arial" w:cs="Arial"/>
                <w:b/>
                <w:bCs/>
                <w:sz w:val="22"/>
                <w:szCs w:val="22"/>
              </w:rPr>
            </w:pPr>
            <w:r w:rsidRPr="58B663FA">
              <w:rPr>
                <w:rFonts w:ascii="Arial" w:eastAsia="Arial" w:hAnsi="Arial" w:cs="Arial"/>
                <w:b/>
                <w:bCs/>
                <w:sz w:val="22"/>
                <w:szCs w:val="22"/>
              </w:rPr>
              <w:t>F</w:t>
            </w:r>
          </w:p>
        </w:tc>
        <w:tc>
          <w:tcPr>
            <w:tcW w:w="4936"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vAlign w:val="center"/>
          </w:tcPr>
          <w:p w14:paraId="1A3EBA0F" w14:textId="474C6B13"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xml:space="preserve"> </w:t>
            </w:r>
          </w:p>
          <w:p w14:paraId="262F3E62" w14:textId="7EC694C0" w:rsidR="4A76B69A" w:rsidRDefault="460EF4A2" w:rsidP="58B663FA">
            <w:pPr>
              <w:spacing w:after="0"/>
              <w:jc w:val="both"/>
              <w:rPr>
                <w:rFonts w:ascii="Arial" w:eastAsia="Arial" w:hAnsi="Arial" w:cs="Arial"/>
                <w:sz w:val="22"/>
                <w:szCs w:val="22"/>
              </w:rPr>
            </w:pPr>
            <w:r w:rsidRPr="58B663FA">
              <w:rPr>
                <w:rFonts w:ascii="Arial" w:eastAsia="Arial" w:hAnsi="Arial" w:cs="Arial"/>
                <w:b/>
                <w:bCs/>
                <w:sz w:val="22"/>
                <w:szCs w:val="22"/>
              </w:rPr>
              <w:t xml:space="preserve">Relevância e impacto da Proposta para o cenário cultural local: </w:t>
            </w:r>
            <w:r w:rsidRPr="58B663FA">
              <w:rPr>
                <w:rFonts w:ascii="Arial" w:eastAsia="Arial" w:hAnsi="Arial" w:cs="Arial"/>
                <w:sz w:val="22"/>
                <w:szCs w:val="22"/>
              </w:rPr>
              <w:t>A análise deverá considerar, para fins de avaliação e valoração, se a Proposta contribui para o fortalecimento e valorização da cultura do território onde será realizada, assim como se estimula a diversidade cultural e a articulação comunitária da localidade.</w:t>
            </w:r>
          </w:p>
          <w:p w14:paraId="42E2BC55" w14:textId="527FADAD" w:rsidR="4A76B69A" w:rsidRDefault="460EF4A2" w:rsidP="58B663FA">
            <w:pPr>
              <w:spacing w:after="0"/>
              <w:jc w:val="both"/>
              <w:rPr>
                <w:rFonts w:ascii="Arial" w:eastAsia="Arial" w:hAnsi="Arial" w:cs="Arial"/>
                <w:b/>
                <w:bCs/>
                <w:sz w:val="22"/>
                <w:szCs w:val="22"/>
              </w:rPr>
            </w:pPr>
            <w:r w:rsidRPr="58B663FA">
              <w:rPr>
                <w:rFonts w:ascii="Arial" w:eastAsia="Arial" w:hAnsi="Arial" w:cs="Arial"/>
                <w:b/>
                <w:bCs/>
                <w:sz w:val="22"/>
                <w:szCs w:val="22"/>
              </w:rPr>
              <w:t xml:space="preserve"> </w:t>
            </w:r>
          </w:p>
          <w:p w14:paraId="53927508" w14:textId="38899EB9" w:rsidR="7C445DFE" w:rsidRDefault="038BF6C6" w:rsidP="58B663FA">
            <w:pPr>
              <w:spacing w:after="0"/>
              <w:rPr>
                <w:rFonts w:ascii="Arial" w:eastAsia="Arial" w:hAnsi="Arial" w:cs="Arial"/>
                <w:b/>
                <w:bCs/>
                <w:sz w:val="22"/>
                <w:szCs w:val="22"/>
              </w:rPr>
            </w:pPr>
            <w:r w:rsidRPr="58B663FA">
              <w:rPr>
                <w:rFonts w:ascii="Arial" w:eastAsia="Arial" w:hAnsi="Arial" w:cs="Arial"/>
                <w:b/>
                <w:bCs/>
                <w:sz w:val="22"/>
                <w:szCs w:val="22"/>
              </w:rPr>
              <w:t xml:space="preserve">• </w:t>
            </w:r>
            <w:r w:rsidR="1FF4606E" w:rsidRPr="58B663FA">
              <w:rPr>
                <w:rFonts w:ascii="Arial" w:eastAsia="Arial" w:hAnsi="Arial" w:cs="Arial"/>
                <w:b/>
                <w:bCs/>
                <w:sz w:val="22"/>
                <w:szCs w:val="22"/>
              </w:rPr>
              <w:t>• Atende plenamente ao critério - 10 pontos;</w:t>
            </w:r>
          </w:p>
          <w:p w14:paraId="16764D58" w14:textId="42A7D0B8" w:rsidR="70A40CF6" w:rsidRDefault="1FF4606E" w:rsidP="58B663FA">
            <w:pPr>
              <w:spacing w:after="0"/>
              <w:rPr>
                <w:rFonts w:ascii="Arial" w:eastAsia="Arial" w:hAnsi="Arial" w:cs="Arial"/>
                <w:b/>
                <w:bCs/>
                <w:sz w:val="22"/>
                <w:szCs w:val="22"/>
              </w:rPr>
            </w:pPr>
            <w:r w:rsidRPr="58B663FA">
              <w:rPr>
                <w:rFonts w:ascii="Arial" w:eastAsia="Arial" w:hAnsi="Arial" w:cs="Arial"/>
                <w:b/>
                <w:bCs/>
                <w:sz w:val="22"/>
                <w:szCs w:val="22"/>
              </w:rPr>
              <w:t xml:space="preserve">• Atende satisfatoriamente ao critério – 5 a 9 pontos; </w:t>
            </w:r>
          </w:p>
          <w:p w14:paraId="6E58D286" w14:textId="0A324F7B" w:rsidR="70A40CF6" w:rsidRDefault="1FF4606E" w:rsidP="58B663FA">
            <w:pPr>
              <w:spacing w:after="0"/>
              <w:rPr>
                <w:rFonts w:ascii="Arial" w:eastAsia="Arial" w:hAnsi="Arial" w:cs="Arial"/>
                <w:b/>
                <w:bCs/>
                <w:sz w:val="22"/>
                <w:szCs w:val="22"/>
              </w:rPr>
            </w:pPr>
            <w:r w:rsidRPr="58B663FA">
              <w:rPr>
                <w:rFonts w:ascii="Arial" w:eastAsia="Arial" w:hAnsi="Arial" w:cs="Arial"/>
                <w:b/>
                <w:bCs/>
                <w:sz w:val="22"/>
                <w:szCs w:val="22"/>
              </w:rPr>
              <w:t xml:space="preserve">• Atende pouco ao critério – 1 a 4 pontos; </w:t>
            </w:r>
          </w:p>
          <w:p w14:paraId="7C2E47BE" w14:textId="485B87C5" w:rsidR="70A40CF6" w:rsidRDefault="1FF4606E" w:rsidP="3D5654FF">
            <w:pPr>
              <w:spacing w:after="0"/>
              <w:rPr>
                <w:rFonts w:ascii="Arial" w:eastAsia="Arial" w:hAnsi="Arial" w:cs="Arial"/>
                <w:b/>
                <w:bCs/>
                <w:sz w:val="22"/>
                <w:szCs w:val="22"/>
              </w:rPr>
            </w:pPr>
            <w:r w:rsidRPr="58B663FA">
              <w:rPr>
                <w:rFonts w:ascii="Arial" w:eastAsia="Arial" w:hAnsi="Arial" w:cs="Arial"/>
                <w:b/>
                <w:bCs/>
                <w:sz w:val="22"/>
                <w:szCs w:val="22"/>
              </w:rPr>
              <w:t>• Não atende ao critério – 0 ponto.</w:t>
            </w:r>
          </w:p>
          <w:p w14:paraId="141FA324" w14:textId="576600F4" w:rsidR="4A76B69A" w:rsidRDefault="460EF4A2" w:rsidP="58B663FA">
            <w:pPr>
              <w:spacing w:after="0"/>
              <w:rPr>
                <w:rFonts w:ascii="Arial" w:eastAsia="Arial" w:hAnsi="Arial" w:cs="Arial"/>
                <w:sz w:val="22"/>
                <w:szCs w:val="22"/>
              </w:rPr>
            </w:pPr>
            <w:r w:rsidRPr="58B663FA">
              <w:rPr>
                <w:rFonts w:ascii="Arial" w:eastAsia="Arial" w:hAnsi="Arial" w:cs="Arial"/>
                <w:sz w:val="22"/>
                <w:szCs w:val="22"/>
              </w:rPr>
              <w:t xml:space="preserve"> </w:t>
            </w:r>
          </w:p>
        </w:tc>
        <w:tc>
          <w:tcPr>
            <w:tcW w:w="156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vAlign w:val="center"/>
          </w:tcPr>
          <w:p w14:paraId="466D987E" w14:textId="6A9AD69B" w:rsidR="4A76B69A" w:rsidRDefault="038BF6C6" w:rsidP="58B663FA">
            <w:pPr>
              <w:spacing w:after="0"/>
              <w:jc w:val="center"/>
              <w:rPr>
                <w:rFonts w:ascii="Arial" w:eastAsia="Arial" w:hAnsi="Arial" w:cs="Arial"/>
                <w:b/>
                <w:bCs/>
                <w:sz w:val="22"/>
                <w:szCs w:val="22"/>
              </w:rPr>
            </w:pPr>
            <w:r w:rsidRPr="58B663FA">
              <w:rPr>
                <w:rFonts w:ascii="Arial" w:eastAsia="Arial" w:hAnsi="Arial" w:cs="Arial"/>
                <w:b/>
                <w:bCs/>
                <w:sz w:val="22"/>
                <w:szCs w:val="22"/>
              </w:rPr>
              <w:t>1</w:t>
            </w:r>
            <w:r w:rsidR="2F0DD5F7" w:rsidRPr="58B663FA">
              <w:rPr>
                <w:rFonts w:ascii="Arial" w:eastAsia="Arial" w:hAnsi="Arial" w:cs="Arial"/>
                <w:b/>
                <w:bCs/>
                <w:sz w:val="22"/>
                <w:szCs w:val="22"/>
              </w:rPr>
              <w:t>0</w:t>
            </w:r>
          </w:p>
        </w:tc>
      </w:tr>
    </w:tbl>
    <w:p w14:paraId="1B581547" w14:textId="7693B5F1" w:rsidR="002527C9" w:rsidRDefault="002527C9" w:rsidP="58B663FA">
      <w:pPr>
        <w:widowControl w:val="0"/>
        <w:spacing w:after="0" w:line="276" w:lineRule="auto"/>
        <w:jc w:val="both"/>
        <w:rPr>
          <w:rFonts w:ascii="Arial" w:eastAsia="Arial" w:hAnsi="Arial" w:cs="Arial"/>
          <w:color w:val="000000" w:themeColor="text1"/>
          <w:sz w:val="22"/>
          <w:szCs w:val="22"/>
        </w:rPr>
      </w:pPr>
    </w:p>
    <w:p w14:paraId="46B73ECC" w14:textId="45EB624D" w:rsidR="002527C9" w:rsidRDefault="002527C9" w:rsidP="58B663FA">
      <w:pPr>
        <w:spacing w:after="0" w:line="276" w:lineRule="auto"/>
        <w:jc w:val="both"/>
        <w:rPr>
          <w:rFonts w:ascii="Arial" w:eastAsia="Arial" w:hAnsi="Arial" w:cs="Arial"/>
          <w:b/>
          <w:bCs/>
          <w:sz w:val="22"/>
          <w:szCs w:val="22"/>
        </w:rPr>
      </w:pPr>
    </w:p>
    <w:p w14:paraId="5FD28C86" w14:textId="1D41628C" w:rsidR="002527C9" w:rsidRDefault="22CC8B49" w:rsidP="58B663FA">
      <w:pPr>
        <w:spacing w:before="240" w:after="0" w:line="276" w:lineRule="auto"/>
        <w:jc w:val="both"/>
        <w:rPr>
          <w:rFonts w:ascii="Arial" w:eastAsia="Arial" w:hAnsi="Arial" w:cs="Arial"/>
          <w:sz w:val="22"/>
          <w:szCs w:val="22"/>
        </w:rPr>
      </w:pPr>
      <w:r w:rsidRPr="58B663FA">
        <w:rPr>
          <w:rFonts w:ascii="Arial" w:eastAsia="Arial" w:hAnsi="Arial" w:cs="Arial"/>
          <w:b/>
          <w:bCs/>
          <w:sz w:val="22"/>
          <w:szCs w:val="22"/>
        </w:rPr>
        <w:t xml:space="preserve">9.3 </w:t>
      </w:r>
      <w:r w:rsidRPr="58B663FA">
        <w:rPr>
          <w:rFonts w:ascii="Arial" w:eastAsia="Arial" w:hAnsi="Arial" w:cs="Arial"/>
          <w:sz w:val="22"/>
          <w:szCs w:val="22"/>
        </w:rPr>
        <w:t>Será ainda incorporada à nota final das</w:t>
      </w:r>
      <w:r w:rsidRPr="58B663FA">
        <w:rPr>
          <w:rFonts w:ascii="Arial" w:eastAsia="Arial" w:hAnsi="Arial" w:cs="Arial"/>
          <w:b/>
          <w:bCs/>
          <w:sz w:val="22"/>
          <w:szCs w:val="22"/>
        </w:rPr>
        <w:t xml:space="preserve"> PROPOSTAS </w:t>
      </w:r>
      <w:r w:rsidRPr="58B663FA">
        <w:rPr>
          <w:rFonts w:ascii="Arial" w:eastAsia="Arial" w:hAnsi="Arial" w:cs="Arial"/>
          <w:sz w:val="22"/>
          <w:szCs w:val="22"/>
        </w:rPr>
        <w:t>pontuação de</w:t>
      </w:r>
      <w:r w:rsidRPr="58B663FA">
        <w:rPr>
          <w:rFonts w:ascii="Arial" w:eastAsia="Arial" w:hAnsi="Arial" w:cs="Arial"/>
          <w:b/>
          <w:bCs/>
          <w:sz w:val="22"/>
          <w:szCs w:val="22"/>
        </w:rPr>
        <w:t xml:space="preserve"> INDUTOR POPULACIONAL, </w:t>
      </w:r>
      <w:r w:rsidRPr="58B663FA">
        <w:rPr>
          <w:rFonts w:ascii="Arial" w:eastAsia="Arial" w:hAnsi="Arial" w:cs="Arial"/>
          <w:sz w:val="22"/>
          <w:szCs w:val="22"/>
        </w:rPr>
        <w:t>de acordo com o município do</w:t>
      </w:r>
      <w:r w:rsidRPr="58B663FA">
        <w:rPr>
          <w:rFonts w:ascii="Arial" w:eastAsia="Arial" w:hAnsi="Arial" w:cs="Arial"/>
          <w:b/>
          <w:bCs/>
          <w:sz w:val="22"/>
          <w:szCs w:val="22"/>
        </w:rPr>
        <w:t xml:space="preserve"> PROPONENTE, </w:t>
      </w:r>
      <w:r w:rsidRPr="58B663FA">
        <w:rPr>
          <w:rFonts w:ascii="Arial" w:eastAsia="Arial" w:hAnsi="Arial" w:cs="Arial"/>
          <w:sz w:val="22"/>
          <w:szCs w:val="22"/>
        </w:rPr>
        <w:t>segundo dados do IBGE</w:t>
      </w:r>
      <w:r w:rsidRPr="58B663FA">
        <w:rPr>
          <w:rFonts w:ascii="Arial" w:eastAsia="Arial" w:hAnsi="Arial" w:cs="Arial"/>
          <w:b/>
          <w:bCs/>
          <w:sz w:val="22"/>
          <w:szCs w:val="22"/>
        </w:rPr>
        <w:t xml:space="preserve">, </w:t>
      </w:r>
      <w:r w:rsidRPr="58B663FA">
        <w:rPr>
          <w:rFonts w:ascii="Arial" w:eastAsia="Arial" w:hAnsi="Arial" w:cs="Arial"/>
          <w:sz w:val="22"/>
          <w:szCs w:val="22"/>
        </w:rPr>
        <w:t>que se dará da seguinte forma:</w:t>
      </w:r>
    </w:p>
    <w:p w14:paraId="3535DD83" w14:textId="39D5CABB" w:rsidR="002527C9" w:rsidRDefault="22CC8B49" w:rsidP="58B663FA">
      <w:pPr>
        <w:spacing w:before="240" w:after="0" w:line="276" w:lineRule="auto"/>
        <w:jc w:val="both"/>
        <w:rPr>
          <w:rFonts w:ascii="Arial" w:eastAsia="Arial" w:hAnsi="Arial" w:cs="Arial"/>
          <w:b/>
          <w:bCs/>
          <w:sz w:val="22"/>
          <w:szCs w:val="22"/>
        </w:rPr>
      </w:pPr>
      <w:r w:rsidRPr="58B663FA">
        <w:rPr>
          <w:rFonts w:ascii="Arial" w:eastAsia="Arial" w:hAnsi="Arial" w:cs="Arial"/>
          <w:b/>
          <w:bCs/>
          <w:sz w:val="22"/>
          <w:szCs w:val="22"/>
        </w:rPr>
        <w:t xml:space="preserve"> </w:t>
      </w:r>
    </w:p>
    <w:tbl>
      <w:tblPr>
        <w:tblW w:w="0" w:type="auto"/>
        <w:tblInd w:w="708" w:type="dxa"/>
        <w:tblLayout w:type="fixed"/>
        <w:tblLook w:val="0600" w:firstRow="0" w:lastRow="0" w:firstColumn="0" w:lastColumn="0" w:noHBand="1" w:noVBand="1"/>
      </w:tblPr>
      <w:tblGrid>
        <w:gridCol w:w="4547"/>
        <w:gridCol w:w="3413"/>
      </w:tblGrid>
      <w:tr w:rsidR="4A76B69A" w14:paraId="32FF7FD8" w14:textId="77777777" w:rsidTr="58B663FA">
        <w:trPr>
          <w:trHeight w:val="600"/>
        </w:trPr>
        <w:tc>
          <w:tcPr>
            <w:tcW w:w="79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80" w:type="dxa"/>
              <w:right w:w="80" w:type="dxa"/>
            </w:tcMar>
          </w:tcPr>
          <w:p w14:paraId="56AFF4BF" w14:textId="4F5B5B31" w:rsidR="4A76B69A" w:rsidRDefault="460EF4A2" w:rsidP="58B663FA">
            <w:pPr>
              <w:spacing w:before="240" w:after="0" w:line="276" w:lineRule="auto"/>
              <w:jc w:val="center"/>
              <w:rPr>
                <w:rFonts w:ascii="Arial" w:eastAsia="Arial" w:hAnsi="Arial" w:cs="Arial"/>
                <w:b/>
                <w:bCs/>
                <w:sz w:val="22"/>
                <w:szCs w:val="22"/>
              </w:rPr>
            </w:pPr>
            <w:r w:rsidRPr="58B663FA">
              <w:rPr>
                <w:rFonts w:ascii="Arial" w:eastAsia="Arial" w:hAnsi="Arial" w:cs="Arial"/>
                <w:b/>
                <w:bCs/>
                <w:sz w:val="22"/>
                <w:szCs w:val="22"/>
              </w:rPr>
              <w:t>INDUTOR POPULACIONAL POR MUNICÍPIO</w:t>
            </w:r>
          </w:p>
        </w:tc>
      </w:tr>
      <w:tr w:rsidR="4A76B69A" w14:paraId="369A897B" w14:textId="77777777" w:rsidTr="58B663FA">
        <w:trPr>
          <w:trHeight w:val="810"/>
        </w:trPr>
        <w:tc>
          <w:tcPr>
            <w:tcW w:w="4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80" w:type="dxa"/>
              <w:right w:w="80" w:type="dxa"/>
            </w:tcMar>
          </w:tcPr>
          <w:p w14:paraId="73A350CF" w14:textId="488945E4" w:rsidR="4A76B69A" w:rsidRDefault="460EF4A2" w:rsidP="58B663FA">
            <w:pPr>
              <w:spacing w:before="240" w:after="0" w:line="276" w:lineRule="auto"/>
              <w:jc w:val="center"/>
              <w:rPr>
                <w:rFonts w:ascii="Arial" w:eastAsia="Arial" w:hAnsi="Arial" w:cs="Arial"/>
                <w:b/>
                <w:bCs/>
                <w:sz w:val="22"/>
                <w:szCs w:val="22"/>
              </w:rPr>
            </w:pPr>
            <w:r w:rsidRPr="58B663FA">
              <w:rPr>
                <w:rFonts w:ascii="Arial" w:eastAsia="Arial" w:hAnsi="Arial" w:cs="Arial"/>
                <w:b/>
                <w:bCs/>
                <w:sz w:val="22"/>
                <w:szCs w:val="22"/>
              </w:rPr>
              <w:t>População segundo o Censo de 2022</w:t>
            </w:r>
          </w:p>
        </w:tc>
        <w:tc>
          <w:tcPr>
            <w:tcW w:w="3413" w:type="dxa"/>
            <w:tcBorders>
              <w:top w:val="nil"/>
              <w:left w:val="single" w:sz="8" w:space="0" w:color="000000" w:themeColor="text1"/>
              <w:bottom w:val="single" w:sz="8" w:space="0" w:color="000000" w:themeColor="text1"/>
              <w:right w:val="single" w:sz="8" w:space="0" w:color="000000" w:themeColor="text1"/>
            </w:tcBorders>
            <w:tcMar>
              <w:left w:w="80" w:type="dxa"/>
              <w:right w:w="80" w:type="dxa"/>
            </w:tcMar>
          </w:tcPr>
          <w:p w14:paraId="77B0C9C7" w14:textId="23504380" w:rsidR="4A76B69A" w:rsidRDefault="460EF4A2" w:rsidP="58B663FA">
            <w:pPr>
              <w:spacing w:before="240" w:after="0" w:line="276" w:lineRule="auto"/>
              <w:jc w:val="center"/>
              <w:rPr>
                <w:rFonts w:ascii="Arial" w:eastAsia="Arial" w:hAnsi="Arial" w:cs="Arial"/>
                <w:b/>
                <w:bCs/>
                <w:sz w:val="22"/>
                <w:szCs w:val="22"/>
              </w:rPr>
            </w:pPr>
            <w:r w:rsidRPr="58B663FA">
              <w:rPr>
                <w:rFonts w:ascii="Arial" w:eastAsia="Arial" w:hAnsi="Arial" w:cs="Arial"/>
                <w:b/>
                <w:bCs/>
                <w:sz w:val="22"/>
                <w:szCs w:val="22"/>
              </w:rPr>
              <w:t>Pontuação</w:t>
            </w:r>
          </w:p>
        </w:tc>
      </w:tr>
      <w:tr w:rsidR="4A76B69A" w14:paraId="459EDF84" w14:textId="77777777" w:rsidTr="58B663FA">
        <w:trPr>
          <w:trHeight w:val="630"/>
        </w:trPr>
        <w:tc>
          <w:tcPr>
            <w:tcW w:w="4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80" w:type="dxa"/>
              <w:right w:w="80" w:type="dxa"/>
            </w:tcMar>
          </w:tcPr>
          <w:p w14:paraId="1EF6F7FC" w14:textId="1BE02D98" w:rsidR="4A76B69A" w:rsidRDefault="460EF4A2" w:rsidP="58B663FA">
            <w:pPr>
              <w:spacing w:before="240" w:after="0" w:line="276" w:lineRule="auto"/>
              <w:jc w:val="center"/>
              <w:rPr>
                <w:rFonts w:ascii="Arial" w:eastAsia="Arial" w:hAnsi="Arial" w:cs="Arial"/>
                <w:sz w:val="22"/>
                <w:szCs w:val="22"/>
              </w:rPr>
            </w:pPr>
            <w:r w:rsidRPr="58B663FA">
              <w:rPr>
                <w:rFonts w:ascii="Arial" w:eastAsia="Arial" w:hAnsi="Arial" w:cs="Arial"/>
                <w:sz w:val="22"/>
                <w:szCs w:val="22"/>
              </w:rPr>
              <w:t>até 50.000 (cinquenta mil) habitantes</w:t>
            </w:r>
          </w:p>
        </w:tc>
        <w:tc>
          <w:tcPr>
            <w:tcW w:w="3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80" w:type="dxa"/>
              <w:right w:w="80" w:type="dxa"/>
            </w:tcMar>
          </w:tcPr>
          <w:p w14:paraId="1AC66CBB" w14:textId="7A257B71" w:rsidR="4A76B69A" w:rsidRDefault="460EF4A2" w:rsidP="58B663FA">
            <w:pPr>
              <w:spacing w:before="240" w:after="0" w:line="276" w:lineRule="auto"/>
              <w:jc w:val="center"/>
              <w:rPr>
                <w:rFonts w:ascii="Arial" w:eastAsia="Arial" w:hAnsi="Arial" w:cs="Arial"/>
                <w:b/>
                <w:bCs/>
                <w:sz w:val="22"/>
                <w:szCs w:val="22"/>
              </w:rPr>
            </w:pPr>
            <w:r w:rsidRPr="58B663FA">
              <w:rPr>
                <w:rFonts w:ascii="Arial" w:eastAsia="Arial" w:hAnsi="Arial" w:cs="Arial"/>
                <w:b/>
                <w:bCs/>
                <w:sz w:val="22"/>
                <w:szCs w:val="22"/>
              </w:rPr>
              <w:t>3 pontos</w:t>
            </w:r>
          </w:p>
        </w:tc>
      </w:tr>
      <w:tr w:rsidR="4A76B69A" w14:paraId="09F2BCF6" w14:textId="77777777" w:rsidTr="58B663FA">
        <w:trPr>
          <w:trHeight w:val="945"/>
        </w:trPr>
        <w:tc>
          <w:tcPr>
            <w:tcW w:w="4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80" w:type="dxa"/>
              <w:right w:w="80" w:type="dxa"/>
            </w:tcMar>
          </w:tcPr>
          <w:p w14:paraId="70249882" w14:textId="7C894556" w:rsidR="4A76B69A" w:rsidRDefault="460EF4A2" w:rsidP="58B663FA">
            <w:pPr>
              <w:spacing w:before="240" w:after="0" w:line="276" w:lineRule="auto"/>
              <w:jc w:val="center"/>
              <w:rPr>
                <w:rFonts w:ascii="Arial" w:eastAsia="Arial" w:hAnsi="Arial" w:cs="Arial"/>
                <w:sz w:val="22"/>
                <w:szCs w:val="22"/>
              </w:rPr>
            </w:pPr>
            <w:r w:rsidRPr="58B663FA">
              <w:rPr>
                <w:rFonts w:ascii="Arial" w:eastAsia="Arial" w:hAnsi="Arial" w:cs="Arial"/>
                <w:sz w:val="22"/>
                <w:szCs w:val="22"/>
              </w:rPr>
              <w:t xml:space="preserve">de 50.001 (cinquenta mil e um) até 100.000 (cem </w:t>
            </w:r>
            <w:r w:rsidR="0A7EF36B" w:rsidRPr="58B663FA">
              <w:rPr>
                <w:rFonts w:ascii="Arial" w:eastAsia="Arial" w:hAnsi="Arial" w:cs="Arial"/>
                <w:sz w:val="22"/>
                <w:szCs w:val="22"/>
              </w:rPr>
              <w:t>mil) habitantes</w:t>
            </w:r>
          </w:p>
        </w:tc>
        <w:tc>
          <w:tcPr>
            <w:tcW w:w="3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80" w:type="dxa"/>
              <w:right w:w="80" w:type="dxa"/>
            </w:tcMar>
          </w:tcPr>
          <w:p w14:paraId="36E13412" w14:textId="08CE0D20" w:rsidR="4A76B69A" w:rsidRDefault="460EF4A2" w:rsidP="58B663FA">
            <w:pPr>
              <w:spacing w:before="240" w:after="0" w:line="276" w:lineRule="auto"/>
              <w:jc w:val="center"/>
              <w:rPr>
                <w:rFonts w:ascii="Arial" w:eastAsia="Arial" w:hAnsi="Arial" w:cs="Arial"/>
                <w:b/>
                <w:bCs/>
                <w:sz w:val="22"/>
                <w:szCs w:val="22"/>
              </w:rPr>
            </w:pPr>
            <w:r w:rsidRPr="58B663FA">
              <w:rPr>
                <w:rFonts w:ascii="Arial" w:eastAsia="Arial" w:hAnsi="Arial" w:cs="Arial"/>
                <w:b/>
                <w:bCs/>
                <w:sz w:val="22"/>
                <w:szCs w:val="22"/>
              </w:rPr>
              <w:t>2 pontos</w:t>
            </w:r>
          </w:p>
        </w:tc>
      </w:tr>
      <w:tr w:rsidR="4A76B69A" w14:paraId="2D911AC4" w14:textId="77777777" w:rsidTr="58B663FA">
        <w:trPr>
          <w:trHeight w:val="945"/>
        </w:trPr>
        <w:tc>
          <w:tcPr>
            <w:tcW w:w="4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80" w:type="dxa"/>
              <w:right w:w="80" w:type="dxa"/>
            </w:tcMar>
          </w:tcPr>
          <w:p w14:paraId="6D8E9052" w14:textId="0B1C078B" w:rsidR="4A76B69A" w:rsidRDefault="460EF4A2" w:rsidP="58B663FA">
            <w:pPr>
              <w:spacing w:before="240" w:after="0" w:line="276" w:lineRule="auto"/>
              <w:jc w:val="center"/>
              <w:rPr>
                <w:rFonts w:ascii="Arial" w:eastAsia="Arial" w:hAnsi="Arial" w:cs="Arial"/>
                <w:sz w:val="22"/>
                <w:szCs w:val="22"/>
              </w:rPr>
            </w:pPr>
            <w:r w:rsidRPr="58B663FA">
              <w:rPr>
                <w:rFonts w:ascii="Arial" w:eastAsia="Arial" w:hAnsi="Arial" w:cs="Arial"/>
                <w:sz w:val="22"/>
                <w:szCs w:val="22"/>
              </w:rPr>
              <w:t xml:space="preserve">de 100.001 (cem mil e um) até 200.000 (duzentos </w:t>
            </w:r>
            <w:r w:rsidR="76CD0F72" w:rsidRPr="58B663FA">
              <w:rPr>
                <w:rFonts w:ascii="Arial" w:eastAsia="Arial" w:hAnsi="Arial" w:cs="Arial"/>
                <w:sz w:val="22"/>
                <w:szCs w:val="22"/>
              </w:rPr>
              <w:t>mil) habitantes</w:t>
            </w:r>
          </w:p>
        </w:tc>
        <w:tc>
          <w:tcPr>
            <w:tcW w:w="3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80" w:type="dxa"/>
              <w:right w:w="80" w:type="dxa"/>
            </w:tcMar>
          </w:tcPr>
          <w:p w14:paraId="0AE2E92B" w14:textId="475B8182" w:rsidR="4A76B69A" w:rsidRDefault="460EF4A2" w:rsidP="58B663FA">
            <w:pPr>
              <w:spacing w:before="240" w:after="0" w:line="276" w:lineRule="auto"/>
              <w:jc w:val="center"/>
              <w:rPr>
                <w:rFonts w:ascii="Arial" w:eastAsia="Arial" w:hAnsi="Arial" w:cs="Arial"/>
                <w:b/>
                <w:bCs/>
                <w:sz w:val="22"/>
                <w:szCs w:val="22"/>
              </w:rPr>
            </w:pPr>
            <w:r w:rsidRPr="58B663FA">
              <w:rPr>
                <w:rFonts w:ascii="Arial" w:eastAsia="Arial" w:hAnsi="Arial" w:cs="Arial"/>
                <w:b/>
                <w:bCs/>
                <w:sz w:val="22"/>
                <w:szCs w:val="22"/>
              </w:rPr>
              <w:t>1 ponto</w:t>
            </w:r>
          </w:p>
        </w:tc>
      </w:tr>
    </w:tbl>
    <w:p w14:paraId="2D1BCCA6" w14:textId="37FFC0D0" w:rsidR="58B663FA" w:rsidRDefault="58B663FA" w:rsidP="58B663FA">
      <w:pPr>
        <w:spacing w:before="240" w:after="0" w:line="276" w:lineRule="auto"/>
        <w:jc w:val="both"/>
        <w:rPr>
          <w:rFonts w:ascii="Arial" w:eastAsia="Arial" w:hAnsi="Arial" w:cs="Arial"/>
          <w:b/>
          <w:bCs/>
          <w:sz w:val="22"/>
          <w:szCs w:val="22"/>
        </w:rPr>
      </w:pPr>
    </w:p>
    <w:p w14:paraId="62FF22C8" w14:textId="5A163461" w:rsidR="002527C9" w:rsidRDefault="22CC8B49" w:rsidP="58B663FA">
      <w:pPr>
        <w:spacing w:before="240" w:after="0" w:line="276" w:lineRule="auto"/>
        <w:jc w:val="both"/>
        <w:rPr>
          <w:rFonts w:ascii="Arial" w:eastAsia="Arial" w:hAnsi="Arial" w:cs="Arial"/>
          <w:b/>
          <w:bCs/>
          <w:sz w:val="22"/>
          <w:szCs w:val="22"/>
        </w:rPr>
      </w:pPr>
      <w:r w:rsidRPr="58B663FA">
        <w:rPr>
          <w:rFonts w:ascii="Arial" w:eastAsia="Arial" w:hAnsi="Arial" w:cs="Arial"/>
          <w:b/>
          <w:bCs/>
          <w:sz w:val="22"/>
          <w:szCs w:val="22"/>
        </w:rPr>
        <w:t xml:space="preserve">9.3.1 </w:t>
      </w:r>
      <w:r w:rsidRPr="58B663FA">
        <w:rPr>
          <w:rFonts w:ascii="Arial" w:eastAsia="Arial" w:hAnsi="Arial" w:cs="Arial"/>
          <w:sz w:val="22"/>
          <w:szCs w:val="22"/>
        </w:rPr>
        <w:t>A listagem com o censo populacional de cada município por região do Estado, de acordo com o IBGE, pode ser encontrada no</w:t>
      </w:r>
      <w:r w:rsidRPr="58B663FA">
        <w:rPr>
          <w:rFonts w:ascii="Arial" w:eastAsia="Arial" w:hAnsi="Arial" w:cs="Arial"/>
          <w:b/>
          <w:bCs/>
          <w:sz w:val="22"/>
          <w:szCs w:val="22"/>
        </w:rPr>
        <w:t xml:space="preserve"> ANEXO 05.</w:t>
      </w:r>
    </w:p>
    <w:p w14:paraId="76A0DC02" w14:textId="7D6B2C2C" w:rsidR="002527C9" w:rsidRDefault="22CC8B49"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t xml:space="preserve"> </w:t>
      </w:r>
    </w:p>
    <w:p w14:paraId="7B0C58C6" w14:textId="3B660FA5" w:rsidR="002527C9" w:rsidRDefault="1B7E9FEE" w:rsidP="58B663FA">
      <w:pPr>
        <w:widowControl w:val="0"/>
        <w:spacing w:after="0" w:line="276" w:lineRule="auto"/>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9.4</w:t>
      </w:r>
      <w:r w:rsidRPr="58B663FA">
        <w:rPr>
          <w:rFonts w:ascii="Arial" w:eastAsia="Arial" w:hAnsi="Arial" w:cs="Arial"/>
          <w:color w:val="000000" w:themeColor="text1"/>
          <w:sz w:val="22"/>
          <w:szCs w:val="22"/>
        </w:rPr>
        <w:t xml:space="preserve"> A distribuição das </w:t>
      </w:r>
      <w:r w:rsidRPr="58B663FA">
        <w:rPr>
          <w:rFonts w:ascii="Arial" w:eastAsia="Arial" w:hAnsi="Arial" w:cs="Arial"/>
          <w:b/>
          <w:bCs/>
          <w:color w:val="000000" w:themeColor="text1"/>
          <w:sz w:val="22"/>
          <w:szCs w:val="22"/>
        </w:rPr>
        <w:t>PROPOSTAS</w:t>
      </w:r>
      <w:r w:rsidRPr="58B663FA">
        <w:rPr>
          <w:rFonts w:ascii="Arial" w:eastAsia="Arial" w:hAnsi="Arial" w:cs="Arial"/>
          <w:color w:val="000000" w:themeColor="text1"/>
          <w:sz w:val="22"/>
          <w:szCs w:val="22"/>
        </w:rPr>
        <w:t xml:space="preserve"> submetidas entre os membros da Banca Examinadora de Propostas ocorrerá por meio de sorteio randômico pela Plataforma Desenvolve Cultura. Cada </w:t>
      </w:r>
      <w:r w:rsidRPr="58B663FA">
        <w:rPr>
          <w:rFonts w:ascii="Arial" w:eastAsia="Arial" w:hAnsi="Arial" w:cs="Arial"/>
          <w:b/>
          <w:bCs/>
          <w:color w:val="000000" w:themeColor="text1"/>
          <w:sz w:val="22"/>
          <w:szCs w:val="22"/>
        </w:rPr>
        <w:t>PROPOSTA</w:t>
      </w:r>
      <w:r w:rsidRPr="58B663FA">
        <w:rPr>
          <w:rFonts w:ascii="Arial" w:eastAsia="Arial" w:hAnsi="Arial" w:cs="Arial"/>
          <w:color w:val="000000" w:themeColor="text1"/>
          <w:sz w:val="22"/>
          <w:szCs w:val="22"/>
        </w:rPr>
        <w:t xml:space="preserve"> receberá 02 (dois) pareceres.</w:t>
      </w:r>
    </w:p>
    <w:p w14:paraId="22164D32" w14:textId="45999DC1" w:rsidR="002527C9" w:rsidRDefault="002527C9" w:rsidP="58B663FA">
      <w:pPr>
        <w:widowControl w:val="0"/>
        <w:spacing w:after="0" w:line="276" w:lineRule="auto"/>
        <w:jc w:val="both"/>
        <w:rPr>
          <w:rFonts w:ascii="Arial" w:eastAsia="Arial" w:hAnsi="Arial" w:cs="Arial"/>
          <w:color w:val="000000" w:themeColor="text1"/>
          <w:sz w:val="22"/>
          <w:szCs w:val="22"/>
        </w:rPr>
      </w:pPr>
    </w:p>
    <w:p w14:paraId="19A8BDB6" w14:textId="0718D25D" w:rsidR="002527C9" w:rsidRDefault="1B7E9FEE" w:rsidP="58B663FA">
      <w:pPr>
        <w:widowControl w:val="0"/>
        <w:spacing w:after="0" w:line="276" w:lineRule="auto"/>
        <w:ind w:left="708"/>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9.4.1</w:t>
      </w:r>
      <w:r w:rsidRPr="58B663FA">
        <w:rPr>
          <w:rFonts w:ascii="Arial" w:eastAsia="Arial" w:hAnsi="Arial" w:cs="Arial"/>
          <w:color w:val="000000" w:themeColor="text1"/>
          <w:sz w:val="22"/>
          <w:szCs w:val="22"/>
        </w:rPr>
        <w:t xml:space="preserve"> As notas dos 02 (dois) pareceres gerará uma média, que será a</w:t>
      </w:r>
      <w:r w:rsidR="0CFF5DF1" w:rsidRPr="58B663FA">
        <w:rPr>
          <w:rFonts w:ascii="Arial" w:eastAsia="Arial" w:hAnsi="Arial" w:cs="Arial"/>
          <w:color w:val="000000" w:themeColor="text1"/>
          <w:sz w:val="22"/>
          <w:szCs w:val="22"/>
        </w:rPr>
        <w:t xml:space="preserve"> </w:t>
      </w:r>
      <w:r w:rsidRPr="58B663FA">
        <w:rPr>
          <w:rFonts w:ascii="Arial" w:eastAsia="Arial" w:hAnsi="Arial" w:cs="Arial"/>
          <w:color w:val="000000" w:themeColor="text1"/>
          <w:sz w:val="22"/>
          <w:szCs w:val="22"/>
        </w:rPr>
        <w:t xml:space="preserve">pontuação final da </w:t>
      </w:r>
      <w:r w:rsidRPr="58B663FA">
        <w:rPr>
          <w:rFonts w:ascii="Arial" w:eastAsia="Arial" w:hAnsi="Arial" w:cs="Arial"/>
          <w:b/>
          <w:bCs/>
          <w:color w:val="000000" w:themeColor="text1"/>
          <w:sz w:val="22"/>
          <w:szCs w:val="22"/>
        </w:rPr>
        <w:t>PROPOSTA</w:t>
      </w:r>
      <w:r w:rsidRPr="58B663FA">
        <w:rPr>
          <w:rFonts w:ascii="Arial" w:eastAsia="Arial" w:hAnsi="Arial" w:cs="Arial"/>
          <w:color w:val="000000" w:themeColor="text1"/>
          <w:sz w:val="22"/>
          <w:szCs w:val="22"/>
        </w:rPr>
        <w:t>.</w:t>
      </w:r>
    </w:p>
    <w:p w14:paraId="5D6780FC" w14:textId="50598370" w:rsidR="002527C9" w:rsidRDefault="002527C9" w:rsidP="58B663FA">
      <w:pPr>
        <w:widowControl w:val="0"/>
        <w:spacing w:after="0" w:line="276" w:lineRule="auto"/>
        <w:jc w:val="both"/>
        <w:rPr>
          <w:rFonts w:ascii="Arial" w:eastAsia="Arial" w:hAnsi="Arial" w:cs="Arial"/>
          <w:color w:val="000000" w:themeColor="text1"/>
          <w:sz w:val="22"/>
          <w:szCs w:val="22"/>
        </w:rPr>
      </w:pPr>
    </w:p>
    <w:p w14:paraId="69A9785F" w14:textId="36A46625" w:rsidR="002527C9" w:rsidRDefault="1B7E9FEE" w:rsidP="58B663FA">
      <w:pPr>
        <w:widowControl w:val="0"/>
        <w:spacing w:after="0" w:line="276" w:lineRule="auto"/>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9.5</w:t>
      </w:r>
      <w:r w:rsidRPr="58B663FA">
        <w:rPr>
          <w:rFonts w:ascii="Arial" w:eastAsia="Arial" w:hAnsi="Arial" w:cs="Arial"/>
          <w:color w:val="000000" w:themeColor="text1"/>
          <w:sz w:val="22"/>
          <w:szCs w:val="22"/>
        </w:rPr>
        <w:t xml:space="preserve"> A Banca Examinadora pontuará as </w:t>
      </w:r>
      <w:r w:rsidRPr="58B663FA">
        <w:rPr>
          <w:rFonts w:ascii="Arial" w:eastAsia="Arial" w:hAnsi="Arial" w:cs="Arial"/>
          <w:b/>
          <w:bCs/>
          <w:color w:val="000000" w:themeColor="text1"/>
          <w:sz w:val="22"/>
          <w:szCs w:val="22"/>
        </w:rPr>
        <w:t>PROPOSTAS</w:t>
      </w:r>
      <w:r w:rsidRPr="58B663FA">
        <w:rPr>
          <w:rFonts w:ascii="Arial" w:eastAsia="Arial" w:hAnsi="Arial" w:cs="Arial"/>
          <w:color w:val="000000" w:themeColor="text1"/>
          <w:sz w:val="22"/>
          <w:szCs w:val="22"/>
        </w:rPr>
        <w:t xml:space="preserve"> de forma soberana, respeitando as disposições legais e os critérios definidos neste Edital.</w:t>
      </w:r>
    </w:p>
    <w:p w14:paraId="0712A3D0" w14:textId="780E2369" w:rsidR="002527C9" w:rsidRDefault="002527C9" w:rsidP="58B663FA">
      <w:pPr>
        <w:widowControl w:val="0"/>
        <w:spacing w:after="0" w:line="276" w:lineRule="auto"/>
        <w:jc w:val="both"/>
        <w:rPr>
          <w:rFonts w:ascii="Arial" w:eastAsia="Arial" w:hAnsi="Arial" w:cs="Arial"/>
          <w:color w:val="000000" w:themeColor="text1"/>
          <w:sz w:val="22"/>
          <w:szCs w:val="22"/>
        </w:rPr>
      </w:pPr>
    </w:p>
    <w:p w14:paraId="3ACD7BEC" w14:textId="05759524" w:rsidR="002527C9" w:rsidRDefault="1B7E9FEE" w:rsidP="58B663FA">
      <w:pPr>
        <w:widowControl w:val="0"/>
        <w:spacing w:after="0" w:line="276" w:lineRule="auto"/>
        <w:jc w:val="both"/>
        <w:rPr>
          <w:rFonts w:ascii="Arial" w:eastAsia="Arial" w:hAnsi="Arial" w:cs="Arial"/>
          <w:color w:val="000000" w:themeColor="text1"/>
          <w:sz w:val="22"/>
          <w:szCs w:val="22"/>
        </w:rPr>
      </w:pPr>
      <w:r w:rsidRPr="36E2A9E0">
        <w:rPr>
          <w:rFonts w:ascii="Arial" w:eastAsia="Arial" w:hAnsi="Arial" w:cs="Arial"/>
          <w:b/>
          <w:bCs/>
          <w:color w:val="000000" w:themeColor="text1"/>
          <w:sz w:val="22"/>
          <w:szCs w:val="22"/>
        </w:rPr>
        <w:t>9.6</w:t>
      </w:r>
      <w:r w:rsidRPr="36E2A9E0">
        <w:rPr>
          <w:rFonts w:ascii="Arial" w:eastAsia="Arial" w:hAnsi="Arial" w:cs="Arial"/>
          <w:color w:val="000000" w:themeColor="text1"/>
          <w:sz w:val="22"/>
          <w:szCs w:val="22"/>
        </w:rPr>
        <w:t xml:space="preserve"> Serão desclassificadas as </w:t>
      </w:r>
      <w:r w:rsidRPr="36E2A9E0">
        <w:rPr>
          <w:rFonts w:ascii="Arial" w:eastAsia="Arial" w:hAnsi="Arial" w:cs="Arial"/>
          <w:b/>
          <w:bCs/>
          <w:color w:val="000000" w:themeColor="text1"/>
          <w:sz w:val="22"/>
          <w:szCs w:val="22"/>
        </w:rPr>
        <w:t>PROPOSTAS</w:t>
      </w:r>
      <w:r w:rsidRPr="36E2A9E0">
        <w:rPr>
          <w:rFonts w:ascii="Arial" w:eastAsia="Arial" w:hAnsi="Arial" w:cs="Arial"/>
          <w:color w:val="000000" w:themeColor="text1"/>
          <w:sz w:val="22"/>
          <w:szCs w:val="22"/>
        </w:rPr>
        <w:t xml:space="preserve"> que receberem a pontuação final abaixo de </w:t>
      </w:r>
      <w:r w:rsidR="1FD742C6" w:rsidRPr="36E2A9E0">
        <w:rPr>
          <w:rFonts w:ascii="Arial" w:eastAsia="Arial" w:hAnsi="Arial" w:cs="Arial"/>
          <w:color w:val="000000" w:themeColor="text1"/>
          <w:sz w:val="22"/>
          <w:szCs w:val="22"/>
        </w:rPr>
        <w:t>6</w:t>
      </w:r>
      <w:r w:rsidRPr="36E2A9E0">
        <w:rPr>
          <w:rFonts w:ascii="Arial" w:eastAsia="Arial" w:hAnsi="Arial" w:cs="Arial"/>
          <w:color w:val="000000" w:themeColor="text1"/>
          <w:sz w:val="22"/>
          <w:szCs w:val="22"/>
        </w:rPr>
        <w:t>0 (</w:t>
      </w:r>
      <w:r w:rsidR="3515CFEC" w:rsidRPr="36E2A9E0">
        <w:rPr>
          <w:rFonts w:ascii="Arial" w:eastAsia="Arial" w:hAnsi="Arial" w:cs="Arial"/>
          <w:color w:val="000000" w:themeColor="text1"/>
          <w:sz w:val="22"/>
          <w:szCs w:val="22"/>
        </w:rPr>
        <w:t>sess</w:t>
      </w:r>
      <w:r w:rsidRPr="36E2A9E0">
        <w:rPr>
          <w:rFonts w:ascii="Arial" w:eastAsia="Arial" w:hAnsi="Arial" w:cs="Arial"/>
          <w:color w:val="000000" w:themeColor="text1"/>
          <w:sz w:val="22"/>
          <w:szCs w:val="22"/>
        </w:rPr>
        <w:t>enta).</w:t>
      </w:r>
    </w:p>
    <w:p w14:paraId="759BF320" w14:textId="32B58C63" w:rsidR="002527C9" w:rsidRDefault="002527C9" w:rsidP="58B663FA">
      <w:pPr>
        <w:widowControl w:val="0"/>
        <w:spacing w:after="0" w:line="276" w:lineRule="auto"/>
        <w:jc w:val="both"/>
        <w:rPr>
          <w:rFonts w:ascii="Arial" w:eastAsia="Arial" w:hAnsi="Arial" w:cs="Arial"/>
          <w:color w:val="000000" w:themeColor="text1"/>
          <w:sz w:val="22"/>
          <w:szCs w:val="22"/>
        </w:rPr>
      </w:pPr>
    </w:p>
    <w:p w14:paraId="6BC8F912" w14:textId="730CBA7D" w:rsidR="002527C9" w:rsidRDefault="1B7E9FEE" w:rsidP="58B663FA">
      <w:pPr>
        <w:widowControl w:val="0"/>
        <w:spacing w:after="0" w:line="276" w:lineRule="auto"/>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9.7</w:t>
      </w:r>
      <w:r w:rsidRPr="58B663FA">
        <w:rPr>
          <w:rFonts w:ascii="Arial" w:eastAsia="Arial" w:hAnsi="Arial" w:cs="Arial"/>
          <w:color w:val="000000" w:themeColor="text1"/>
          <w:sz w:val="22"/>
          <w:szCs w:val="22"/>
        </w:rPr>
        <w:t xml:space="preserve"> Serão desclassificados as </w:t>
      </w:r>
      <w:r w:rsidRPr="58B663FA">
        <w:rPr>
          <w:rFonts w:ascii="Arial" w:eastAsia="Arial" w:hAnsi="Arial" w:cs="Arial"/>
          <w:b/>
          <w:bCs/>
          <w:color w:val="000000" w:themeColor="text1"/>
          <w:sz w:val="22"/>
          <w:szCs w:val="22"/>
        </w:rPr>
        <w:t>PROPOSTAS</w:t>
      </w:r>
      <w:r w:rsidRPr="58B663FA">
        <w:rPr>
          <w:rFonts w:ascii="Arial" w:eastAsia="Arial" w:hAnsi="Arial" w:cs="Arial"/>
          <w:color w:val="000000" w:themeColor="text1"/>
          <w:sz w:val="22"/>
          <w:szCs w:val="22"/>
        </w:rPr>
        <w:t xml:space="preserve"> que receberem a pontuação 0 (zero) em 01 (um) dos critérios descritos no </w:t>
      </w:r>
      <w:r w:rsidRPr="58B663FA">
        <w:rPr>
          <w:rFonts w:ascii="Arial" w:eastAsia="Arial" w:hAnsi="Arial" w:cs="Arial"/>
          <w:b/>
          <w:bCs/>
          <w:color w:val="000000" w:themeColor="text1"/>
          <w:sz w:val="22"/>
          <w:szCs w:val="22"/>
        </w:rPr>
        <w:t>subitem 9.2</w:t>
      </w:r>
      <w:r w:rsidRPr="58B663FA">
        <w:rPr>
          <w:rFonts w:ascii="Arial" w:eastAsia="Arial" w:hAnsi="Arial" w:cs="Arial"/>
          <w:color w:val="000000" w:themeColor="text1"/>
          <w:sz w:val="22"/>
          <w:szCs w:val="22"/>
        </w:rPr>
        <w:t>.</w:t>
      </w:r>
    </w:p>
    <w:p w14:paraId="3183CA1E" w14:textId="51D413F3" w:rsidR="002527C9" w:rsidRDefault="002527C9" w:rsidP="58B663FA">
      <w:pPr>
        <w:widowControl w:val="0"/>
        <w:spacing w:after="0" w:line="276" w:lineRule="auto"/>
        <w:jc w:val="both"/>
        <w:rPr>
          <w:rFonts w:ascii="Arial" w:eastAsia="Arial" w:hAnsi="Arial" w:cs="Arial"/>
          <w:color w:val="000000" w:themeColor="text1"/>
          <w:sz w:val="22"/>
          <w:szCs w:val="22"/>
        </w:rPr>
      </w:pPr>
    </w:p>
    <w:p w14:paraId="1B232606" w14:textId="5B93E906" w:rsidR="002527C9" w:rsidRDefault="1B7E9FEE" w:rsidP="58B663FA">
      <w:pPr>
        <w:widowControl w:val="0"/>
        <w:spacing w:after="0" w:line="276" w:lineRule="auto"/>
        <w:jc w:val="both"/>
        <w:rPr>
          <w:rFonts w:ascii="Arial" w:eastAsia="Arial" w:hAnsi="Arial" w:cs="Arial"/>
          <w:color w:val="000000" w:themeColor="text1"/>
          <w:sz w:val="22"/>
          <w:szCs w:val="22"/>
        </w:rPr>
      </w:pPr>
      <w:r w:rsidRPr="36E2A9E0">
        <w:rPr>
          <w:rFonts w:ascii="Arial" w:eastAsia="Arial" w:hAnsi="Arial" w:cs="Arial"/>
          <w:b/>
          <w:bCs/>
          <w:color w:val="000000" w:themeColor="text1"/>
          <w:sz w:val="22"/>
          <w:szCs w:val="22"/>
        </w:rPr>
        <w:t>9.8</w:t>
      </w:r>
      <w:r w:rsidRPr="36E2A9E0">
        <w:rPr>
          <w:rFonts w:ascii="Arial" w:eastAsia="Arial" w:hAnsi="Arial" w:cs="Arial"/>
          <w:color w:val="000000" w:themeColor="text1"/>
          <w:sz w:val="22"/>
          <w:szCs w:val="22"/>
        </w:rPr>
        <w:t xml:space="preserve"> O resultado da etapa de </w:t>
      </w:r>
      <w:r w:rsidRPr="36E2A9E0">
        <w:rPr>
          <w:rFonts w:ascii="Arial" w:eastAsia="Arial" w:hAnsi="Arial" w:cs="Arial"/>
          <w:b/>
          <w:bCs/>
          <w:color w:val="000000" w:themeColor="text1"/>
          <w:sz w:val="22"/>
          <w:szCs w:val="22"/>
        </w:rPr>
        <w:t>ANÁLISE TÉCNICA</w:t>
      </w:r>
      <w:r w:rsidRPr="36E2A9E0">
        <w:rPr>
          <w:rFonts w:ascii="Arial" w:eastAsia="Arial" w:hAnsi="Arial" w:cs="Arial"/>
          <w:color w:val="000000" w:themeColor="text1"/>
          <w:sz w:val="22"/>
          <w:szCs w:val="22"/>
        </w:rPr>
        <w:t xml:space="preserve">, contendo a lista de Classificação Geral, com suas respectivas notas, será divulgado no endereço eletrônico da </w:t>
      </w:r>
      <w:r w:rsidRPr="36E2A9E0">
        <w:rPr>
          <w:rFonts w:ascii="Arial" w:eastAsia="Arial" w:hAnsi="Arial" w:cs="Arial"/>
          <w:b/>
          <w:bCs/>
          <w:color w:val="000000" w:themeColor="text1"/>
          <w:sz w:val="22"/>
          <w:szCs w:val="22"/>
        </w:rPr>
        <w:t>SECEC</w:t>
      </w:r>
      <w:r w:rsidRPr="36E2A9E0">
        <w:rPr>
          <w:rFonts w:ascii="Arial" w:eastAsia="Arial" w:hAnsi="Arial" w:cs="Arial"/>
          <w:color w:val="000000" w:themeColor="text1"/>
          <w:sz w:val="22"/>
          <w:szCs w:val="22"/>
        </w:rPr>
        <w:t xml:space="preserve">: </w:t>
      </w:r>
      <w:hyperlink r:id="rId16">
        <w:r w:rsidRPr="36E2A9E0">
          <w:rPr>
            <w:rStyle w:val="Hyperlink"/>
            <w:rFonts w:ascii="Arial" w:eastAsia="Arial" w:hAnsi="Arial" w:cs="Arial"/>
            <w:sz w:val="22"/>
            <w:szCs w:val="22"/>
          </w:rPr>
          <w:t>www.cultura.rj.gov.br</w:t>
        </w:r>
      </w:hyperlink>
      <w:r w:rsidRPr="36E2A9E0">
        <w:rPr>
          <w:rFonts w:ascii="Arial" w:eastAsia="Arial" w:hAnsi="Arial" w:cs="Arial"/>
          <w:color w:val="000000" w:themeColor="text1"/>
          <w:sz w:val="22"/>
          <w:szCs w:val="22"/>
        </w:rPr>
        <w:t xml:space="preserve"> e publicado no Diário Oficial do Estado do Rio de Janeiro.</w:t>
      </w:r>
    </w:p>
    <w:p w14:paraId="59B2E153" w14:textId="12C9F96E" w:rsidR="002527C9" w:rsidRDefault="002527C9" w:rsidP="36E2A9E0">
      <w:pPr>
        <w:widowControl w:val="0"/>
        <w:spacing w:after="0" w:line="276" w:lineRule="auto"/>
        <w:jc w:val="both"/>
        <w:rPr>
          <w:rFonts w:ascii="Arial" w:eastAsia="Arial" w:hAnsi="Arial" w:cs="Arial"/>
          <w:color w:val="000000" w:themeColor="text1"/>
          <w:sz w:val="22"/>
          <w:szCs w:val="22"/>
        </w:rPr>
      </w:pPr>
    </w:p>
    <w:p w14:paraId="75CED755" w14:textId="56B27189" w:rsidR="002527C9" w:rsidRDefault="62EC90CA" w:rsidP="36E2A9E0">
      <w:pPr>
        <w:spacing w:before="240" w:after="240" w:line="276" w:lineRule="auto"/>
        <w:ind w:left="708"/>
        <w:jc w:val="both"/>
      </w:pPr>
      <w:r w:rsidRPr="36E2A9E0">
        <w:rPr>
          <w:rFonts w:ascii="Arial" w:eastAsia="Arial" w:hAnsi="Arial" w:cs="Arial"/>
          <w:b/>
          <w:bCs/>
          <w:sz w:val="22"/>
          <w:szCs w:val="22"/>
        </w:rPr>
        <w:t xml:space="preserve">9.8.1 </w:t>
      </w:r>
      <w:r w:rsidRPr="36E2A9E0">
        <w:rPr>
          <w:rFonts w:ascii="Arial" w:eastAsia="Arial" w:hAnsi="Arial" w:cs="Arial"/>
          <w:sz w:val="22"/>
          <w:szCs w:val="22"/>
        </w:rPr>
        <w:t xml:space="preserve">Para a publicação do resultado preliminar de </w:t>
      </w:r>
      <w:r w:rsidRPr="36E2A9E0">
        <w:rPr>
          <w:rFonts w:ascii="Arial" w:eastAsia="Arial" w:hAnsi="Arial" w:cs="Arial"/>
          <w:b/>
          <w:bCs/>
          <w:sz w:val="22"/>
          <w:szCs w:val="22"/>
        </w:rPr>
        <w:t>ANÁLISE TÉCNICA</w:t>
      </w:r>
      <w:r w:rsidRPr="36E2A9E0">
        <w:rPr>
          <w:rFonts w:ascii="Arial" w:eastAsia="Arial" w:hAnsi="Arial" w:cs="Arial"/>
          <w:sz w:val="22"/>
          <w:szCs w:val="22"/>
        </w:rPr>
        <w:t xml:space="preserve"> não serão considerados os critérios de desempate.</w:t>
      </w:r>
    </w:p>
    <w:p w14:paraId="07DDA167" w14:textId="24DE372A" w:rsidR="002527C9" w:rsidRDefault="22CC8B49" w:rsidP="58B663FA">
      <w:pPr>
        <w:pStyle w:val="Ttulo"/>
        <w:spacing w:after="0" w:line="276" w:lineRule="auto"/>
        <w:jc w:val="both"/>
        <w:rPr>
          <w:rFonts w:ascii="Arial" w:eastAsia="Arial" w:hAnsi="Arial" w:cs="Arial"/>
          <w:b/>
          <w:bCs/>
          <w:sz w:val="22"/>
          <w:szCs w:val="22"/>
        </w:rPr>
      </w:pPr>
      <w:r w:rsidRPr="58B663FA">
        <w:rPr>
          <w:rFonts w:ascii="Arial" w:eastAsia="Arial" w:hAnsi="Arial" w:cs="Arial"/>
          <w:b/>
          <w:bCs/>
          <w:sz w:val="22"/>
          <w:szCs w:val="22"/>
        </w:rPr>
        <w:t>10. RECURSOS DA FASE DE ANÁLISE TÉCNICA</w:t>
      </w:r>
    </w:p>
    <w:p w14:paraId="0C418700" w14:textId="299258BD" w:rsidR="002527C9" w:rsidRDefault="22CC8B49" w:rsidP="58B663FA">
      <w:pPr>
        <w:spacing w:after="0" w:line="276" w:lineRule="auto"/>
        <w:rPr>
          <w:rFonts w:ascii="Arial" w:eastAsia="Arial" w:hAnsi="Arial" w:cs="Arial"/>
          <w:sz w:val="22"/>
          <w:szCs w:val="22"/>
        </w:rPr>
      </w:pPr>
      <w:r w:rsidRPr="58B663FA">
        <w:rPr>
          <w:rFonts w:ascii="Arial" w:eastAsia="Arial" w:hAnsi="Arial" w:cs="Arial"/>
          <w:sz w:val="22"/>
          <w:szCs w:val="22"/>
        </w:rPr>
        <w:t xml:space="preserve"> </w:t>
      </w:r>
    </w:p>
    <w:p w14:paraId="2D53739E" w14:textId="32D56ECF" w:rsidR="002527C9" w:rsidRDefault="7070E2C1" w:rsidP="58B663FA">
      <w:pPr>
        <w:widowControl w:val="0"/>
        <w:spacing w:after="0" w:line="276" w:lineRule="auto"/>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10.1</w:t>
      </w:r>
      <w:r w:rsidRPr="58B663FA">
        <w:rPr>
          <w:rFonts w:ascii="Arial" w:eastAsia="Arial" w:hAnsi="Arial" w:cs="Arial"/>
          <w:color w:val="000000" w:themeColor="text1"/>
          <w:sz w:val="22"/>
          <w:szCs w:val="22"/>
        </w:rPr>
        <w:t xml:space="preserve"> O </w:t>
      </w:r>
      <w:r w:rsidRPr="58B663FA">
        <w:rPr>
          <w:rFonts w:ascii="Arial" w:eastAsia="Arial" w:hAnsi="Arial" w:cs="Arial"/>
          <w:b/>
          <w:bCs/>
          <w:color w:val="000000" w:themeColor="text1"/>
          <w:sz w:val="22"/>
          <w:szCs w:val="22"/>
        </w:rPr>
        <w:t>PROPONENTE</w:t>
      </w:r>
      <w:r w:rsidRPr="58B663FA">
        <w:rPr>
          <w:rFonts w:ascii="Arial" w:eastAsia="Arial" w:hAnsi="Arial" w:cs="Arial"/>
          <w:color w:val="000000" w:themeColor="text1"/>
          <w:sz w:val="22"/>
          <w:szCs w:val="22"/>
        </w:rPr>
        <w:t xml:space="preserve"> poderá apresentar recurso de nota, no prazo estipulado no </w:t>
      </w:r>
      <w:r w:rsidRPr="58B663FA">
        <w:rPr>
          <w:rFonts w:ascii="Arial" w:eastAsia="Arial" w:hAnsi="Arial" w:cs="Arial"/>
          <w:b/>
          <w:bCs/>
          <w:color w:val="000000" w:themeColor="text1"/>
          <w:sz w:val="22"/>
          <w:szCs w:val="22"/>
        </w:rPr>
        <w:t>ANEXO</w:t>
      </w:r>
      <w:r w:rsidR="4B0569FD" w:rsidRPr="58B663FA">
        <w:rPr>
          <w:rFonts w:ascii="Arial" w:eastAsia="Arial" w:hAnsi="Arial" w:cs="Arial"/>
          <w:b/>
          <w:bCs/>
          <w:color w:val="000000" w:themeColor="text1"/>
          <w:sz w:val="22"/>
          <w:szCs w:val="22"/>
        </w:rPr>
        <w:t xml:space="preserve"> </w:t>
      </w:r>
      <w:r w:rsidRPr="58B663FA">
        <w:rPr>
          <w:rFonts w:ascii="Arial" w:eastAsia="Arial" w:hAnsi="Arial" w:cs="Arial"/>
          <w:b/>
          <w:bCs/>
          <w:color w:val="000000" w:themeColor="text1"/>
          <w:sz w:val="22"/>
          <w:szCs w:val="22"/>
        </w:rPr>
        <w:t>01</w:t>
      </w:r>
      <w:r w:rsidRPr="58B663FA">
        <w:rPr>
          <w:rFonts w:ascii="Arial" w:eastAsia="Arial" w:hAnsi="Arial" w:cs="Arial"/>
          <w:color w:val="000000" w:themeColor="text1"/>
          <w:sz w:val="22"/>
          <w:szCs w:val="22"/>
        </w:rPr>
        <w:t xml:space="preserve"> </w:t>
      </w:r>
      <w:r w:rsidRPr="58B663FA">
        <w:rPr>
          <w:rFonts w:ascii="Arial" w:eastAsia="Arial" w:hAnsi="Arial" w:cs="Arial"/>
          <w:b/>
          <w:bCs/>
          <w:color w:val="000000" w:themeColor="text1"/>
          <w:sz w:val="22"/>
          <w:szCs w:val="22"/>
        </w:rPr>
        <w:t>-</w:t>
      </w:r>
      <w:r w:rsidRPr="58B663FA">
        <w:rPr>
          <w:rFonts w:ascii="Arial" w:eastAsia="Arial" w:hAnsi="Arial" w:cs="Arial"/>
          <w:color w:val="000000" w:themeColor="text1"/>
          <w:sz w:val="22"/>
          <w:szCs w:val="22"/>
        </w:rPr>
        <w:t xml:space="preserve"> </w:t>
      </w:r>
      <w:r w:rsidRPr="58B663FA">
        <w:rPr>
          <w:rFonts w:ascii="Arial" w:eastAsia="Arial" w:hAnsi="Arial" w:cs="Arial"/>
          <w:b/>
          <w:bCs/>
          <w:color w:val="000000" w:themeColor="text1"/>
          <w:sz w:val="22"/>
          <w:szCs w:val="22"/>
        </w:rPr>
        <w:t>PRAZOS</w:t>
      </w:r>
      <w:r w:rsidRPr="58B663FA">
        <w:rPr>
          <w:rFonts w:ascii="Arial" w:eastAsia="Arial" w:hAnsi="Arial" w:cs="Arial"/>
          <w:color w:val="000000" w:themeColor="text1"/>
          <w:sz w:val="22"/>
          <w:szCs w:val="22"/>
        </w:rPr>
        <w:t xml:space="preserve">, a contar da publicação do resultado </w:t>
      </w:r>
      <w:r w:rsidR="00066CA8">
        <w:rPr>
          <w:rFonts w:ascii="Arial" w:eastAsia="Arial" w:hAnsi="Arial" w:cs="Arial"/>
          <w:color w:val="000000" w:themeColor="text1"/>
          <w:sz w:val="22"/>
          <w:szCs w:val="22"/>
        </w:rPr>
        <w:t>preliminar</w:t>
      </w:r>
      <w:r w:rsidRPr="58B663FA">
        <w:rPr>
          <w:rFonts w:ascii="Arial" w:eastAsia="Arial" w:hAnsi="Arial" w:cs="Arial"/>
          <w:color w:val="000000" w:themeColor="text1"/>
          <w:sz w:val="22"/>
          <w:szCs w:val="22"/>
        </w:rPr>
        <w:t xml:space="preserve"> da </w:t>
      </w:r>
      <w:r w:rsidR="00951B04">
        <w:rPr>
          <w:rFonts w:ascii="Arial" w:eastAsia="Arial" w:hAnsi="Arial" w:cs="Arial"/>
          <w:color w:val="000000" w:themeColor="text1"/>
          <w:sz w:val="22"/>
          <w:szCs w:val="22"/>
        </w:rPr>
        <w:t>Classificação</w:t>
      </w:r>
      <w:r w:rsidRPr="58B663FA">
        <w:rPr>
          <w:rFonts w:ascii="Arial" w:eastAsia="Arial" w:hAnsi="Arial" w:cs="Arial"/>
          <w:color w:val="000000" w:themeColor="text1"/>
          <w:sz w:val="22"/>
          <w:szCs w:val="22"/>
        </w:rPr>
        <w:t xml:space="preserve"> no </w:t>
      </w:r>
      <w:r w:rsidRPr="58B663FA">
        <w:rPr>
          <w:rFonts w:ascii="Arial" w:eastAsia="Arial" w:hAnsi="Arial" w:cs="Arial"/>
          <w:b/>
          <w:bCs/>
          <w:color w:val="000000" w:themeColor="text1"/>
          <w:sz w:val="22"/>
          <w:szCs w:val="22"/>
        </w:rPr>
        <w:t>DOERJ</w:t>
      </w:r>
      <w:r w:rsidRPr="58B663FA">
        <w:rPr>
          <w:rFonts w:ascii="Arial" w:eastAsia="Arial" w:hAnsi="Arial" w:cs="Arial"/>
          <w:color w:val="000000" w:themeColor="text1"/>
          <w:sz w:val="22"/>
          <w:szCs w:val="22"/>
        </w:rPr>
        <w:t>,</w:t>
      </w:r>
      <w:r w:rsidR="7ED1F385" w:rsidRPr="58B663FA">
        <w:rPr>
          <w:rFonts w:ascii="Arial" w:eastAsia="Arial" w:hAnsi="Arial" w:cs="Arial"/>
          <w:color w:val="000000" w:themeColor="text1"/>
          <w:sz w:val="22"/>
          <w:szCs w:val="22"/>
        </w:rPr>
        <w:t xml:space="preserve"> </w:t>
      </w:r>
      <w:r w:rsidRPr="58B663FA">
        <w:rPr>
          <w:rFonts w:ascii="Arial" w:eastAsia="Arial" w:hAnsi="Arial" w:cs="Arial"/>
          <w:color w:val="000000" w:themeColor="text1"/>
          <w:sz w:val="22"/>
          <w:szCs w:val="22"/>
        </w:rPr>
        <w:t xml:space="preserve">através da Plataforma Desenvolve Cultura: </w:t>
      </w:r>
      <w:hyperlink r:id="rId17">
        <w:r w:rsidRPr="58B663FA">
          <w:rPr>
            <w:rStyle w:val="Hyperlink"/>
            <w:rFonts w:ascii="Arial" w:eastAsia="Arial" w:hAnsi="Arial" w:cs="Arial"/>
            <w:sz w:val="22"/>
            <w:szCs w:val="22"/>
          </w:rPr>
          <w:t>http://cultura.rj.gov.br/desenvolve-cultura</w:t>
        </w:r>
      </w:hyperlink>
      <w:r w:rsidRPr="58B663FA">
        <w:rPr>
          <w:rFonts w:ascii="Arial" w:eastAsia="Arial" w:hAnsi="Arial" w:cs="Arial"/>
          <w:color w:val="000000" w:themeColor="text1"/>
          <w:sz w:val="22"/>
          <w:szCs w:val="22"/>
        </w:rPr>
        <w:t xml:space="preserve">, mesmo endereço utilizado para a </w:t>
      </w:r>
      <w:r w:rsidRPr="58B663FA">
        <w:rPr>
          <w:rFonts w:ascii="Arial" w:eastAsia="Arial" w:hAnsi="Arial" w:cs="Arial"/>
          <w:b/>
          <w:bCs/>
          <w:color w:val="000000" w:themeColor="text1"/>
          <w:sz w:val="22"/>
          <w:szCs w:val="22"/>
        </w:rPr>
        <w:t>INSCRIÇÃO</w:t>
      </w:r>
      <w:r w:rsidRPr="58B663FA">
        <w:rPr>
          <w:rFonts w:ascii="Arial" w:eastAsia="Arial" w:hAnsi="Arial" w:cs="Arial"/>
          <w:color w:val="000000" w:themeColor="text1"/>
          <w:sz w:val="22"/>
          <w:szCs w:val="22"/>
        </w:rPr>
        <w:t xml:space="preserve"> da </w:t>
      </w:r>
      <w:r w:rsidRPr="58B663FA">
        <w:rPr>
          <w:rFonts w:ascii="Arial" w:eastAsia="Arial" w:hAnsi="Arial" w:cs="Arial"/>
          <w:b/>
          <w:bCs/>
          <w:color w:val="000000" w:themeColor="text1"/>
          <w:sz w:val="22"/>
          <w:szCs w:val="22"/>
        </w:rPr>
        <w:t>PROPOSTA</w:t>
      </w:r>
      <w:r w:rsidRPr="58B663FA">
        <w:rPr>
          <w:rFonts w:ascii="Arial" w:eastAsia="Arial" w:hAnsi="Arial" w:cs="Arial"/>
          <w:color w:val="000000" w:themeColor="text1"/>
          <w:sz w:val="22"/>
          <w:szCs w:val="22"/>
        </w:rPr>
        <w:t xml:space="preserve">, devendo o </w:t>
      </w:r>
      <w:r w:rsidRPr="58B663FA">
        <w:rPr>
          <w:rFonts w:ascii="Arial" w:eastAsia="Arial" w:hAnsi="Arial" w:cs="Arial"/>
          <w:b/>
          <w:bCs/>
          <w:color w:val="000000" w:themeColor="text1"/>
          <w:sz w:val="22"/>
          <w:szCs w:val="22"/>
        </w:rPr>
        <w:t>PROPONENTE</w:t>
      </w:r>
      <w:r w:rsidRPr="58B663FA">
        <w:rPr>
          <w:rFonts w:ascii="Arial" w:eastAsia="Arial" w:hAnsi="Arial" w:cs="Arial"/>
          <w:color w:val="000000" w:themeColor="text1"/>
          <w:sz w:val="22"/>
          <w:szCs w:val="22"/>
        </w:rPr>
        <w:t xml:space="preserve"> utilizar o </w:t>
      </w:r>
      <w:r w:rsidRPr="58B663FA">
        <w:rPr>
          <w:rFonts w:ascii="Arial" w:eastAsia="Arial" w:hAnsi="Arial" w:cs="Arial"/>
          <w:i/>
          <w:iCs/>
          <w:color w:val="000000" w:themeColor="text1"/>
          <w:sz w:val="22"/>
          <w:szCs w:val="22"/>
        </w:rPr>
        <w:t>login</w:t>
      </w:r>
      <w:r w:rsidRPr="58B663FA">
        <w:rPr>
          <w:rFonts w:ascii="Arial" w:eastAsia="Arial" w:hAnsi="Arial" w:cs="Arial"/>
          <w:color w:val="000000" w:themeColor="text1"/>
          <w:sz w:val="22"/>
          <w:szCs w:val="22"/>
        </w:rPr>
        <w:t xml:space="preserve"> e senha já cadastrados.</w:t>
      </w:r>
    </w:p>
    <w:p w14:paraId="689C5ABD" w14:textId="396134DA" w:rsidR="002527C9" w:rsidRDefault="002527C9" w:rsidP="58B663FA">
      <w:pPr>
        <w:widowControl w:val="0"/>
        <w:spacing w:after="0" w:line="276" w:lineRule="auto"/>
        <w:jc w:val="both"/>
        <w:rPr>
          <w:rFonts w:ascii="Arial" w:eastAsia="Arial" w:hAnsi="Arial" w:cs="Arial"/>
          <w:color w:val="000000" w:themeColor="text1"/>
          <w:sz w:val="22"/>
          <w:szCs w:val="22"/>
        </w:rPr>
      </w:pPr>
    </w:p>
    <w:p w14:paraId="43CA029A" w14:textId="4766CDF5" w:rsidR="002527C9" w:rsidRDefault="5C9CBCBF" w:rsidP="58B663FA">
      <w:pPr>
        <w:widowControl w:val="0"/>
        <w:spacing w:after="0" w:line="276" w:lineRule="auto"/>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10.2</w:t>
      </w:r>
      <w:r w:rsidRPr="58B663FA">
        <w:rPr>
          <w:rFonts w:ascii="Arial" w:eastAsia="Arial" w:hAnsi="Arial" w:cs="Arial"/>
          <w:color w:val="000000" w:themeColor="text1"/>
          <w:sz w:val="22"/>
          <w:szCs w:val="22"/>
        </w:rPr>
        <w:t xml:space="preserve"> Não serão aceitos recursos encaminhados através de e-mail ou protocolados na sede da </w:t>
      </w:r>
      <w:r w:rsidRPr="58B663FA">
        <w:rPr>
          <w:rFonts w:ascii="Arial" w:eastAsia="Arial" w:hAnsi="Arial" w:cs="Arial"/>
          <w:b/>
          <w:bCs/>
          <w:color w:val="000000" w:themeColor="text1"/>
          <w:sz w:val="22"/>
          <w:szCs w:val="22"/>
        </w:rPr>
        <w:t>SECEC</w:t>
      </w:r>
      <w:r w:rsidRPr="58B663FA">
        <w:rPr>
          <w:rFonts w:ascii="Arial" w:eastAsia="Arial" w:hAnsi="Arial" w:cs="Arial"/>
          <w:color w:val="000000" w:themeColor="text1"/>
          <w:sz w:val="22"/>
          <w:szCs w:val="22"/>
        </w:rPr>
        <w:t>.</w:t>
      </w:r>
    </w:p>
    <w:p w14:paraId="73EDE6C2" w14:textId="6B9AA6EC" w:rsidR="002527C9" w:rsidRDefault="002527C9" w:rsidP="58B663FA">
      <w:pPr>
        <w:widowControl w:val="0"/>
        <w:spacing w:after="0" w:line="276" w:lineRule="auto"/>
        <w:jc w:val="both"/>
        <w:rPr>
          <w:rFonts w:ascii="Arial" w:eastAsia="Arial" w:hAnsi="Arial" w:cs="Arial"/>
          <w:color w:val="000000" w:themeColor="text1"/>
          <w:sz w:val="22"/>
          <w:szCs w:val="22"/>
        </w:rPr>
      </w:pPr>
    </w:p>
    <w:p w14:paraId="3D289888" w14:textId="46472D20" w:rsidR="00FF0DB4" w:rsidRDefault="00FF0DB4" w:rsidP="36E2A9E0">
      <w:pPr>
        <w:pBdr>
          <w:top w:val="nil"/>
          <w:left w:val="nil"/>
          <w:bottom w:val="nil"/>
          <w:right w:val="nil"/>
          <w:between w:val="nil"/>
        </w:pBdr>
        <w:tabs>
          <w:tab w:val="left" w:pos="778"/>
        </w:tabs>
        <w:jc w:val="both"/>
        <w:rPr>
          <w:rFonts w:ascii="Arial" w:eastAsia="Arial" w:hAnsi="Arial" w:cs="Arial"/>
          <w:color w:val="000000" w:themeColor="text1"/>
        </w:rPr>
      </w:pPr>
      <w:r w:rsidRPr="36E2A9E0">
        <w:rPr>
          <w:rFonts w:ascii="Arial" w:eastAsia="Arial" w:hAnsi="Arial" w:cs="Arial"/>
          <w:b/>
          <w:bCs/>
        </w:rPr>
        <w:t>10</w:t>
      </w:r>
      <w:r w:rsidRPr="36E2A9E0">
        <w:rPr>
          <w:rFonts w:ascii="Arial" w:eastAsia="Arial" w:hAnsi="Arial" w:cs="Arial"/>
          <w:b/>
          <w:bCs/>
          <w:color w:val="000000" w:themeColor="text1"/>
        </w:rPr>
        <w:t>.3</w:t>
      </w:r>
      <w:r w:rsidRPr="36E2A9E0">
        <w:rPr>
          <w:rFonts w:ascii="Arial" w:eastAsia="Arial" w:hAnsi="Arial" w:cs="Arial"/>
          <w:color w:val="000000" w:themeColor="text1"/>
        </w:rPr>
        <w:t xml:space="preserve"> O recurso deverá ser objetivamente fundamentado e enviado uma única vez somente pela mesma plataforma utilizada para inscrição, que será reaberta exclusivamente para este fim, até às 18 (dezoito) horas do último dia do prazo de recurso.</w:t>
      </w:r>
    </w:p>
    <w:p w14:paraId="2E31BAF4" w14:textId="396AA5EB" w:rsidR="00FF0DB4" w:rsidRPr="00FF0DB4" w:rsidRDefault="00FF0DB4" w:rsidP="36E2A9E0">
      <w:pPr>
        <w:pBdr>
          <w:top w:val="nil"/>
          <w:left w:val="nil"/>
          <w:bottom w:val="nil"/>
          <w:right w:val="nil"/>
          <w:between w:val="nil"/>
        </w:pBdr>
        <w:tabs>
          <w:tab w:val="left" w:pos="778"/>
        </w:tabs>
        <w:ind w:firstLine="708"/>
        <w:jc w:val="both"/>
        <w:rPr>
          <w:rFonts w:ascii="Arial" w:eastAsia="Arial" w:hAnsi="Arial" w:cs="Arial"/>
        </w:rPr>
      </w:pPr>
      <w:r w:rsidRPr="36E2A9E0">
        <w:rPr>
          <w:rFonts w:ascii="Arial" w:eastAsia="Arial" w:hAnsi="Arial" w:cs="Arial"/>
          <w:b/>
          <w:bCs/>
          <w:color w:val="000000" w:themeColor="text1"/>
        </w:rPr>
        <w:t xml:space="preserve">10.3.1 </w:t>
      </w:r>
      <w:r w:rsidRPr="36E2A9E0">
        <w:rPr>
          <w:rFonts w:ascii="Arial" w:eastAsia="Arial" w:hAnsi="Arial" w:cs="Arial"/>
          <w:color w:val="000000" w:themeColor="text1"/>
        </w:rPr>
        <w:t xml:space="preserve">O </w:t>
      </w:r>
      <w:r w:rsidRPr="36E2A9E0">
        <w:rPr>
          <w:rFonts w:ascii="Arial" w:eastAsia="Arial" w:hAnsi="Arial" w:cs="Arial"/>
          <w:b/>
          <w:bCs/>
          <w:color w:val="000000" w:themeColor="text1"/>
        </w:rPr>
        <w:t xml:space="preserve">PROPONENTE </w:t>
      </w:r>
      <w:r w:rsidRPr="36E2A9E0">
        <w:rPr>
          <w:rFonts w:ascii="Arial" w:eastAsia="Arial" w:hAnsi="Arial" w:cs="Arial"/>
          <w:color w:val="000000" w:themeColor="text1"/>
        </w:rPr>
        <w:t>deverá apontar o critério de avaliação que deseja</w:t>
      </w:r>
      <w:r w:rsidR="14B18F71" w:rsidRPr="36E2A9E0">
        <w:rPr>
          <w:rFonts w:ascii="Arial" w:eastAsia="Arial" w:hAnsi="Arial" w:cs="Arial"/>
          <w:color w:val="000000" w:themeColor="text1"/>
        </w:rPr>
        <w:t xml:space="preserve"> </w:t>
      </w:r>
      <w:r w:rsidRPr="36E2A9E0">
        <w:rPr>
          <w:rFonts w:ascii="Arial" w:eastAsia="Arial" w:hAnsi="Arial" w:cs="Arial"/>
          <w:color w:val="000000" w:themeColor="text1"/>
        </w:rPr>
        <w:t>que seja revisto. Recursos de nota com solicitações genéricas e sem especificações serão desconsiderados pela Banca.</w:t>
      </w:r>
    </w:p>
    <w:p w14:paraId="12F52ED1" w14:textId="60529089" w:rsidR="00FF0DB4" w:rsidRPr="00FF0DB4" w:rsidRDefault="00FF0DB4" w:rsidP="00FF0DB4">
      <w:pPr>
        <w:pBdr>
          <w:top w:val="nil"/>
          <w:left w:val="nil"/>
          <w:bottom w:val="nil"/>
          <w:right w:val="nil"/>
          <w:between w:val="nil"/>
        </w:pBdr>
        <w:tabs>
          <w:tab w:val="left" w:pos="1559"/>
        </w:tabs>
        <w:jc w:val="both"/>
        <w:rPr>
          <w:rFonts w:ascii="Arial" w:eastAsia="Arial" w:hAnsi="Arial" w:cs="Arial"/>
        </w:rPr>
      </w:pPr>
      <w:r w:rsidRPr="002027F0">
        <w:rPr>
          <w:rFonts w:ascii="Arial" w:eastAsia="Arial" w:hAnsi="Arial" w:cs="Arial"/>
          <w:b/>
        </w:rPr>
        <w:t>10</w:t>
      </w:r>
      <w:r w:rsidRPr="002027F0">
        <w:rPr>
          <w:rFonts w:ascii="Arial" w:eastAsia="Arial" w:hAnsi="Arial" w:cs="Arial"/>
          <w:b/>
          <w:color w:val="000000"/>
        </w:rPr>
        <w:t>.4</w:t>
      </w:r>
      <w:r w:rsidRPr="002027F0">
        <w:rPr>
          <w:rFonts w:ascii="Arial" w:eastAsia="Arial" w:hAnsi="Arial" w:cs="Arial"/>
          <w:color w:val="000000"/>
        </w:rPr>
        <w:t xml:space="preserve"> O </w:t>
      </w:r>
      <w:r w:rsidRPr="002027F0">
        <w:rPr>
          <w:rFonts w:ascii="Arial" w:eastAsia="Arial" w:hAnsi="Arial" w:cs="Arial"/>
          <w:b/>
          <w:color w:val="000000"/>
        </w:rPr>
        <w:t xml:space="preserve">PROPONENTE </w:t>
      </w:r>
      <w:r w:rsidRPr="002027F0">
        <w:rPr>
          <w:rFonts w:ascii="Arial" w:eastAsia="Arial" w:hAnsi="Arial" w:cs="Arial"/>
          <w:color w:val="000000"/>
        </w:rPr>
        <w:t xml:space="preserve">terá direito a submissão do recurso de nota na </w:t>
      </w:r>
      <w:r w:rsidRPr="002027F0">
        <w:rPr>
          <w:rFonts w:ascii="Arial" w:eastAsia="Arial" w:hAnsi="Arial" w:cs="Arial"/>
          <w:b/>
          <w:color w:val="000000"/>
        </w:rPr>
        <w:t xml:space="preserve">Plataforma Desenvolve Cultura </w:t>
      </w:r>
      <w:r w:rsidRPr="002027F0">
        <w:rPr>
          <w:rFonts w:ascii="Arial" w:eastAsia="Arial" w:hAnsi="Arial" w:cs="Arial"/>
          <w:color w:val="000000"/>
        </w:rPr>
        <w:t>somente 01 (uma) única vez, dessa forma o recurso enviado deverá conter todas as justificativas do pedido de revisão referente à nota que deseja contestar.</w:t>
      </w:r>
    </w:p>
    <w:p w14:paraId="3A7A4E27" w14:textId="5A7FB86D" w:rsidR="00FF0DB4" w:rsidRPr="00FF0DB4" w:rsidRDefault="00FF0DB4" w:rsidP="00FF0DB4">
      <w:pPr>
        <w:pBdr>
          <w:top w:val="nil"/>
          <w:left w:val="nil"/>
          <w:bottom w:val="nil"/>
          <w:right w:val="nil"/>
          <w:between w:val="nil"/>
        </w:pBdr>
        <w:tabs>
          <w:tab w:val="left" w:pos="1484"/>
        </w:tabs>
        <w:jc w:val="both"/>
        <w:rPr>
          <w:rFonts w:ascii="Arial" w:eastAsia="Arial" w:hAnsi="Arial" w:cs="Arial"/>
        </w:rPr>
      </w:pPr>
      <w:r w:rsidRPr="07955A1A">
        <w:rPr>
          <w:rFonts w:ascii="Arial" w:eastAsia="Arial" w:hAnsi="Arial" w:cs="Arial"/>
          <w:b/>
          <w:bCs/>
        </w:rPr>
        <w:t>10.5</w:t>
      </w:r>
      <w:r w:rsidRPr="003C0934">
        <w:rPr>
          <w:rFonts w:ascii="Arial" w:eastAsia="Arial" w:hAnsi="Arial" w:cs="Arial"/>
        </w:rPr>
        <w:t xml:space="preserve"> Para o recurso de nota, não será permitido a anexação de arquivos ou complementação da </w:t>
      </w:r>
      <w:r w:rsidRPr="07955A1A">
        <w:rPr>
          <w:rFonts w:ascii="Arial" w:eastAsia="Arial" w:hAnsi="Arial" w:cs="Arial"/>
          <w:b/>
          <w:bCs/>
        </w:rPr>
        <w:t>PROPOSTA</w:t>
      </w:r>
      <w:r w:rsidRPr="003C0934">
        <w:rPr>
          <w:rFonts w:ascii="Arial" w:eastAsia="Arial" w:hAnsi="Arial" w:cs="Arial"/>
        </w:rPr>
        <w:t xml:space="preserve">. </w:t>
      </w:r>
    </w:p>
    <w:p w14:paraId="1B4C0FA8" w14:textId="70D31393" w:rsidR="00FF0DB4" w:rsidRPr="00FF0DB4" w:rsidRDefault="00FF0DB4" w:rsidP="00FF0DB4">
      <w:pPr>
        <w:pBdr>
          <w:top w:val="nil"/>
          <w:left w:val="nil"/>
          <w:bottom w:val="nil"/>
          <w:right w:val="nil"/>
          <w:between w:val="nil"/>
        </w:pBdr>
        <w:tabs>
          <w:tab w:val="left" w:pos="1484"/>
        </w:tabs>
        <w:jc w:val="both"/>
        <w:rPr>
          <w:rFonts w:ascii="Arial" w:eastAsia="Arial" w:hAnsi="Arial" w:cs="Arial"/>
        </w:rPr>
      </w:pPr>
      <w:r w:rsidRPr="36E2A9E0">
        <w:rPr>
          <w:rFonts w:ascii="Arial" w:eastAsia="Arial" w:hAnsi="Arial" w:cs="Arial"/>
          <w:b/>
          <w:bCs/>
          <w:color w:val="000000" w:themeColor="text1"/>
        </w:rPr>
        <w:t>10.6</w:t>
      </w:r>
      <w:r w:rsidRPr="36E2A9E0">
        <w:rPr>
          <w:rFonts w:ascii="Arial" w:eastAsia="Arial" w:hAnsi="Arial" w:cs="Arial"/>
          <w:color w:val="000000" w:themeColor="text1"/>
        </w:rPr>
        <w:t xml:space="preserve"> Uma vez que o recurso for submetido pelo </w:t>
      </w:r>
      <w:r w:rsidRPr="36E2A9E0">
        <w:rPr>
          <w:rFonts w:ascii="Arial" w:eastAsia="Arial" w:hAnsi="Arial" w:cs="Arial"/>
          <w:b/>
          <w:bCs/>
          <w:color w:val="000000" w:themeColor="text1"/>
        </w:rPr>
        <w:t xml:space="preserve">PROPONENTE </w:t>
      </w:r>
      <w:r w:rsidRPr="36E2A9E0">
        <w:rPr>
          <w:rFonts w:ascii="Arial" w:eastAsia="Arial" w:hAnsi="Arial" w:cs="Arial"/>
          <w:color w:val="000000" w:themeColor="text1"/>
        </w:rPr>
        <w:t xml:space="preserve">na </w:t>
      </w:r>
      <w:r w:rsidRPr="36E2A9E0">
        <w:rPr>
          <w:rFonts w:ascii="Arial" w:eastAsia="Arial" w:hAnsi="Arial" w:cs="Arial"/>
          <w:b/>
          <w:bCs/>
          <w:color w:val="000000" w:themeColor="text1"/>
        </w:rPr>
        <w:t>Plataforma Desenvolve Cultura</w:t>
      </w:r>
      <w:r w:rsidRPr="36E2A9E0">
        <w:rPr>
          <w:rFonts w:ascii="Arial" w:eastAsia="Arial" w:hAnsi="Arial" w:cs="Arial"/>
          <w:color w:val="000000" w:themeColor="text1"/>
        </w:rPr>
        <w:t>, não será permitida a alteração ou complementação de seu texto enviado.</w:t>
      </w:r>
    </w:p>
    <w:p w14:paraId="742FA183" w14:textId="123C382A" w:rsidR="17921A5B" w:rsidRDefault="17921A5B" w:rsidP="36E2A9E0">
      <w:pPr>
        <w:spacing w:after="0" w:line="276" w:lineRule="auto"/>
        <w:rPr>
          <w:rFonts w:ascii="Arial" w:eastAsia="Arial" w:hAnsi="Arial" w:cs="Arial"/>
          <w:color w:val="000000" w:themeColor="text1"/>
        </w:rPr>
      </w:pPr>
      <w:r w:rsidRPr="36E2A9E0">
        <w:rPr>
          <w:rFonts w:ascii="Arial" w:eastAsia="Arial" w:hAnsi="Arial" w:cs="Arial"/>
          <w:b/>
          <w:bCs/>
        </w:rPr>
        <w:lastRenderedPageBreak/>
        <w:t>10</w:t>
      </w:r>
      <w:r w:rsidRPr="36E2A9E0">
        <w:rPr>
          <w:rFonts w:ascii="Arial" w:eastAsia="Arial" w:hAnsi="Arial" w:cs="Arial"/>
          <w:b/>
          <w:bCs/>
          <w:color w:val="000000" w:themeColor="text1"/>
        </w:rPr>
        <w:t>.7</w:t>
      </w:r>
      <w:r w:rsidRPr="36E2A9E0">
        <w:rPr>
          <w:rFonts w:ascii="Arial" w:eastAsia="Arial" w:hAnsi="Arial" w:cs="Arial"/>
          <w:color w:val="000000" w:themeColor="text1"/>
        </w:rPr>
        <w:t xml:space="preserve"> Os recursos de notas serão analisados por um terceiro avaliador, integrante da Banca Examinadora de Propostas, que não tenha participado da avaliação inicial da Proposta.</w:t>
      </w:r>
    </w:p>
    <w:p w14:paraId="1D377DEC" w14:textId="368DDC54" w:rsidR="36E2A9E0" w:rsidRDefault="36E2A9E0" w:rsidP="36E2A9E0">
      <w:pPr>
        <w:spacing w:after="0" w:line="276" w:lineRule="auto"/>
        <w:rPr>
          <w:rFonts w:ascii="Arial" w:eastAsia="Arial" w:hAnsi="Arial" w:cs="Arial"/>
          <w:color w:val="000000" w:themeColor="text1"/>
        </w:rPr>
      </w:pPr>
    </w:p>
    <w:p w14:paraId="2E363025" w14:textId="50512516" w:rsidR="00FF0DB4" w:rsidRDefault="00FF0DB4" w:rsidP="36E2A9E0">
      <w:pPr>
        <w:pBdr>
          <w:top w:val="nil"/>
          <w:left w:val="nil"/>
          <w:bottom w:val="nil"/>
          <w:right w:val="nil"/>
          <w:between w:val="nil"/>
        </w:pBdr>
        <w:jc w:val="both"/>
        <w:rPr>
          <w:rFonts w:ascii="Arial" w:eastAsia="Arial" w:hAnsi="Arial" w:cs="Arial"/>
          <w:color w:val="000000" w:themeColor="text1"/>
        </w:rPr>
      </w:pPr>
      <w:r w:rsidRPr="36E2A9E0">
        <w:rPr>
          <w:rFonts w:ascii="Arial" w:eastAsia="Arial" w:hAnsi="Arial" w:cs="Arial"/>
          <w:b/>
          <w:bCs/>
          <w:color w:val="000000" w:themeColor="text1"/>
        </w:rPr>
        <w:t>10.8</w:t>
      </w:r>
      <w:r w:rsidRPr="36E2A9E0">
        <w:rPr>
          <w:rFonts w:ascii="Arial" w:eastAsia="Arial" w:hAnsi="Arial" w:cs="Arial"/>
          <w:color w:val="000000" w:themeColor="text1"/>
        </w:rPr>
        <w:t xml:space="preserve"> Os integrantes da Banca Examinadora serão divulgados no endereço eletrônico da </w:t>
      </w:r>
      <w:r w:rsidRPr="36E2A9E0">
        <w:rPr>
          <w:rFonts w:ascii="Arial" w:eastAsia="Arial" w:hAnsi="Arial" w:cs="Arial"/>
          <w:b/>
          <w:bCs/>
          <w:color w:val="000000" w:themeColor="text1"/>
        </w:rPr>
        <w:t>SECEC</w:t>
      </w:r>
      <w:r w:rsidRPr="36E2A9E0">
        <w:rPr>
          <w:rFonts w:ascii="Arial" w:eastAsia="Arial" w:hAnsi="Arial" w:cs="Arial"/>
          <w:color w:val="000000" w:themeColor="text1"/>
        </w:rPr>
        <w:t xml:space="preserve"> e no </w:t>
      </w:r>
      <w:r w:rsidRPr="36E2A9E0">
        <w:rPr>
          <w:rFonts w:ascii="Arial" w:eastAsia="Arial" w:hAnsi="Arial" w:cs="Arial"/>
          <w:b/>
          <w:bCs/>
          <w:color w:val="000000" w:themeColor="text1"/>
        </w:rPr>
        <w:t>DOERJ</w:t>
      </w:r>
      <w:r w:rsidRPr="36E2A9E0">
        <w:rPr>
          <w:rFonts w:ascii="Arial" w:eastAsia="Arial" w:hAnsi="Arial" w:cs="Arial"/>
          <w:color w:val="000000" w:themeColor="text1"/>
        </w:rPr>
        <w:t>, após a conclusão do processo seletivo.</w:t>
      </w:r>
    </w:p>
    <w:p w14:paraId="4D25FA54" w14:textId="41B4697A" w:rsidR="36E2A9E0" w:rsidRDefault="36E2A9E0" w:rsidP="36E2A9E0">
      <w:pPr>
        <w:pBdr>
          <w:top w:val="nil"/>
          <w:left w:val="nil"/>
          <w:bottom w:val="nil"/>
          <w:right w:val="nil"/>
          <w:between w:val="nil"/>
        </w:pBdr>
        <w:jc w:val="both"/>
        <w:rPr>
          <w:rFonts w:ascii="Arial" w:eastAsia="Arial" w:hAnsi="Arial" w:cs="Arial"/>
          <w:color w:val="000000" w:themeColor="text1"/>
        </w:rPr>
      </w:pPr>
    </w:p>
    <w:p w14:paraId="363C2D4F" w14:textId="4FD2C922" w:rsidR="13002225" w:rsidRDefault="13002225" w:rsidP="36E2A9E0">
      <w:pPr>
        <w:spacing w:after="0" w:line="276" w:lineRule="auto"/>
        <w:jc w:val="both"/>
        <w:rPr>
          <w:rFonts w:ascii="Arial" w:eastAsia="Arial" w:hAnsi="Arial" w:cs="Arial"/>
          <w:color w:val="000000" w:themeColor="text1"/>
        </w:rPr>
      </w:pPr>
      <w:r w:rsidRPr="36E2A9E0">
        <w:rPr>
          <w:rFonts w:ascii="Arial" w:eastAsia="Arial" w:hAnsi="Arial" w:cs="Arial"/>
          <w:b/>
          <w:bCs/>
        </w:rPr>
        <w:t>10</w:t>
      </w:r>
      <w:r w:rsidRPr="36E2A9E0">
        <w:rPr>
          <w:rFonts w:ascii="Arial" w:eastAsia="Arial" w:hAnsi="Arial" w:cs="Arial"/>
          <w:b/>
          <w:bCs/>
          <w:color w:val="000000" w:themeColor="text1"/>
        </w:rPr>
        <w:t>.9</w:t>
      </w:r>
      <w:r w:rsidRPr="36E2A9E0">
        <w:rPr>
          <w:rFonts w:ascii="Arial" w:eastAsia="Arial" w:hAnsi="Arial" w:cs="Arial"/>
          <w:color w:val="000000" w:themeColor="text1"/>
        </w:rPr>
        <w:t xml:space="preserve"> Durante a análise do recurso, para seu deferimento ou indeferimento, será feita a revisão da avaliação do critério solicitado pelo </w:t>
      </w:r>
      <w:r w:rsidRPr="36E2A9E0">
        <w:rPr>
          <w:rFonts w:ascii="Arial" w:eastAsia="Arial" w:hAnsi="Arial" w:cs="Arial"/>
          <w:b/>
          <w:bCs/>
          <w:color w:val="000000" w:themeColor="text1"/>
        </w:rPr>
        <w:t>PROPONENTE</w:t>
      </w:r>
      <w:r w:rsidRPr="36E2A9E0">
        <w:rPr>
          <w:rFonts w:ascii="Arial" w:eastAsia="Arial" w:hAnsi="Arial" w:cs="Arial"/>
          <w:color w:val="000000" w:themeColor="text1"/>
        </w:rPr>
        <w:t>. Esta revisão poderá resultar na alteração da nota, podendo esta ser aumentada, permanecer a mesma ou ser diminuída, tendo em vista o cumprimento dos critérios de análise do Edital.</w:t>
      </w:r>
    </w:p>
    <w:p w14:paraId="67870394" w14:textId="1A433AFF" w:rsidR="36E2A9E0" w:rsidRDefault="36E2A9E0" w:rsidP="36E2A9E0">
      <w:pPr>
        <w:pBdr>
          <w:top w:val="nil"/>
          <w:left w:val="nil"/>
          <w:bottom w:val="nil"/>
          <w:right w:val="nil"/>
          <w:between w:val="nil"/>
        </w:pBdr>
        <w:jc w:val="both"/>
        <w:rPr>
          <w:rFonts w:ascii="Arial" w:eastAsia="Arial" w:hAnsi="Arial" w:cs="Arial"/>
          <w:color w:val="000000" w:themeColor="text1"/>
        </w:rPr>
      </w:pPr>
    </w:p>
    <w:p w14:paraId="7297ADFF" w14:textId="333A623C" w:rsidR="00FF0DB4" w:rsidRPr="002027F0" w:rsidRDefault="00FF0DB4" w:rsidP="36E2A9E0">
      <w:pPr>
        <w:pBdr>
          <w:top w:val="nil"/>
          <w:left w:val="nil"/>
          <w:bottom w:val="nil"/>
          <w:right w:val="nil"/>
          <w:between w:val="nil"/>
        </w:pBdr>
        <w:tabs>
          <w:tab w:val="left" w:pos="567"/>
        </w:tabs>
        <w:jc w:val="both"/>
        <w:rPr>
          <w:rFonts w:ascii="Arial" w:eastAsia="Arial" w:hAnsi="Arial" w:cs="Arial"/>
          <w:color w:val="000000"/>
          <w:sz w:val="22"/>
          <w:szCs w:val="22"/>
        </w:rPr>
      </w:pPr>
      <w:r w:rsidRPr="36E2A9E0">
        <w:rPr>
          <w:rFonts w:ascii="Arial" w:eastAsia="Arial" w:hAnsi="Arial" w:cs="Arial"/>
          <w:b/>
          <w:bCs/>
        </w:rPr>
        <w:t>10</w:t>
      </w:r>
      <w:r w:rsidRPr="36E2A9E0">
        <w:rPr>
          <w:rFonts w:ascii="Arial" w:eastAsia="Arial" w:hAnsi="Arial" w:cs="Arial"/>
          <w:b/>
          <w:bCs/>
          <w:color w:val="000000" w:themeColor="text1"/>
        </w:rPr>
        <w:t xml:space="preserve">.10 </w:t>
      </w:r>
      <w:r w:rsidRPr="36E2A9E0">
        <w:rPr>
          <w:rFonts w:ascii="Arial" w:eastAsia="Arial" w:hAnsi="Arial" w:cs="Arial"/>
          <w:color w:val="000000" w:themeColor="text1"/>
        </w:rPr>
        <w:t xml:space="preserve">Após o julgamento dos recursos ou o transcurso do prazo para interposição de recurso, a </w:t>
      </w:r>
      <w:r w:rsidRPr="36E2A9E0">
        <w:rPr>
          <w:rFonts w:ascii="Arial" w:eastAsia="Arial" w:hAnsi="Arial" w:cs="Arial"/>
          <w:b/>
          <w:bCs/>
          <w:color w:val="000000" w:themeColor="text1"/>
        </w:rPr>
        <w:t xml:space="preserve">SECEC </w:t>
      </w:r>
      <w:r w:rsidRPr="36E2A9E0">
        <w:rPr>
          <w:rFonts w:ascii="Arial" w:eastAsia="Arial" w:hAnsi="Arial" w:cs="Arial"/>
          <w:color w:val="000000" w:themeColor="text1"/>
        </w:rPr>
        <w:t xml:space="preserve">divulgará no </w:t>
      </w:r>
      <w:r w:rsidRPr="36E2A9E0">
        <w:rPr>
          <w:rFonts w:ascii="Arial" w:eastAsia="Arial" w:hAnsi="Arial" w:cs="Arial"/>
          <w:b/>
          <w:bCs/>
          <w:color w:val="000000" w:themeColor="text1"/>
        </w:rPr>
        <w:t>DOERJ</w:t>
      </w:r>
      <w:r w:rsidRPr="36E2A9E0">
        <w:rPr>
          <w:rFonts w:ascii="Arial" w:eastAsia="Arial" w:hAnsi="Arial" w:cs="Arial"/>
          <w:color w:val="000000" w:themeColor="text1"/>
        </w:rPr>
        <w:t xml:space="preserve">, bem como no endereço eletrônico da </w:t>
      </w:r>
      <w:r w:rsidRPr="36E2A9E0">
        <w:rPr>
          <w:rFonts w:ascii="Arial" w:eastAsia="Arial" w:hAnsi="Arial" w:cs="Arial"/>
          <w:b/>
          <w:bCs/>
          <w:color w:val="000000" w:themeColor="text1"/>
        </w:rPr>
        <w:t>SECEC</w:t>
      </w:r>
      <w:r w:rsidRPr="36E2A9E0">
        <w:rPr>
          <w:rFonts w:ascii="Arial" w:eastAsia="Arial" w:hAnsi="Arial" w:cs="Arial"/>
          <w:color w:val="000000" w:themeColor="text1"/>
        </w:rPr>
        <w:t xml:space="preserve">, as decisões recursais e o resultado com a listagem final de Classificação Geral das </w:t>
      </w:r>
      <w:r w:rsidRPr="36E2A9E0">
        <w:rPr>
          <w:rFonts w:ascii="Arial" w:eastAsia="Arial" w:hAnsi="Arial" w:cs="Arial"/>
          <w:b/>
          <w:bCs/>
          <w:color w:val="000000" w:themeColor="text1"/>
        </w:rPr>
        <w:t>PROPOSTAS</w:t>
      </w:r>
      <w:r w:rsidRPr="36E2A9E0">
        <w:rPr>
          <w:rFonts w:ascii="Arial" w:eastAsia="Arial" w:hAnsi="Arial" w:cs="Arial"/>
          <w:color w:val="000000" w:themeColor="text1"/>
        </w:rPr>
        <w:t xml:space="preserve"> Selecionadas e Suplentes, com suas respectivas notas finais e status de seleção</w:t>
      </w:r>
      <w:r w:rsidR="401A4291" w:rsidRPr="36E2A9E0">
        <w:rPr>
          <w:rFonts w:ascii="Arial" w:eastAsia="Arial" w:hAnsi="Arial" w:cs="Arial"/>
          <w:color w:val="000000" w:themeColor="text1"/>
        </w:rPr>
        <w:t>, considerando os critérios de desempate.</w:t>
      </w:r>
    </w:p>
    <w:p w14:paraId="3FFAFB29" w14:textId="77777777" w:rsidR="00FF0DB4" w:rsidRPr="002027F0" w:rsidRDefault="00FF0DB4" w:rsidP="00FF0DB4">
      <w:pPr>
        <w:pBdr>
          <w:top w:val="nil"/>
          <w:left w:val="nil"/>
          <w:bottom w:val="nil"/>
          <w:right w:val="nil"/>
          <w:between w:val="nil"/>
        </w:pBdr>
        <w:tabs>
          <w:tab w:val="left" w:pos="567"/>
        </w:tabs>
        <w:jc w:val="both"/>
        <w:rPr>
          <w:rFonts w:ascii="Arial" w:eastAsia="Arial" w:hAnsi="Arial" w:cs="Arial"/>
          <w:color w:val="000000"/>
        </w:rPr>
      </w:pPr>
    </w:p>
    <w:p w14:paraId="1A82208C" w14:textId="77777777" w:rsidR="00FF0DB4" w:rsidRPr="002027F0" w:rsidRDefault="00FF0DB4" w:rsidP="00FF0DB4">
      <w:pPr>
        <w:pBdr>
          <w:top w:val="nil"/>
          <w:left w:val="nil"/>
          <w:bottom w:val="nil"/>
          <w:right w:val="nil"/>
          <w:between w:val="nil"/>
        </w:pBdr>
        <w:tabs>
          <w:tab w:val="left" w:pos="567"/>
        </w:tabs>
        <w:ind w:right="49"/>
        <w:jc w:val="both"/>
        <w:rPr>
          <w:rFonts w:ascii="Arial" w:eastAsia="Arial" w:hAnsi="Arial" w:cs="Arial"/>
          <w:color w:val="000000"/>
        </w:rPr>
      </w:pPr>
      <w:r w:rsidRPr="002027F0">
        <w:rPr>
          <w:rFonts w:ascii="Arial" w:eastAsia="Arial" w:hAnsi="Arial" w:cs="Arial"/>
          <w:b/>
          <w:color w:val="000000"/>
        </w:rPr>
        <w:t>10.1</w:t>
      </w:r>
      <w:r>
        <w:rPr>
          <w:rFonts w:ascii="Arial" w:eastAsia="Arial" w:hAnsi="Arial" w:cs="Arial"/>
          <w:b/>
          <w:color w:val="000000"/>
        </w:rPr>
        <w:t>1</w:t>
      </w:r>
      <w:r w:rsidRPr="002027F0">
        <w:rPr>
          <w:rFonts w:ascii="Arial" w:eastAsia="Arial" w:hAnsi="Arial" w:cs="Arial"/>
          <w:color w:val="000000"/>
        </w:rPr>
        <w:t xml:space="preserve"> </w:t>
      </w:r>
      <w:r w:rsidRPr="00CE4BF4">
        <w:rPr>
          <w:rFonts w:ascii="Arial" w:eastAsia="Arial" w:hAnsi="Arial" w:cs="Arial"/>
          <w:color w:val="000000"/>
        </w:rPr>
        <w:t xml:space="preserve">A listagem dos </w:t>
      </w:r>
      <w:r w:rsidRPr="00CE4BF4">
        <w:rPr>
          <w:rFonts w:ascii="Arial" w:eastAsia="Arial" w:hAnsi="Arial" w:cs="Arial"/>
          <w:b/>
          <w:bCs/>
          <w:color w:val="000000"/>
        </w:rPr>
        <w:t>PROPONENTES</w:t>
      </w:r>
      <w:r w:rsidRPr="00CE4BF4">
        <w:rPr>
          <w:rFonts w:ascii="Arial" w:eastAsia="Arial" w:hAnsi="Arial" w:cs="Arial"/>
          <w:color w:val="000000"/>
        </w:rPr>
        <w:t xml:space="preserve"> selecionados e suplentes se dará de acordo com a</w:t>
      </w:r>
      <w:r>
        <w:rPr>
          <w:rFonts w:ascii="Arial" w:eastAsia="Arial" w:hAnsi="Arial" w:cs="Arial"/>
          <w:color w:val="000000"/>
        </w:rPr>
        <w:t xml:space="preserve"> </w:t>
      </w:r>
      <w:r w:rsidRPr="00CE4BF4">
        <w:rPr>
          <w:rFonts w:ascii="Arial" w:eastAsia="Arial" w:hAnsi="Arial" w:cs="Arial"/>
          <w:color w:val="000000"/>
        </w:rPr>
        <w:t xml:space="preserve">classificação, definida pela ordem decrescente da pontuação final de cada </w:t>
      </w:r>
      <w:r w:rsidRPr="00CE4BF4">
        <w:rPr>
          <w:rFonts w:ascii="Arial" w:eastAsia="Arial" w:hAnsi="Arial" w:cs="Arial"/>
          <w:b/>
          <w:bCs/>
          <w:color w:val="000000"/>
        </w:rPr>
        <w:t>PROPONENTE</w:t>
      </w:r>
      <w:r w:rsidRPr="00CE4BF4">
        <w:rPr>
          <w:rFonts w:ascii="Arial" w:eastAsia="Arial" w:hAnsi="Arial" w:cs="Arial"/>
          <w:color w:val="000000"/>
        </w:rPr>
        <w:t>,</w:t>
      </w:r>
      <w:r>
        <w:rPr>
          <w:rFonts w:ascii="Arial" w:eastAsia="Arial" w:hAnsi="Arial" w:cs="Arial"/>
          <w:color w:val="000000"/>
        </w:rPr>
        <w:t xml:space="preserve"> </w:t>
      </w:r>
      <w:r w:rsidRPr="00CE4BF4">
        <w:rPr>
          <w:rFonts w:ascii="Arial" w:eastAsia="Arial" w:hAnsi="Arial" w:cs="Arial"/>
          <w:color w:val="000000"/>
        </w:rPr>
        <w:t>de acordo com análise dos critérios definidos no</w:t>
      </w:r>
      <w:r>
        <w:rPr>
          <w:rFonts w:ascii="Arial" w:eastAsia="Arial" w:hAnsi="Arial" w:cs="Arial"/>
          <w:color w:val="000000"/>
        </w:rPr>
        <w:t>s</w:t>
      </w:r>
      <w:r w:rsidRPr="00CE4BF4">
        <w:rPr>
          <w:rFonts w:ascii="Arial" w:eastAsia="Arial" w:hAnsi="Arial" w:cs="Arial"/>
          <w:color w:val="000000"/>
        </w:rPr>
        <w:t xml:space="preserve"> </w:t>
      </w:r>
      <w:r w:rsidRPr="00CE4BF4">
        <w:rPr>
          <w:rFonts w:ascii="Arial" w:eastAsia="Arial" w:hAnsi="Arial" w:cs="Arial"/>
          <w:b/>
          <w:bCs/>
          <w:color w:val="000000"/>
        </w:rPr>
        <w:t>subite</w:t>
      </w:r>
      <w:r>
        <w:rPr>
          <w:rFonts w:ascii="Arial" w:eastAsia="Arial" w:hAnsi="Arial" w:cs="Arial"/>
          <w:b/>
          <w:bCs/>
          <w:color w:val="000000"/>
        </w:rPr>
        <w:t>ns</w:t>
      </w:r>
      <w:r w:rsidRPr="00CE4BF4">
        <w:rPr>
          <w:rFonts w:ascii="Arial" w:eastAsia="Arial" w:hAnsi="Arial" w:cs="Arial"/>
          <w:b/>
          <w:bCs/>
          <w:color w:val="000000"/>
        </w:rPr>
        <w:t xml:space="preserve"> 9.2</w:t>
      </w:r>
      <w:r w:rsidRPr="00CE4BF4">
        <w:rPr>
          <w:rFonts w:ascii="Arial" w:eastAsia="Arial" w:hAnsi="Arial" w:cs="Arial"/>
          <w:color w:val="000000"/>
        </w:rPr>
        <w:t xml:space="preserve"> e </w:t>
      </w:r>
      <w:r w:rsidRPr="00CE4BF4">
        <w:rPr>
          <w:rFonts w:ascii="Arial" w:eastAsia="Arial" w:hAnsi="Arial" w:cs="Arial"/>
          <w:b/>
          <w:bCs/>
          <w:color w:val="000000"/>
        </w:rPr>
        <w:t>9.3</w:t>
      </w:r>
      <w:r w:rsidRPr="0060377D">
        <w:rPr>
          <w:rFonts w:ascii="Arial" w:eastAsia="Arial" w:hAnsi="Arial" w:cs="Arial"/>
          <w:color w:val="000000"/>
        </w:rPr>
        <w:t>,</w:t>
      </w:r>
      <w:r w:rsidRPr="00CE4BF4">
        <w:rPr>
          <w:rFonts w:ascii="Arial" w:eastAsia="Arial" w:hAnsi="Arial" w:cs="Arial"/>
          <w:color w:val="000000"/>
        </w:rPr>
        <w:t xml:space="preserve"> considerando o número</w:t>
      </w:r>
      <w:r>
        <w:rPr>
          <w:rFonts w:ascii="Arial" w:eastAsia="Arial" w:hAnsi="Arial" w:cs="Arial"/>
          <w:color w:val="000000"/>
        </w:rPr>
        <w:t xml:space="preserve"> </w:t>
      </w:r>
      <w:r w:rsidRPr="00CE4BF4">
        <w:rPr>
          <w:rFonts w:ascii="Arial" w:eastAsia="Arial" w:hAnsi="Arial" w:cs="Arial"/>
          <w:color w:val="000000"/>
        </w:rPr>
        <w:t xml:space="preserve">de aportes disponíveis, de acordo com o </w:t>
      </w:r>
      <w:r w:rsidRPr="00CE4BF4">
        <w:rPr>
          <w:rFonts w:ascii="Arial" w:eastAsia="Arial" w:hAnsi="Arial" w:cs="Arial"/>
          <w:b/>
          <w:bCs/>
          <w:color w:val="000000"/>
        </w:rPr>
        <w:t>item 5</w:t>
      </w:r>
      <w:r w:rsidRPr="00CE4BF4">
        <w:rPr>
          <w:rFonts w:ascii="Arial" w:eastAsia="Arial" w:hAnsi="Arial" w:cs="Arial"/>
          <w:color w:val="000000"/>
        </w:rPr>
        <w:t xml:space="preserve"> do Edital.</w:t>
      </w:r>
    </w:p>
    <w:p w14:paraId="0D276DBC" w14:textId="77777777" w:rsidR="00FF0DB4" w:rsidRPr="002027F0" w:rsidRDefault="00FF0DB4" w:rsidP="00FF0DB4">
      <w:pPr>
        <w:pBdr>
          <w:top w:val="nil"/>
          <w:left w:val="nil"/>
          <w:bottom w:val="nil"/>
          <w:right w:val="nil"/>
          <w:between w:val="nil"/>
        </w:pBdr>
        <w:jc w:val="both"/>
        <w:rPr>
          <w:rFonts w:ascii="Arial" w:eastAsia="Arial" w:hAnsi="Arial" w:cs="Arial"/>
          <w:color w:val="000000"/>
        </w:rPr>
      </w:pPr>
    </w:p>
    <w:p w14:paraId="4BEFDC96" w14:textId="00DE9081" w:rsidR="00FF0DB4" w:rsidRPr="002027F0" w:rsidRDefault="00FF0DB4" w:rsidP="00FF0DB4">
      <w:pPr>
        <w:pBdr>
          <w:top w:val="nil"/>
          <w:left w:val="nil"/>
          <w:bottom w:val="nil"/>
          <w:right w:val="nil"/>
          <w:between w:val="nil"/>
        </w:pBdr>
        <w:tabs>
          <w:tab w:val="left" w:pos="567"/>
          <w:tab w:val="left" w:pos="1134"/>
        </w:tabs>
        <w:ind w:right="49"/>
        <w:jc w:val="both"/>
        <w:rPr>
          <w:rFonts w:ascii="Arial" w:eastAsia="Arial" w:hAnsi="Arial" w:cs="Arial"/>
          <w:color w:val="000000"/>
        </w:rPr>
      </w:pPr>
      <w:r w:rsidRPr="002027F0">
        <w:rPr>
          <w:rFonts w:ascii="Arial" w:eastAsia="Arial" w:hAnsi="Arial" w:cs="Arial"/>
          <w:b/>
          <w:color w:val="000000"/>
        </w:rPr>
        <w:t>10.1</w:t>
      </w:r>
      <w:r>
        <w:rPr>
          <w:rFonts w:ascii="Arial" w:eastAsia="Arial" w:hAnsi="Arial" w:cs="Arial"/>
          <w:b/>
          <w:color w:val="000000"/>
        </w:rPr>
        <w:t>2</w:t>
      </w:r>
      <w:r w:rsidRPr="002027F0">
        <w:rPr>
          <w:rFonts w:ascii="Arial" w:eastAsia="Arial" w:hAnsi="Arial" w:cs="Arial"/>
          <w:b/>
          <w:color w:val="000000"/>
        </w:rPr>
        <w:t xml:space="preserve"> </w:t>
      </w:r>
      <w:r w:rsidRPr="00114378">
        <w:rPr>
          <w:rFonts w:ascii="Arial" w:eastAsia="Arial" w:hAnsi="Arial" w:cs="Arial"/>
          <w:color w:val="000000"/>
        </w:rPr>
        <w:t xml:space="preserve">Havendo empate entre as pontuações finais dos </w:t>
      </w:r>
      <w:r w:rsidRPr="00114378">
        <w:rPr>
          <w:rFonts w:ascii="Arial" w:eastAsia="Arial" w:hAnsi="Arial" w:cs="Arial"/>
          <w:b/>
          <w:bCs/>
          <w:color w:val="000000"/>
        </w:rPr>
        <w:t>PROPONENTES</w:t>
      </w:r>
      <w:r w:rsidRPr="00114378">
        <w:rPr>
          <w:rFonts w:ascii="Arial" w:eastAsia="Arial" w:hAnsi="Arial" w:cs="Arial"/>
          <w:color w:val="000000"/>
        </w:rPr>
        <w:t xml:space="preserve">, o desempate se dará considerando a maior pontuação obtida no </w:t>
      </w:r>
      <w:r w:rsidRPr="00114378">
        <w:rPr>
          <w:rFonts w:ascii="Arial" w:eastAsia="Arial" w:hAnsi="Arial" w:cs="Arial"/>
          <w:b/>
          <w:bCs/>
          <w:color w:val="000000"/>
        </w:rPr>
        <w:t>INDUTOR POPULACIONAL</w:t>
      </w:r>
      <w:r w:rsidRPr="00114378">
        <w:rPr>
          <w:rFonts w:ascii="Arial" w:eastAsia="Arial" w:hAnsi="Arial" w:cs="Arial"/>
          <w:color w:val="000000"/>
        </w:rPr>
        <w:t xml:space="preserve">, de acordo com o </w:t>
      </w:r>
      <w:r w:rsidRPr="00114378">
        <w:rPr>
          <w:rFonts w:ascii="Arial" w:eastAsia="Arial" w:hAnsi="Arial" w:cs="Arial"/>
          <w:b/>
          <w:bCs/>
          <w:color w:val="000000"/>
        </w:rPr>
        <w:t>subitem 9.3</w:t>
      </w:r>
      <w:r w:rsidRPr="00114378">
        <w:rPr>
          <w:rFonts w:ascii="Arial" w:eastAsia="Arial" w:hAnsi="Arial" w:cs="Arial"/>
          <w:color w:val="000000"/>
        </w:rPr>
        <w:t>, conforme sua ordenação, até que se defina o desempate.</w:t>
      </w:r>
    </w:p>
    <w:p w14:paraId="0CF05C85" w14:textId="755A5D6E" w:rsidR="00FF0DB4" w:rsidRPr="00A67EC1" w:rsidRDefault="00FF0DB4" w:rsidP="00A67EC1">
      <w:pPr>
        <w:pBdr>
          <w:top w:val="nil"/>
          <w:left w:val="nil"/>
          <w:bottom w:val="nil"/>
          <w:right w:val="nil"/>
          <w:between w:val="nil"/>
        </w:pBdr>
        <w:tabs>
          <w:tab w:val="left" w:pos="567"/>
          <w:tab w:val="left" w:pos="1134"/>
        </w:tabs>
        <w:ind w:right="49" w:firstLine="567"/>
        <w:jc w:val="both"/>
        <w:rPr>
          <w:rFonts w:ascii="Arial" w:eastAsia="Arial" w:hAnsi="Arial" w:cs="Arial"/>
          <w:b/>
          <w:color w:val="000000"/>
        </w:rPr>
      </w:pPr>
      <w:r w:rsidRPr="002027F0">
        <w:rPr>
          <w:rFonts w:ascii="Arial" w:eastAsia="Arial" w:hAnsi="Arial" w:cs="Arial"/>
          <w:b/>
          <w:color w:val="000000"/>
        </w:rPr>
        <w:t>10.1</w:t>
      </w:r>
      <w:r>
        <w:rPr>
          <w:rFonts w:ascii="Arial" w:eastAsia="Arial" w:hAnsi="Arial" w:cs="Arial"/>
          <w:b/>
          <w:color w:val="000000"/>
        </w:rPr>
        <w:t>2</w:t>
      </w:r>
      <w:r w:rsidRPr="002027F0">
        <w:rPr>
          <w:rFonts w:ascii="Arial" w:eastAsia="Arial" w:hAnsi="Arial" w:cs="Arial"/>
          <w:b/>
          <w:color w:val="000000"/>
        </w:rPr>
        <w:t xml:space="preserve">.1 </w:t>
      </w:r>
      <w:r w:rsidRPr="00716671">
        <w:rPr>
          <w:rFonts w:ascii="Arial" w:eastAsia="Arial" w:hAnsi="Arial" w:cs="Arial"/>
          <w:color w:val="000000"/>
        </w:rPr>
        <w:t xml:space="preserve">Se ainda assim continuarem empatados, o desempate se dará considerando a maior pontuação obtida nos critérios dispostos no </w:t>
      </w:r>
      <w:r w:rsidRPr="00716671">
        <w:rPr>
          <w:rFonts w:ascii="Arial" w:eastAsia="Arial" w:hAnsi="Arial" w:cs="Arial"/>
          <w:b/>
          <w:bCs/>
          <w:color w:val="000000"/>
        </w:rPr>
        <w:t>subitem 9.2</w:t>
      </w:r>
      <w:r w:rsidRPr="00716671">
        <w:rPr>
          <w:rFonts w:ascii="Arial" w:eastAsia="Arial" w:hAnsi="Arial" w:cs="Arial"/>
          <w:color w:val="000000"/>
        </w:rPr>
        <w:t>, conforme sua ordenação, até que se defina o desempate</w:t>
      </w:r>
    </w:p>
    <w:p w14:paraId="7C1A246B" w14:textId="77777777" w:rsidR="00FF0DB4" w:rsidRPr="002027F0" w:rsidRDefault="00FF0DB4" w:rsidP="00FF0DB4">
      <w:pPr>
        <w:pBdr>
          <w:top w:val="nil"/>
          <w:left w:val="nil"/>
          <w:bottom w:val="nil"/>
          <w:right w:val="nil"/>
          <w:between w:val="nil"/>
        </w:pBdr>
        <w:tabs>
          <w:tab w:val="left" w:pos="567"/>
          <w:tab w:val="left" w:pos="1134"/>
        </w:tabs>
        <w:ind w:right="49" w:firstLine="567"/>
        <w:jc w:val="both"/>
        <w:rPr>
          <w:rFonts w:ascii="Arial" w:eastAsia="Arial" w:hAnsi="Arial" w:cs="Arial"/>
        </w:rPr>
      </w:pPr>
      <w:r w:rsidRPr="002027F0">
        <w:rPr>
          <w:rFonts w:ascii="Arial" w:eastAsia="Arial" w:hAnsi="Arial" w:cs="Arial"/>
          <w:b/>
        </w:rPr>
        <w:t>10.1</w:t>
      </w:r>
      <w:r>
        <w:rPr>
          <w:rFonts w:ascii="Arial" w:eastAsia="Arial" w:hAnsi="Arial" w:cs="Arial"/>
          <w:b/>
        </w:rPr>
        <w:t>2</w:t>
      </w:r>
      <w:r w:rsidRPr="002027F0">
        <w:rPr>
          <w:rFonts w:ascii="Arial" w:eastAsia="Arial" w:hAnsi="Arial" w:cs="Arial"/>
          <w:b/>
        </w:rPr>
        <w:t xml:space="preserve">.2 </w:t>
      </w:r>
      <w:r w:rsidRPr="00BA0BAF">
        <w:rPr>
          <w:rFonts w:ascii="Arial" w:eastAsia="Arial" w:hAnsi="Arial" w:cs="Arial"/>
        </w:rPr>
        <w:t xml:space="preserve">Se ainda assim continuarem empatados, o desempate se dará considerando a data de abertura do CNPJ do </w:t>
      </w:r>
      <w:r w:rsidRPr="00BA0BAF">
        <w:rPr>
          <w:rFonts w:ascii="Arial" w:eastAsia="Arial" w:hAnsi="Arial" w:cs="Arial"/>
          <w:b/>
          <w:bCs/>
        </w:rPr>
        <w:t>PROPONENTE</w:t>
      </w:r>
      <w:r w:rsidRPr="00BA0BAF">
        <w:rPr>
          <w:rFonts w:ascii="Arial" w:eastAsia="Arial" w:hAnsi="Arial" w:cs="Arial"/>
        </w:rPr>
        <w:t>, dos mais antigos para os mais novos.</w:t>
      </w:r>
    </w:p>
    <w:p w14:paraId="488D19BA" w14:textId="26BF4A7C" w:rsidR="00FF0DB4" w:rsidRPr="00FF0DB4" w:rsidRDefault="00FF0DB4" w:rsidP="00FF0DB4">
      <w:pPr>
        <w:pBdr>
          <w:top w:val="nil"/>
          <w:left w:val="nil"/>
          <w:bottom w:val="nil"/>
          <w:right w:val="nil"/>
          <w:between w:val="nil"/>
        </w:pBdr>
        <w:tabs>
          <w:tab w:val="left" w:pos="567"/>
          <w:tab w:val="left" w:pos="1134"/>
        </w:tabs>
        <w:ind w:right="49"/>
        <w:jc w:val="both"/>
        <w:rPr>
          <w:rFonts w:ascii="Arial" w:eastAsia="Arial" w:hAnsi="Arial" w:cs="Arial"/>
        </w:rPr>
      </w:pPr>
      <w:r w:rsidRPr="002027F0">
        <w:rPr>
          <w:rFonts w:ascii="Arial" w:eastAsia="Arial" w:hAnsi="Arial" w:cs="Arial"/>
          <w:b/>
          <w:color w:val="000000"/>
        </w:rPr>
        <w:lastRenderedPageBreak/>
        <w:t>10.1</w:t>
      </w:r>
      <w:r>
        <w:rPr>
          <w:rFonts w:ascii="Arial" w:eastAsia="Arial" w:hAnsi="Arial" w:cs="Arial"/>
          <w:b/>
          <w:color w:val="000000"/>
        </w:rPr>
        <w:t>3</w:t>
      </w:r>
      <w:r w:rsidRPr="002027F0">
        <w:rPr>
          <w:rFonts w:ascii="Arial" w:eastAsia="Arial" w:hAnsi="Arial" w:cs="Arial"/>
          <w:color w:val="000000"/>
        </w:rPr>
        <w:t xml:space="preserve"> Em</w:t>
      </w:r>
      <w:r w:rsidRPr="002027F0">
        <w:rPr>
          <w:rFonts w:ascii="Arial" w:eastAsia="Arial" w:hAnsi="Arial" w:cs="Arial"/>
        </w:rPr>
        <w:t xml:space="preserve"> caso de eventual inabilitação, desistência, desclassificação ou impedimento(s) da Pessoa Jurídica selecionada, será convocado o </w:t>
      </w:r>
      <w:r w:rsidRPr="002027F0">
        <w:rPr>
          <w:rFonts w:ascii="Arial" w:eastAsia="Arial" w:hAnsi="Arial" w:cs="Arial"/>
          <w:b/>
        </w:rPr>
        <w:t xml:space="preserve">PROPONENTE </w:t>
      </w:r>
      <w:r w:rsidRPr="002027F0">
        <w:rPr>
          <w:rFonts w:ascii="Arial" w:eastAsia="Arial" w:hAnsi="Arial" w:cs="Arial"/>
        </w:rPr>
        <w:t>classificado subsequente, respeitando a ordem decrescente da Classificação</w:t>
      </w:r>
      <w:r>
        <w:rPr>
          <w:rFonts w:ascii="Arial" w:eastAsia="Arial" w:hAnsi="Arial" w:cs="Arial"/>
        </w:rPr>
        <w:t xml:space="preserve">, as categorias </w:t>
      </w:r>
      <w:r w:rsidRPr="002027F0">
        <w:rPr>
          <w:rFonts w:ascii="Arial" w:eastAsia="Arial" w:hAnsi="Arial" w:cs="Arial"/>
        </w:rPr>
        <w:t>e os critérios de desempate, conforme estabelecidos nesta Chamada.</w:t>
      </w:r>
    </w:p>
    <w:p w14:paraId="4EC3767F" w14:textId="1399504A" w:rsidR="00FF0DB4" w:rsidRPr="002027F0" w:rsidRDefault="00FF0DB4" w:rsidP="00FF0DB4">
      <w:pPr>
        <w:tabs>
          <w:tab w:val="left" w:pos="793"/>
        </w:tabs>
        <w:jc w:val="both"/>
        <w:rPr>
          <w:rFonts w:ascii="Arial" w:eastAsia="Arial" w:hAnsi="Arial" w:cs="Arial"/>
          <w:color w:val="000000"/>
        </w:rPr>
      </w:pPr>
      <w:r w:rsidRPr="002027F0">
        <w:rPr>
          <w:rFonts w:ascii="Arial" w:eastAsia="Arial" w:hAnsi="Arial" w:cs="Arial"/>
          <w:b/>
          <w:color w:val="000000"/>
        </w:rPr>
        <w:t>10.1</w:t>
      </w:r>
      <w:r>
        <w:rPr>
          <w:rFonts w:ascii="Arial" w:eastAsia="Arial" w:hAnsi="Arial" w:cs="Arial"/>
          <w:b/>
          <w:color w:val="000000"/>
        </w:rPr>
        <w:t>4</w:t>
      </w:r>
      <w:r w:rsidRPr="002027F0">
        <w:rPr>
          <w:rFonts w:ascii="Arial" w:eastAsia="Arial" w:hAnsi="Arial" w:cs="Arial"/>
          <w:b/>
          <w:color w:val="000000"/>
        </w:rPr>
        <w:t xml:space="preserve"> </w:t>
      </w:r>
      <w:r w:rsidRPr="002027F0">
        <w:rPr>
          <w:rFonts w:ascii="Arial" w:eastAsia="Arial" w:hAnsi="Arial" w:cs="Arial"/>
          <w:color w:val="000000"/>
        </w:rPr>
        <w:t xml:space="preserve">Somente as </w:t>
      </w:r>
      <w:r w:rsidRPr="002027F0">
        <w:rPr>
          <w:rFonts w:ascii="Arial" w:eastAsia="Arial" w:hAnsi="Arial" w:cs="Arial"/>
          <w:b/>
          <w:color w:val="000000"/>
        </w:rPr>
        <w:t>PROPOSTAS CULTURAIS</w:t>
      </w:r>
      <w:r w:rsidRPr="002027F0">
        <w:rPr>
          <w:rFonts w:ascii="Arial" w:eastAsia="Arial" w:hAnsi="Arial" w:cs="Arial"/>
          <w:color w:val="000000"/>
        </w:rPr>
        <w:t xml:space="preserve"> classificadas nas listas de Selecionados seguirão para a fase de </w:t>
      </w:r>
      <w:r w:rsidRPr="002027F0">
        <w:rPr>
          <w:rFonts w:ascii="Arial" w:eastAsia="Arial" w:hAnsi="Arial" w:cs="Arial"/>
          <w:b/>
          <w:color w:val="000000"/>
        </w:rPr>
        <w:t>HABILITAÇÃO PARA CONTRATAÇÃO</w:t>
      </w:r>
      <w:r w:rsidRPr="002027F0">
        <w:rPr>
          <w:rFonts w:ascii="Arial" w:eastAsia="Arial" w:hAnsi="Arial" w:cs="Arial"/>
          <w:color w:val="000000"/>
        </w:rPr>
        <w:t>.</w:t>
      </w:r>
    </w:p>
    <w:p w14:paraId="1684FFB8" w14:textId="77777777" w:rsidR="00FF0DB4" w:rsidRDefault="00FF0DB4" w:rsidP="00FF0DB4">
      <w:pPr>
        <w:tabs>
          <w:tab w:val="left" w:pos="793"/>
        </w:tabs>
        <w:jc w:val="both"/>
        <w:rPr>
          <w:rFonts w:ascii="Arial" w:eastAsia="Arial" w:hAnsi="Arial" w:cs="Arial"/>
          <w:color w:val="000000"/>
        </w:rPr>
      </w:pPr>
      <w:r w:rsidRPr="002027F0">
        <w:rPr>
          <w:rFonts w:ascii="Arial" w:eastAsia="Arial" w:hAnsi="Arial" w:cs="Arial"/>
          <w:b/>
          <w:color w:val="000000"/>
        </w:rPr>
        <w:t>10.1</w:t>
      </w:r>
      <w:r>
        <w:rPr>
          <w:rFonts w:ascii="Arial" w:eastAsia="Arial" w:hAnsi="Arial" w:cs="Arial"/>
          <w:b/>
          <w:color w:val="000000"/>
        </w:rPr>
        <w:t>5</w:t>
      </w:r>
      <w:r w:rsidRPr="002027F0">
        <w:rPr>
          <w:rFonts w:ascii="Arial" w:eastAsia="Arial" w:hAnsi="Arial" w:cs="Arial"/>
          <w:color w:val="000000"/>
        </w:rPr>
        <w:t xml:space="preserve"> As </w:t>
      </w:r>
      <w:r w:rsidRPr="002027F0">
        <w:rPr>
          <w:rFonts w:ascii="Arial" w:eastAsia="Arial" w:hAnsi="Arial" w:cs="Arial"/>
          <w:b/>
          <w:color w:val="000000"/>
        </w:rPr>
        <w:t>PROPOSTAS CULTURAIS</w:t>
      </w:r>
      <w:r w:rsidRPr="002027F0">
        <w:rPr>
          <w:rFonts w:ascii="Arial" w:eastAsia="Arial" w:hAnsi="Arial" w:cs="Arial"/>
          <w:color w:val="000000"/>
        </w:rPr>
        <w:t xml:space="preserve"> classificadas como Suplentes somente seguirão para a fase de </w:t>
      </w:r>
      <w:r w:rsidRPr="002027F0">
        <w:rPr>
          <w:rFonts w:ascii="Arial" w:eastAsia="Arial" w:hAnsi="Arial" w:cs="Arial"/>
          <w:b/>
          <w:color w:val="000000"/>
        </w:rPr>
        <w:t>HABILITAÇÃO PARA CONTRATAÇÃO</w:t>
      </w:r>
      <w:r w:rsidRPr="002027F0">
        <w:rPr>
          <w:rFonts w:ascii="Arial" w:eastAsia="Arial" w:hAnsi="Arial" w:cs="Arial"/>
          <w:color w:val="000000"/>
        </w:rPr>
        <w:t xml:space="preserve"> em caso de inabilitação, desistência, desclassificação ou impedimentos das Pessoas Jurídicas </w:t>
      </w:r>
      <w:r>
        <w:rPr>
          <w:rFonts w:ascii="Arial" w:eastAsia="Arial" w:hAnsi="Arial" w:cs="Arial"/>
          <w:color w:val="000000"/>
        </w:rPr>
        <w:t xml:space="preserve">ou dos Microempreendedores Individuais (MEI) </w:t>
      </w:r>
      <w:r w:rsidRPr="002027F0">
        <w:rPr>
          <w:rFonts w:ascii="Arial" w:eastAsia="Arial" w:hAnsi="Arial" w:cs="Arial"/>
          <w:color w:val="000000"/>
        </w:rPr>
        <w:t>inicialmente selecionad</w:t>
      </w:r>
      <w:r>
        <w:rPr>
          <w:rFonts w:ascii="Arial" w:eastAsia="Arial" w:hAnsi="Arial" w:cs="Arial"/>
          <w:color w:val="000000"/>
        </w:rPr>
        <w:t>o</w:t>
      </w:r>
      <w:r w:rsidRPr="002027F0">
        <w:rPr>
          <w:rFonts w:ascii="Arial" w:eastAsia="Arial" w:hAnsi="Arial" w:cs="Arial"/>
          <w:color w:val="000000"/>
        </w:rPr>
        <w:t>s.</w:t>
      </w:r>
    </w:p>
    <w:p w14:paraId="401656FB" w14:textId="77777777" w:rsidR="00A67EC1" w:rsidRPr="002027F0" w:rsidRDefault="00A67EC1" w:rsidP="00FF0DB4">
      <w:pPr>
        <w:tabs>
          <w:tab w:val="left" w:pos="793"/>
        </w:tabs>
        <w:jc w:val="both"/>
        <w:rPr>
          <w:rFonts w:ascii="Arial" w:eastAsia="Arial" w:hAnsi="Arial" w:cs="Arial"/>
          <w:color w:val="000000"/>
        </w:rPr>
      </w:pPr>
    </w:p>
    <w:p w14:paraId="3231079E" w14:textId="14F2A941" w:rsidR="002527C9" w:rsidRDefault="22CC8B49" w:rsidP="58B663FA">
      <w:pPr>
        <w:pStyle w:val="Ttulo"/>
        <w:spacing w:after="0" w:line="276" w:lineRule="auto"/>
        <w:jc w:val="both"/>
        <w:rPr>
          <w:rFonts w:ascii="Arial" w:eastAsia="Arial" w:hAnsi="Arial" w:cs="Arial"/>
          <w:b/>
          <w:bCs/>
          <w:sz w:val="22"/>
          <w:szCs w:val="22"/>
        </w:rPr>
      </w:pPr>
      <w:r w:rsidRPr="58B663FA">
        <w:rPr>
          <w:rFonts w:ascii="Arial" w:eastAsia="Arial" w:hAnsi="Arial" w:cs="Arial"/>
          <w:b/>
          <w:bCs/>
          <w:sz w:val="22"/>
          <w:szCs w:val="22"/>
        </w:rPr>
        <w:t>11. HABILITAÇÃO PARA CONTRATAÇÃO</w:t>
      </w:r>
    </w:p>
    <w:p w14:paraId="0FA3EC77" w14:textId="5E363048"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72541651" w14:textId="5981E535" w:rsidR="002527C9" w:rsidRDefault="22CC8B49"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t xml:space="preserve">11.1 </w:t>
      </w:r>
      <w:r w:rsidRPr="58B663FA">
        <w:rPr>
          <w:rFonts w:ascii="Arial" w:eastAsia="Arial" w:hAnsi="Arial" w:cs="Arial"/>
          <w:sz w:val="22"/>
          <w:szCs w:val="22"/>
        </w:rPr>
        <w:t xml:space="preserve">Durante a fase de Habilitação para Contratação, serão conferidos pela SECEC, os documentos obrigatórios de </w:t>
      </w:r>
      <w:r w:rsidRPr="58B663FA">
        <w:rPr>
          <w:rFonts w:ascii="Arial" w:eastAsia="Arial" w:hAnsi="Arial" w:cs="Arial"/>
          <w:b/>
          <w:bCs/>
          <w:sz w:val="22"/>
          <w:szCs w:val="22"/>
        </w:rPr>
        <w:t>CADASTRO DO PROPONENTE</w:t>
      </w:r>
      <w:r w:rsidRPr="58B663FA">
        <w:rPr>
          <w:rFonts w:ascii="Arial" w:eastAsia="Arial" w:hAnsi="Arial" w:cs="Arial"/>
          <w:sz w:val="22"/>
          <w:szCs w:val="22"/>
        </w:rPr>
        <w:t xml:space="preserve"> enviados na submissão da </w:t>
      </w:r>
      <w:r w:rsidRPr="58B663FA">
        <w:rPr>
          <w:rFonts w:ascii="Arial" w:eastAsia="Arial" w:hAnsi="Arial" w:cs="Arial"/>
          <w:b/>
          <w:bCs/>
          <w:sz w:val="22"/>
          <w:szCs w:val="22"/>
        </w:rPr>
        <w:t>INSCRIÇÃO</w:t>
      </w:r>
      <w:r w:rsidRPr="58B663FA">
        <w:rPr>
          <w:rFonts w:ascii="Arial" w:eastAsia="Arial" w:hAnsi="Arial" w:cs="Arial"/>
          <w:sz w:val="22"/>
          <w:szCs w:val="22"/>
        </w:rPr>
        <w:t xml:space="preserve">, a fim de comprovar possuir os requisitos exigidos neste Regulamento, e para que a sua inscrição seja efetivada, de acordo com o estabelecido no </w:t>
      </w:r>
      <w:r w:rsidRPr="58B663FA">
        <w:rPr>
          <w:rFonts w:ascii="Arial" w:eastAsia="Arial" w:hAnsi="Arial" w:cs="Arial"/>
          <w:b/>
          <w:bCs/>
          <w:sz w:val="22"/>
          <w:szCs w:val="22"/>
        </w:rPr>
        <w:t>subitem 8.4.</w:t>
      </w:r>
    </w:p>
    <w:p w14:paraId="3092490F" w14:textId="28427A80"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50D18D46" w14:textId="123759F4"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11.2</w:t>
      </w:r>
      <w:r w:rsidRPr="58B663FA">
        <w:rPr>
          <w:rFonts w:ascii="Arial" w:eastAsia="Arial" w:hAnsi="Arial" w:cs="Arial"/>
          <w:sz w:val="22"/>
          <w:szCs w:val="22"/>
        </w:rPr>
        <w:t xml:space="preserve"> Os documentos apresentados no </w:t>
      </w:r>
      <w:r w:rsidRPr="58B663FA">
        <w:rPr>
          <w:rFonts w:ascii="Arial" w:eastAsia="Arial" w:hAnsi="Arial" w:cs="Arial"/>
          <w:b/>
          <w:bCs/>
          <w:sz w:val="22"/>
          <w:szCs w:val="22"/>
        </w:rPr>
        <w:t>CADASTRO DO PROPONENTE</w:t>
      </w:r>
      <w:r w:rsidRPr="58B663FA">
        <w:rPr>
          <w:rFonts w:ascii="Arial" w:eastAsia="Arial" w:hAnsi="Arial" w:cs="Arial"/>
          <w:sz w:val="22"/>
          <w:szCs w:val="22"/>
        </w:rPr>
        <w:t xml:space="preserve">, de acordo com o </w:t>
      </w:r>
      <w:r w:rsidRPr="58B663FA">
        <w:rPr>
          <w:rFonts w:ascii="Arial" w:eastAsia="Arial" w:hAnsi="Arial" w:cs="Arial"/>
          <w:b/>
          <w:bCs/>
          <w:sz w:val="22"/>
          <w:szCs w:val="22"/>
        </w:rPr>
        <w:t>subitem 8.4</w:t>
      </w:r>
      <w:r w:rsidRPr="58B663FA">
        <w:rPr>
          <w:rFonts w:ascii="Arial" w:eastAsia="Arial" w:hAnsi="Arial" w:cs="Arial"/>
          <w:sz w:val="22"/>
          <w:szCs w:val="22"/>
        </w:rPr>
        <w:t>, deverão estar válidos na ocasião da fase de Habilitação para Contratação.</w:t>
      </w:r>
    </w:p>
    <w:p w14:paraId="445F5856" w14:textId="259622C3"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16998CED" w14:textId="2D21A6B9"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11.3</w:t>
      </w:r>
      <w:r w:rsidRPr="58B663FA">
        <w:rPr>
          <w:rFonts w:ascii="Arial" w:eastAsia="Arial" w:hAnsi="Arial" w:cs="Arial"/>
          <w:sz w:val="22"/>
          <w:szCs w:val="22"/>
        </w:rPr>
        <w:t xml:space="preserve"> Os procedimentos da etapa de Habilitação para Contratação serão realizados pela Comissão Técnica Permanente de Elaboração de Editais e Análise de Projetos Culturais do Fundo Estadual de Cultura, conforme Resolução </w:t>
      </w:r>
      <w:r w:rsidRPr="58B663FA">
        <w:rPr>
          <w:rFonts w:ascii="Arial" w:eastAsia="Arial" w:hAnsi="Arial" w:cs="Arial"/>
          <w:b/>
          <w:bCs/>
          <w:sz w:val="22"/>
          <w:szCs w:val="22"/>
        </w:rPr>
        <w:t>SECEC</w:t>
      </w:r>
      <w:r w:rsidRPr="58B663FA">
        <w:rPr>
          <w:rFonts w:ascii="Arial" w:eastAsia="Arial" w:hAnsi="Arial" w:cs="Arial"/>
          <w:sz w:val="22"/>
          <w:szCs w:val="22"/>
        </w:rPr>
        <w:t xml:space="preserve"> Nº </w:t>
      </w:r>
      <w:r w:rsidR="00862C86">
        <w:rPr>
          <w:rFonts w:ascii="Arial" w:eastAsia="Arial" w:hAnsi="Arial" w:cs="Arial"/>
          <w:sz w:val="22"/>
          <w:szCs w:val="22"/>
        </w:rPr>
        <w:t>389 de 04 de fevereiro de 2025</w:t>
      </w:r>
      <w:r w:rsidRPr="58B663FA">
        <w:rPr>
          <w:rFonts w:ascii="Arial" w:eastAsia="Arial" w:hAnsi="Arial" w:cs="Arial"/>
          <w:sz w:val="22"/>
          <w:szCs w:val="22"/>
        </w:rPr>
        <w:t>.</w:t>
      </w:r>
    </w:p>
    <w:p w14:paraId="0B6868F4" w14:textId="3ABA936E"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489C75EF" w14:textId="643A565E" w:rsidR="002527C9" w:rsidRDefault="22CC8B49"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t>11.4</w:t>
      </w:r>
      <w:r w:rsidRPr="58B663FA">
        <w:rPr>
          <w:rFonts w:ascii="Arial" w:eastAsia="Arial" w:hAnsi="Arial" w:cs="Arial"/>
          <w:sz w:val="22"/>
          <w:szCs w:val="22"/>
        </w:rPr>
        <w:t xml:space="preserve"> Serão inabilitados para contratação os </w:t>
      </w:r>
      <w:r w:rsidRPr="58B663FA">
        <w:rPr>
          <w:rFonts w:ascii="Arial" w:eastAsia="Arial" w:hAnsi="Arial" w:cs="Arial"/>
          <w:b/>
          <w:bCs/>
          <w:sz w:val="22"/>
          <w:szCs w:val="22"/>
        </w:rPr>
        <w:t>PROPONENTES</w:t>
      </w:r>
      <w:r w:rsidRPr="58B663FA">
        <w:rPr>
          <w:rFonts w:ascii="Arial" w:eastAsia="Arial" w:hAnsi="Arial" w:cs="Arial"/>
          <w:sz w:val="22"/>
          <w:szCs w:val="22"/>
        </w:rPr>
        <w:t xml:space="preserve"> que não tenham cumprido todas as exigências estabelecidas neste Regulamento, incluindo o preenchimento correto das informações e o envio dos anexos obrigatórios referentes ao </w:t>
      </w:r>
      <w:r w:rsidRPr="58B663FA">
        <w:rPr>
          <w:rFonts w:ascii="Arial" w:eastAsia="Arial" w:hAnsi="Arial" w:cs="Arial"/>
          <w:b/>
          <w:bCs/>
          <w:sz w:val="22"/>
          <w:szCs w:val="22"/>
        </w:rPr>
        <w:t>CADASTRO DO PROPONENTE</w:t>
      </w:r>
      <w:r w:rsidRPr="58B663FA">
        <w:rPr>
          <w:rFonts w:ascii="Arial" w:eastAsia="Arial" w:hAnsi="Arial" w:cs="Arial"/>
          <w:sz w:val="22"/>
          <w:szCs w:val="22"/>
        </w:rPr>
        <w:t xml:space="preserve">, conforme dispostos no </w:t>
      </w:r>
      <w:r w:rsidRPr="58B663FA">
        <w:rPr>
          <w:rFonts w:ascii="Arial" w:eastAsia="Arial" w:hAnsi="Arial" w:cs="Arial"/>
          <w:b/>
          <w:bCs/>
          <w:sz w:val="22"/>
          <w:szCs w:val="22"/>
        </w:rPr>
        <w:t>subitem 8.4.</w:t>
      </w:r>
    </w:p>
    <w:p w14:paraId="1AD982D1" w14:textId="3932AED4"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5B26DB23" w14:textId="30A44D9A" w:rsidR="002527C9" w:rsidRDefault="22CC8B49" w:rsidP="58B663FA">
      <w:pPr>
        <w:spacing w:after="0" w:line="276" w:lineRule="auto"/>
        <w:ind w:left="708"/>
        <w:jc w:val="both"/>
        <w:rPr>
          <w:rFonts w:ascii="Arial" w:eastAsia="Arial" w:hAnsi="Arial" w:cs="Arial"/>
          <w:sz w:val="22"/>
          <w:szCs w:val="22"/>
        </w:rPr>
      </w:pPr>
      <w:r w:rsidRPr="58B663FA">
        <w:rPr>
          <w:rFonts w:ascii="Arial" w:eastAsia="Arial" w:hAnsi="Arial" w:cs="Arial"/>
          <w:b/>
          <w:bCs/>
          <w:sz w:val="22"/>
          <w:szCs w:val="22"/>
        </w:rPr>
        <w:t>11.4.1</w:t>
      </w:r>
      <w:r w:rsidRPr="58B663FA">
        <w:rPr>
          <w:rFonts w:ascii="Arial" w:eastAsia="Arial" w:hAnsi="Arial" w:cs="Arial"/>
          <w:sz w:val="22"/>
          <w:szCs w:val="22"/>
        </w:rPr>
        <w:t xml:space="preserve"> Serão também inabilitados para contratação os </w:t>
      </w:r>
      <w:r w:rsidRPr="58B663FA">
        <w:rPr>
          <w:rFonts w:ascii="Arial" w:eastAsia="Arial" w:hAnsi="Arial" w:cs="Arial"/>
          <w:b/>
          <w:bCs/>
          <w:sz w:val="22"/>
          <w:szCs w:val="22"/>
        </w:rPr>
        <w:t>PROPONENTES</w:t>
      </w:r>
      <w:r w:rsidRPr="58B663FA">
        <w:rPr>
          <w:rFonts w:ascii="Arial" w:eastAsia="Arial" w:hAnsi="Arial" w:cs="Arial"/>
          <w:sz w:val="22"/>
          <w:szCs w:val="22"/>
        </w:rPr>
        <w:t xml:space="preserve"> e </w:t>
      </w:r>
      <w:r w:rsidR="1B706EB6" w:rsidRPr="58B663FA">
        <w:rPr>
          <w:rFonts w:ascii="Arial" w:eastAsia="Arial" w:hAnsi="Arial" w:cs="Arial"/>
          <w:sz w:val="22"/>
          <w:szCs w:val="22"/>
        </w:rPr>
        <w:t>as PROPOSTAS</w:t>
      </w:r>
      <w:r w:rsidRPr="58B663FA">
        <w:rPr>
          <w:rFonts w:ascii="Arial" w:eastAsia="Arial" w:hAnsi="Arial" w:cs="Arial"/>
          <w:sz w:val="22"/>
          <w:szCs w:val="22"/>
        </w:rPr>
        <w:t xml:space="preserve"> que estejam impedidos de participar deste processo de seleção, de acordo com o </w:t>
      </w:r>
      <w:r w:rsidRPr="58B663FA">
        <w:rPr>
          <w:rFonts w:ascii="Arial" w:eastAsia="Arial" w:hAnsi="Arial" w:cs="Arial"/>
          <w:b/>
          <w:bCs/>
          <w:sz w:val="22"/>
          <w:szCs w:val="22"/>
        </w:rPr>
        <w:t>item 7</w:t>
      </w:r>
      <w:r w:rsidRPr="58B663FA">
        <w:rPr>
          <w:rFonts w:ascii="Arial" w:eastAsia="Arial" w:hAnsi="Arial" w:cs="Arial"/>
          <w:sz w:val="22"/>
          <w:szCs w:val="22"/>
        </w:rPr>
        <w:t xml:space="preserve"> deste Regulamento.</w:t>
      </w:r>
    </w:p>
    <w:p w14:paraId="2A4F5897" w14:textId="12BDEED1" w:rsidR="002527C9" w:rsidRDefault="22CC8B49" w:rsidP="58B663FA">
      <w:pPr>
        <w:spacing w:after="0" w:line="276" w:lineRule="auto"/>
        <w:ind w:left="708"/>
        <w:jc w:val="both"/>
        <w:rPr>
          <w:rFonts w:ascii="Arial" w:eastAsia="Arial" w:hAnsi="Arial" w:cs="Arial"/>
          <w:sz w:val="22"/>
          <w:szCs w:val="22"/>
        </w:rPr>
      </w:pPr>
      <w:r w:rsidRPr="58B663FA">
        <w:rPr>
          <w:rFonts w:ascii="Arial" w:eastAsia="Arial" w:hAnsi="Arial" w:cs="Arial"/>
          <w:sz w:val="22"/>
          <w:szCs w:val="22"/>
        </w:rPr>
        <w:t xml:space="preserve"> </w:t>
      </w:r>
    </w:p>
    <w:p w14:paraId="2317B7F9" w14:textId="2E03B8E2"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11.5</w:t>
      </w:r>
      <w:r w:rsidRPr="58B663FA">
        <w:rPr>
          <w:rFonts w:ascii="Arial" w:eastAsia="Arial" w:hAnsi="Arial" w:cs="Arial"/>
          <w:sz w:val="22"/>
          <w:szCs w:val="22"/>
        </w:rPr>
        <w:t xml:space="preserve"> Após análise dos documentos obrigatórios enviados no </w:t>
      </w:r>
      <w:r w:rsidRPr="58B663FA">
        <w:rPr>
          <w:rFonts w:ascii="Arial" w:eastAsia="Arial" w:hAnsi="Arial" w:cs="Arial"/>
          <w:b/>
          <w:bCs/>
          <w:sz w:val="22"/>
          <w:szCs w:val="22"/>
        </w:rPr>
        <w:t>CADASTRO DO PROPONENTE</w:t>
      </w:r>
      <w:r w:rsidRPr="58B663FA">
        <w:rPr>
          <w:rFonts w:ascii="Arial" w:eastAsia="Arial" w:hAnsi="Arial" w:cs="Arial"/>
          <w:sz w:val="22"/>
          <w:szCs w:val="22"/>
        </w:rPr>
        <w:t xml:space="preserve">, conforme </w:t>
      </w:r>
      <w:r w:rsidRPr="58B663FA">
        <w:rPr>
          <w:rFonts w:ascii="Arial" w:eastAsia="Arial" w:hAnsi="Arial" w:cs="Arial"/>
          <w:b/>
          <w:bCs/>
          <w:sz w:val="22"/>
          <w:szCs w:val="22"/>
        </w:rPr>
        <w:t>subitem 8.4</w:t>
      </w:r>
      <w:r w:rsidRPr="58B663FA">
        <w:rPr>
          <w:rFonts w:ascii="Arial" w:eastAsia="Arial" w:hAnsi="Arial" w:cs="Arial"/>
          <w:sz w:val="22"/>
          <w:szCs w:val="22"/>
        </w:rPr>
        <w:t xml:space="preserve">, a </w:t>
      </w:r>
      <w:r w:rsidRPr="58B663FA">
        <w:rPr>
          <w:rFonts w:ascii="Arial" w:eastAsia="Arial" w:hAnsi="Arial" w:cs="Arial"/>
          <w:b/>
          <w:bCs/>
          <w:sz w:val="22"/>
          <w:szCs w:val="22"/>
        </w:rPr>
        <w:t>SECEC</w:t>
      </w:r>
      <w:r w:rsidRPr="58B663FA">
        <w:rPr>
          <w:rFonts w:ascii="Arial" w:eastAsia="Arial" w:hAnsi="Arial" w:cs="Arial"/>
          <w:sz w:val="22"/>
          <w:szCs w:val="22"/>
        </w:rPr>
        <w:t xml:space="preserve"> publicará em seu endereço eletrônico, bem como no </w:t>
      </w:r>
      <w:r w:rsidRPr="58B663FA">
        <w:rPr>
          <w:rFonts w:ascii="Arial" w:eastAsia="Arial" w:hAnsi="Arial" w:cs="Arial"/>
          <w:b/>
          <w:bCs/>
          <w:sz w:val="22"/>
          <w:szCs w:val="22"/>
        </w:rPr>
        <w:t>DOERJ</w:t>
      </w:r>
      <w:r w:rsidRPr="58B663FA">
        <w:rPr>
          <w:rFonts w:ascii="Arial" w:eastAsia="Arial" w:hAnsi="Arial" w:cs="Arial"/>
          <w:sz w:val="22"/>
          <w:szCs w:val="22"/>
        </w:rPr>
        <w:t xml:space="preserve">, lista com os </w:t>
      </w:r>
      <w:r w:rsidRPr="58B663FA">
        <w:rPr>
          <w:rFonts w:ascii="Arial" w:eastAsia="Arial" w:hAnsi="Arial" w:cs="Arial"/>
          <w:b/>
          <w:bCs/>
          <w:sz w:val="22"/>
          <w:szCs w:val="22"/>
        </w:rPr>
        <w:t>PROPONENTES</w:t>
      </w:r>
      <w:r w:rsidRPr="58B663FA">
        <w:rPr>
          <w:rFonts w:ascii="Arial" w:eastAsia="Arial" w:hAnsi="Arial" w:cs="Arial"/>
          <w:sz w:val="22"/>
          <w:szCs w:val="22"/>
        </w:rPr>
        <w:t xml:space="preserve"> habilitados e inabilitados para contratação e os motivos da inabilitação.</w:t>
      </w:r>
    </w:p>
    <w:p w14:paraId="5013E74F" w14:textId="2B9A98DE"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lastRenderedPageBreak/>
        <w:t xml:space="preserve"> </w:t>
      </w:r>
    </w:p>
    <w:p w14:paraId="6B5B9D6F" w14:textId="07A6EB06"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11.6</w:t>
      </w:r>
      <w:r w:rsidRPr="58B663FA">
        <w:rPr>
          <w:rFonts w:ascii="Arial" w:eastAsia="Arial" w:hAnsi="Arial" w:cs="Arial"/>
          <w:sz w:val="22"/>
          <w:szCs w:val="22"/>
        </w:rPr>
        <w:t xml:space="preserve"> A </w:t>
      </w:r>
      <w:r w:rsidRPr="58B663FA">
        <w:rPr>
          <w:rFonts w:ascii="Arial" w:eastAsia="Arial" w:hAnsi="Arial" w:cs="Arial"/>
          <w:b/>
          <w:bCs/>
          <w:sz w:val="22"/>
          <w:szCs w:val="22"/>
        </w:rPr>
        <w:t>SECEC</w:t>
      </w:r>
      <w:r w:rsidRPr="58B663FA">
        <w:rPr>
          <w:rFonts w:ascii="Arial" w:eastAsia="Arial" w:hAnsi="Arial" w:cs="Arial"/>
          <w:sz w:val="22"/>
          <w:szCs w:val="22"/>
        </w:rPr>
        <w:t xml:space="preserve"> poderá solicitar aos </w:t>
      </w:r>
      <w:r w:rsidRPr="58B663FA">
        <w:rPr>
          <w:rFonts w:ascii="Arial" w:eastAsia="Arial" w:hAnsi="Arial" w:cs="Arial"/>
          <w:b/>
          <w:bCs/>
          <w:sz w:val="22"/>
          <w:szCs w:val="22"/>
        </w:rPr>
        <w:t>PROPONENTES</w:t>
      </w:r>
      <w:r w:rsidRPr="58B663FA">
        <w:rPr>
          <w:rFonts w:ascii="Arial" w:eastAsia="Arial" w:hAnsi="Arial" w:cs="Arial"/>
          <w:sz w:val="22"/>
          <w:szCs w:val="22"/>
        </w:rPr>
        <w:t>, a qualquer tempo, outros documentos e informações que entenda necessários, a fim de complementar a documentação já apresentada para contratação.</w:t>
      </w:r>
    </w:p>
    <w:p w14:paraId="19E1BFBA" w14:textId="227AB053"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69FA3882" w14:textId="1C35B9F4" w:rsidR="002527C9" w:rsidRDefault="22CC8B49" w:rsidP="58B663FA">
      <w:pPr>
        <w:pStyle w:val="Ttulo"/>
        <w:spacing w:after="0" w:line="276" w:lineRule="auto"/>
        <w:jc w:val="both"/>
        <w:rPr>
          <w:rFonts w:ascii="Arial" w:eastAsia="Arial" w:hAnsi="Arial" w:cs="Arial"/>
          <w:b/>
          <w:bCs/>
          <w:sz w:val="22"/>
          <w:szCs w:val="22"/>
        </w:rPr>
      </w:pPr>
      <w:r w:rsidRPr="58B663FA">
        <w:rPr>
          <w:rFonts w:ascii="Arial" w:eastAsia="Arial" w:hAnsi="Arial" w:cs="Arial"/>
          <w:b/>
          <w:bCs/>
          <w:sz w:val="22"/>
          <w:szCs w:val="22"/>
        </w:rPr>
        <w:t>12. RECURSOS DA FASE DE HABILITAÇÃO PARA CONTRATAÇÃO</w:t>
      </w:r>
    </w:p>
    <w:p w14:paraId="4400A508" w14:textId="644E8CE8"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0A4E0AEF" w14:textId="718ECE48"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12.1</w:t>
      </w:r>
      <w:r w:rsidRPr="58B663FA">
        <w:rPr>
          <w:rFonts w:ascii="Arial" w:eastAsia="Arial" w:hAnsi="Arial" w:cs="Arial"/>
          <w:sz w:val="22"/>
          <w:szCs w:val="22"/>
        </w:rPr>
        <w:t xml:space="preserve"> O </w:t>
      </w:r>
      <w:r w:rsidRPr="58B663FA">
        <w:rPr>
          <w:rFonts w:ascii="Arial" w:eastAsia="Arial" w:hAnsi="Arial" w:cs="Arial"/>
          <w:b/>
          <w:bCs/>
          <w:sz w:val="22"/>
          <w:szCs w:val="22"/>
        </w:rPr>
        <w:t>PROPONENTE</w:t>
      </w:r>
      <w:r w:rsidRPr="58B663FA">
        <w:rPr>
          <w:rFonts w:ascii="Arial" w:eastAsia="Arial" w:hAnsi="Arial" w:cs="Arial"/>
          <w:sz w:val="22"/>
          <w:szCs w:val="22"/>
        </w:rPr>
        <w:t xml:space="preserve"> inabilitado na fase de Habilitação para Contratação poderá apresentar recurso, no prazo estipulado no </w:t>
      </w:r>
      <w:r w:rsidRPr="58B663FA">
        <w:rPr>
          <w:rFonts w:ascii="Arial" w:eastAsia="Arial" w:hAnsi="Arial" w:cs="Arial"/>
          <w:b/>
          <w:bCs/>
          <w:sz w:val="22"/>
          <w:szCs w:val="22"/>
        </w:rPr>
        <w:t>ANEXO 01 - PRAZOS</w:t>
      </w:r>
      <w:r w:rsidRPr="58B663FA">
        <w:rPr>
          <w:rFonts w:ascii="Arial" w:eastAsia="Arial" w:hAnsi="Arial" w:cs="Arial"/>
          <w:sz w:val="22"/>
          <w:szCs w:val="22"/>
        </w:rPr>
        <w:t xml:space="preserve">, através da Plataforma Desenvolve Cultura, mesmo endereço utilizado para a inscrição da proposta, devendo o </w:t>
      </w:r>
      <w:r w:rsidRPr="58B663FA">
        <w:rPr>
          <w:rFonts w:ascii="Arial" w:eastAsia="Arial" w:hAnsi="Arial" w:cs="Arial"/>
          <w:b/>
          <w:bCs/>
          <w:sz w:val="22"/>
          <w:szCs w:val="22"/>
        </w:rPr>
        <w:t>PROPONENTE</w:t>
      </w:r>
      <w:r w:rsidRPr="58B663FA">
        <w:rPr>
          <w:rFonts w:ascii="Arial" w:eastAsia="Arial" w:hAnsi="Arial" w:cs="Arial"/>
          <w:sz w:val="22"/>
          <w:szCs w:val="22"/>
        </w:rPr>
        <w:t xml:space="preserve"> utilizar o login e senha já cadastrados.</w:t>
      </w:r>
    </w:p>
    <w:p w14:paraId="2A27FEE7" w14:textId="5C2A2B63"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78F92BED" w14:textId="38826C6B"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12.2</w:t>
      </w:r>
      <w:r w:rsidRPr="58B663FA">
        <w:rPr>
          <w:rFonts w:ascii="Arial" w:eastAsia="Arial" w:hAnsi="Arial" w:cs="Arial"/>
          <w:sz w:val="22"/>
          <w:szCs w:val="22"/>
        </w:rPr>
        <w:t xml:space="preserve"> Não serão aceitos recursos encaminhados através de e-mail ou protocolados na sede da </w:t>
      </w:r>
      <w:r w:rsidRPr="58B663FA">
        <w:rPr>
          <w:rFonts w:ascii="Arial" w:eastAsia="Arial" w:hAnsi="Arial" w:cs="Arial"/>
          <w:b/>
          <w:bCs/>
          <w:sz w:val="22"/>
          <w:szCs w:val="22"/>
        </w:rPr>
        <w:t>SECEC</w:t>
      </w:r>
      <w:r w:rsidRPr="58B663FA">
        <w:rPr>
          <w:rFonts w:ascii="Arial" w:eastAsia="Arial" w:hAnsi="Arial" w:cs="Arial"/>
          <w:sz w:val="22"/>
          <w:szCs w:val="22"/>
        </w:rPr>
        <w:t>.</w:t>
      </w:r>
    </w:p>
    <w:p w14:paraId="06059410" w14:textId="2C39198B"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50AD148E" w14:textId="77943EB3"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12.3</w:t>
      </w:r>
      <w:r w:rsidRPr="58B663FA">
        <w:rPr>
          <w:rFonts w:ascii="Arial" w:eastAsia="Arial" w:hAnsi="Arial" w:cs="Arial"/>
          <w:sz w:val="22"/>
          <w:szCs w:val="22"/>
        </w:rPr>
        <w:t xml:space="preserve"> O recurso deverá ser objetivamente fundamentado e enviado 01 (uma) única vez, somente pela mesma plataforma utilizada para inscrição que será aberta exclusivamente para este fim, até às 18 (dezoito) horas do último dia do prazo de recurso.</w:t>
      </w:r>
    </w:p>
    <w:p w14:paraId="6B110EC2" w14:textId="16625574"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1354EB58" w14:textId="7C0FB46D"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12.4</w:t>
      </w:r>
      <w:r w:rsidRPr="58B663FA">
        <w:rPr>
          <w:rFonts w:ascii="Arial" w:eastAsia="Arial" w:hAnsi="Arial" w:cs="Arial"/>
          <w:sz w:val="22"/>
          <w:szCs w:val="22"/>
        </w:rPr>
        <w:t xml:space="preserve"> O </w:t>
      </w:r>
      <w:r w:rsidRPr="58B663FA">
        <w:rPr>
          <w:rFonts w:ascii="Arial" w:eastAsia="Arial" w:hAnsi="Arial" w:cs="Arial"/>
          <w:b/>
          <w:bCs/>
          <w:sz w:val="22"/>
          <w:szCs w:val="22"/>
        </w:rPr>
        <w:t>PROPONENTE</w:t>
      </w:r>
      <w:r w:rsidRPr="58B663FA">
        <w:rPr>
          <w:rFonts w:ascii="Arial" w:eastAsia="Arial" w:hAnsi="Arial" w:cs="Arial"/>
          <w:sz w:val="22"/>
          <w:szCs w:val="22"/>
        </w:rPr>
        <w:t xml:space="preserve"> terá direito a submissão do recurso de habilitação na </w:t>
      </w:r>
      <w:r w:rsidRPr="58B663FA">
        <w:rPr>
          <w:rFonts w:ascii="Arial" w:eastAsia="Arial" w:hAnsi="Arial" w:cs="Arial"/>
          <w:b/>
          <w:bCs/>
          <w:sz w:val="22"/>
          <w:szCs w:val="22"/>
        </w:rPr>
        <w:t>Plataforma Desenvolve Cultura</w:t>
      </w:r>
      <w:r w:rsidRPr="58B663FA">
        <w:rPr>
          <w:rFonts w:ascii="Arial" w:eastAsia="Arial" w:hAnsi="Arial" w:cs="Arial"/>
          <w:sz w:val="22"/>
          <w:szCs w:val="22"/>
        </w:rPr>
        <w:t xml:space="preserve"> somente 01 (uma) única vez. Desta forma, o recurso enviado deverá conter todas as justificativas do pedido de revisão da inabilitação e, se for o caso, anexar todos os documentos que julgar convenientes, contemplando todos os motivos de inabilitação os quais deseja contestar.</w:t>
      </w:r>
    </w:p>
    <w:p w14:paraId="2071034F" w14:textId="3571EB11"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11C3A88E" w14:textId="1C3A261A"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12.5</w:t>
      </w:r>
      <w:r w:rsidRPr="58B663FA">
        <w:rPr>
          <w:rFonts w:ascii="Arial" w:eastAsia="Arial" w:hAnsi="Arial" w:cs="Arial"/>
          <w:sz w:val="22"/>
          <w:szCs w:val="22"/>
        </w:rPr>
        <w:t xml:space="preserve"> Uma vez que o recurso for submetido pelo </w:t>
      </w:r>
      <w:r w:rsidRPr="58B663FA">
        <w:rPr>
          <w:rFonts w:ascii="Arial" w:eastAsia="Arial" w:hAnsi="Arial" w:cs="Arial"/>
          <w:b/>
          <w:bCs/>
          <w:sz w:val="22"/>
          <w:szCs w:val="22"/>
        </w:rPr>
        <w:t>PROPONENTE</w:t>
      </w:r>
      <w:r w:rsidRPr="58B663FA">
        <w:rPr>
          <w:rFonts w:ascii="Arial" w:eastAsia="Arial" w:hAnsi="Arial" w:cs="Arial"/>
          <w:sz w:val="22"/>
          <w:szCs w:val="22"/>
        </w:rPr>
        <w:t xml:space="preserve"> na </w:t>
      </w:r>
      <w:r w:rsidRPr="58B663FA">
        <w:rPr>
          <w:rFonts w:ascii="Arial" w:eastAsia="Arial" w:hAnsi="Arial" w:cs="Arial"/>
          <w:b/>
          <w:bCs/>
          <w:sz w:val="22"/>
          <w:szCs w:val="22"/>
        </w:rPr>
        <w:t>Plataforma Desenvolve Cultura</w:t>
      </w:r>
      <w:r w:rsidRPr="58B663FA">
        <w:rPr>
          <w:rFonts w:ascii="Arial" w:eastAsia="Arial" w:hAnsi="Arial" w:cs="Arial"/>
          <w:sz w:val="22"/>
          <w:szCs w:val="22"/>
        </w:rPr>
        <w:t>, não será permitida a alteração ou complementação de seu texto ou arquivos anexados.</w:t>
      </w:r>
    </w:p>
    <w:p w14:paraId="68AA3FC6" w14:textId="62186092"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504EAA8C" w14:textId="5AC019EB"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12.6</w:t>
      </w:r>
      <w:r w:rsidRPr="58B663FA">
        <w:rPr>
          <w:rFonts w:ascii="Arial" w:eastAsia="Arial" w:hAnsi="Arial" w:cs="Arial"/>
          <w:sz w:val="22"/>
          <w:szCs w:val="22"/>
        </w:rPr>
        <w:t xml:space="preserve"> Os recursos da fase de Habilitação para Contratação serão analisados pela Comissão Técnica Permanente de Elaboração de Editais e Análise de Projetos Culturais do Fundo Estadual de Cultura.</w:t>
      </w:r>
    </w:p>
    <w:p w14:paraId="609934D6" w14:textId="34FF4047"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43887297" w14:textId="6CC0F64A"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12.7</w:t>
      </w:r>
      <w:r w:rsidRPr="58B663FA">
        <w:rPr>
          <w:rFonts w:ascii="Arial" w:eastAsia="Arial" w:hAnsi="Arial" w:cs="Arial"/>
          <w:sz w:val="22"/>
          <w:szCs w:val="22"/>
        </w:rPr>
        <w:t xml:space="preserve"> Após o julgamento dos recursos ou o transcurso do prazo para interposição de recurso, a </w:t>
      </w:r>
      <w:r w:rsidRPr="58B663FA">
        <w:rPr>
          <w:rFonts w:ascii="Arial" w:eastAsia="Arial" w:hAnsi="Arial" w:cs="Arial"/>
          <w:b/>
          <w:bCs/>
          <w:sz w:val="22"/>
          <w:szCs w:val="22"/>
        </w:rPr>
        <w:t>SECEC</w:t>
      </w:r>
      <w:r w:rsidRPr="58B663FA">
        <w:rPr>
          <w:rFonts w:ascii="Arial" w:eastAsia="Arial" w:hAnsi="Arial" w:cs="Arial"/>
          <w:sz w:val="22"/>
          <w:szCs w:val="22"/>
        </w:rPr>
        <w:t xml:space="preserve"> divulgará no </w:t>
      </w:r>
      <w:r w:rsidRPr="58B663FA">
        <w:rPr>
          <w:rFonts w:ascii="Arial" w:eastAsia="Arial" w:hAnsi="Arial" w:cs="Arial"/>
          <w:b/>
          <w:bCs/>
          <w:sz w:val="22"/>
          <w:szCs w:val="22"/>
        </w:rPr>
        <w:t>DOERJ</w:t>
      </w:r>
      <w:r w:rsidRPr="58B663FA">
        <w:rPr>
          <w:rFonts w:ascii="Arial" w:eastAsia="Arial" w:hAnsi="Arial" w:cs="Arial"/>
          <w:sz w:val="22"/>
          <w:szCs w:val="22"/>
        </w:rPr>
        <w:t xml:space="preserve">, bem como no endereço eletrônico da </w:t>
      </w:r>
      <w:r w:rsidRPr="58B663FA">
        <w:rPr>
          <w:rFonts w:ascii="Arial" w:eastAsia="Arial" w:hAnsi="Arial" w:cs="Arial"/>
          <w:b/>
          <w:bCs/>
          <w:sz w:val="22"/>
          <w:szCs w:val="22"/>
        </w:rPr>
        <w:t>SECEC</w:t>
      </w:r>
      <w:r w:rsidRPr="58B663FA">
        <w:rPr>
          <w:rFonts w:ascii="Arial" w:eastAsia="Arial" w:hAnsi="Arial" w:cs="Arial"/>
          <w:sz w:val="22"/>
          <w:szCs w:val="22"/>
        </w:rPr>
        <w:t xml:space="preserve">, as decisões recursais e o resultado com a listagem final das </w:t>
      </w:r>
      <w:r w:rsidRPr="58B663FA">
        <w:rPr>
          <w:rFonts w:ascii="Arial" w:eastAsia="Arial" w:hAnsi="Arial" w:cs="Arial"/>
          <w:b/>
          <w:bCs/>
          <w:sz w:val="22"/>
          <w:szCs w:val="22"/>
        </w:rPr>
        <w:t>PROPOSTAS CULTURAIS</w:t>
      </w:r>
      <w:r w:rsidRPr="58B663FA">
        <w:rPr>
          <w:rFonts w:ascii="Arial" w:eastAsia="Arial" w:hAnsi="Arial" w:cs="Arial"/>
          <w:sz w:val="22"/>
          <w:szCs w:val="22"/>
        </w:rPr>
        <w:t xml:space="preserve"> habilitadas para contratação e das </w:t>
      </w:r>
      <w:r w:rsidRPr="58B663FA">
        <w:rPr>
          <w:rFonts w:ascii="Arial" w:eastAsia="Arial" w:hAnsi="Arial" w:cs="Arial"/>
          <w:b/>
          <w:bCs/>
          <w:sz w:val="22"/>
          <w:szCs w:val="22"/>
        </w:rPr>
        <w:t>PROPOSTAS</w:t>
      </w:r>
      <w:r w:rsidRPr="58B663FA">
        <w:rPr>
          <w:rFonts w:ascii="Arial" w:eastAsia="Arial" w:hAnsi="Arial" w:cs="Arial"/>
          <w:sz w:val="22"/>
          <w:szCs w:val="22"/>
        </w:rPr>
        <w:t xml:space="preserve"> inabilitadas para contratação (incluindo os motivos da inabilitação).</w:t>
      </w:r>
    </w:p>
    <w:p w14:paraId="5FD13727" w14:textId="2E05268C"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4548BCCF" w14:textId="04E292B0"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12.8</w:t>
      </w:r>
      <w:r w:rsidRPr="58B663FA">
        <w:rPr>
          <w:rFonts w:ascii="Arial" w:eastAsia="Arial" w:hAnsi="Arial" w:cs="Arial"/>
          <w:sz w:val="22"/>
          <w:szCs w:val="22"/>
        </w:rPr>
        <w:t xml:space="preserve"> Somente os </w:t>
      </w:r>
      <w:r w:rsidRPr="58B663FA">
        <w:rPr>
          <w:rFonts w:ascii="Arial" w:eastAsia="Arial" w:hAnsi="Arial" w:cs="Arial"/>
          <w:b/>
          <w:bCs/>
          <w:sz w:val="22"/>
          <w:szCs w:val="22"/>
        </w:rPr>
        <w:t>PROPONENTES</w:t>
      </w:r>
      <w:r w:rsidRPr="58B663FA">
        <w:rPr>
          <w:rFonts w:ascii="Arial" w:eastAsia="Arial" w:hAnsi="Arial" w:cs="Arial"/>
          <w:sz w:val="22"/>
          <w:szCs w:val="22"/>
        </w:rPr>
        <w:t xml:space="preserve"> habilitados nesta fase seguirão para a fase de Contratação, na forma deste Regulamento.</w:t>
      </w:r>
    </w:p>
    <w:p w14:paraId="272A4176" w14:textId="746BDAE7"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lastRenderedPageBreak/>
        <w:t xml:space="preserve"> </w:t>
      </w:r>
    </w:p>
    <w:p w14:paraId="2571234D" w14:textId="1C321003"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097A8BA0" w14:textId="13AE2B2A" w:rsidR="002527C9" w:rsidRDefault="22CC8B49" w:rsidP="58B663FA">
      <w:pPr>
        <w:pStyle w:val="Ttulo"/>
        <w:spacing w:after="0" w:line="276" w:lineRule="auto"/>
        <w:jc w:val="both"/>
        <w:rPr>
          <w:rFonts w:ascii="Arial" w:eastAsia="Arial" w:hAnsi="Arial" w:cs="Arial"/>
          <w:b/>
          <w:bCs/>
          <w:sz w:val="22"/>
          <w:szCs w:val="22"/>
        </w:rPr>
      </w:pPr>
      <w:r w:rsidRPr="58B663FA">
        <w:rPr>
          <w:rFonts w:ascii="Arial" w:eastAsia="Arial" w:hAnsi="Arial" w:cs="Arial"/>
          <w:b/>
          <w:bCs/>
          <w:sz w:val="22"/>
          <w:szCs w:val="22"/>
        </w:rPr>
        <w:t>13. CONTRATAÇÃO E DA LIBERAÇÃO DOS RECURSOS ORÇAMENTÁRIOS PELA SECEC</w:t>
      </w:r>
    </w:p>
    <w:p w14:paraId="0031C9CA" w14:textId="3ED83763"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7CBABB92" w14:textId="006597A1" w:rsidR="002527C9" w:rsidRDefault="71152389" w:rsidP="58B663FA">
      <w:pPr>
        <w:widowControl w:val="0"/>
        <w:spacing w:after="0" w:line="276" w:lineRule="auto"/>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13.1</w:t>
      </w:r>
      <w:r w:rsidRPr="58B663FA">
        <w:rPr>
          <w:rFonts w:ascii="Arial" w:eastAsia="Arial" w:hAnsi="Arial" w:cs="Arial"/>
          <w:color w:val="000000" w:themeColor="text1"/>
          <w:sz w:val="22"/>
          <w:szCs w:val="22"/>
        </w:rPr>
        <w:t xml:space="preserve"> Na fase de Habilitação para Contratação, no prazo de 20 (vinte) dias corridos, contados a partir da publicação do </w:t>
      </w:r>
      <w:proofErr w:type="gramStart"/>
      <w:r w:rsidRPr="58B663FA">
        <w:rPr>
          <w:rFonts w:ascii="Arial" w:eastAsia="Arial" w:hAnsi="Arial" w:cs="Arial"/>
          <w:color w:val="000000" w:themeColor="text1"/>
          <w:sz w:val="22"/>
          <w:szCs w:val="22"/>
        </w:rPr>
        <w:t>Resultado Final</w:t>
      </w:r>
      <w:proofErr w:type="gramEnd"/>
      <w:r w:rsidRPr="58B663FA">
        <w:rPr>
          <w:rFonts w:ascii="Arial" w:eastAsia="Arial" w:hAnsi="Arial" w:cs="Arial"/>
          <w:color w:val="000000" w:themeColor="text1"/>
          <w:sz w:val="22"/>
          <w:szCs w:val="22"/>
        </w:rPr>
        <w:t xml:space="preserve"> de </w:t>
      </w:r>
      <w:r w:rsidR="00E92066">
        <w:rPr>
          <w:rFonts w:ascii="Arial" w:eastAsia="Arial" w:hAnsi="Arial" w:cs="Arial"/>
          <w:color w:val="000000" w:themeColor="text1"/>
          <w:sz w:val="22"/>
          <w:szCs w:val="22"/>
        </w:rPr>
        <w:t>Habilitação</w:t>
      </w:r>
      <w:r w:rsidRPr="58B663FA">
        <w:rPr>
          <w:rFonts w:ascii="Arial" w:eastAsia="Arial" w:hAnsi="Arial" w:cs="Arial"/>
          <w:color w:val="000000" w:themeColor="text1"/>
          <w:sz w:val="22"/>
          <w:szCs w:val="22"/>
        </w:rPr>
        <w:t xml:space="preserve"> no </w:t>
      </w:r>
      <w:r w:rsidRPr="58B663FA">
        <w:rPr>
          <w:rFonts w:ascii="Arial" w:eastAsia="Arial" w:hAnsi="Arial" w:cs="Arial"/>
          <w:b/>
          <w:bCs/>
          <w:color w:val="000000" w:themeColor="text1"/>
          <w:sz w:val="22"/>
          <w:szCs w:val="22"/>
        </w:rPr>
        <w:t>DOERJ</w:t>
      </w:r>
      <w:r w:rsidRPr="58B663FA">
        <w:rPr>
          <w:rFonts w:ascii="Arial" w:eastAsia="Arial" w:hAnsi="Arial" w:cs="Arial"/>
          <w:color w:val="000000" w:themeColor="text1"/>
          <w:sz w:val="22"/>
          <w:szCs w:val="22"/>
        </w:rPr>
        <w:t xml:space="preserve">, os </w:t>
      </w:r>
      <w:r w:rsidRPr="58B663FA">
        <w:rPr>
          <w:rFonts w:ascii="Arial" w:eastAsia="Arial" w:hAnsi="Arial" w:cs="Arial"/>
          <w:b/>
          <w:bCs/>
          <w:color w:val="000000" w:themeColor="text1"/>
          <w:sz w:val="22"/>
          <w:szCs w:val="22"/>
        </w:rPr>
        <w:t xml:space="preserve">PROPONENTES </w:t>
      </w:r>
      <w:r w:rsidRPr="58B663FA">
        <w:rPr>
          <w:rFonts w:ascii="Arial" w:eastAsia="Arial" w:hAnsi="Arial" w:cs="Arial"/>
          <w:color w:val="000000" w:themeColor="text1"/>
          <w:sz w:val="22"/>
          <w:szCs w:val="22"/>
        </w:rPr>
        <w:t xml:space="preserve">classificados como </w:t>
      </w:r>
      <w:r w:rsidRPr="58B663FA">
        <w:rPr>
          <w:rFonts w:ascii="Arial" w:eastAsia="Arial" w:hAnsi="Arial" w:cs="Arial"/>
          <w:b/>
          <w:bCs/>
          <w:color w:val="000000" w:themeColor="text1"/>
          <w:sz w:val="22"/>
          <w:szCs w:val="22"/>
        </w:rPr>
        <w:t xml:space="preserve">HABILITADOS </w:t>
      </w:r>
      <w:r w:rsidRPr="58B663FA">
        <w:rPr>
          <w:rFonts w:ascii="Arial" w:eastAsia="Arial" w:hAnsi="Arial" w:cs="Arial"/>
          <w:color w:val="000000" w:themeColor="text1"/>
          <w:sz w:val="22"/>
          <w:szCs w:val="22"/>
        </w:rPr>
        <w:t xml:space="preserve">deverão anexar a seguinte </w:t>
      </w:r>
      <w:r w:rsidRPr="58B663FA">
        <w:rPr>
          <w:rFonts w:ascii="Arial" w:eastAsia="Arial" w:hAnsi="Arial" w:cs="Arial"/>
          <w:b/>
          <w:bCs/>
          <w:color w:val="000000" w:themeColor="text1"/>
          <w:sz w:val="22"/>
          <w:szCs w:val="22"/>
        </w:rPr>
        <w:t xml:space="preserve">DOCUMENTAÇÃO OBRIGATÓRIA PARA CONTRATAÇÃO </w:t>
      </w:r>
      <w:r w:rsidRPr="58B663FA">
        <w:rPr>
          <w:rFonts w:ascii="Arial" w:eastAsia="Arial" w:hAnsi="Arial" w:cs="Arial"/>
          <w:color w:val="000000" w:themeColor="text1"/>
          <w:sz w:val="22"/>
          <w:szCs w:val="22"/>
        </w:rPr>
        <w:t xml:space="preserve">na </w:t>
      </w:r>
      <w:r w:rsidRPr="58B663FA">
        <w:rPr>
          <w:rFonts w:ascii="Arial" w:eastAsia="Arial" w:hAnsi="Arial" w:cs="Arial"/>
          <w:b/>
          <w:bCs/>
          <w:color w:val="000000" w:themeColor="text1"/>
          <w:sz w:val="22"/>
          <w:szCs w:val="22"/>
        </w:rPr>
        <w:t>Plataforma Desenvolve Cultura</w:t>
      </w:r>
      <w:r w:rsidRPr="58B663FA">
        <w:rPr>
          <w:rFonts w:ascii="Arial" w:eastAsia="Arial" w:hAnsi="Arial" w:cs="Arial"/>
          <w:color w:val="000000" w:themeColor="text1"/>
          <w:sz w:val="22"/>
          <w:szCs w:val="22"/>
        </w:rPr>
        <w:t xml:space="preserve">: </w:t>
      </w:r>
      <w:hyperlink r:id="rId18">
        <w:r w:rsidRPr="58B663FA">
          <w:rPr>
            <w:rStyle w:val="Hyperlink"/>
            <w:rFonts w:ascii="Arial" w:eastAsia="Arial" w:hAnsi="Arial" w:cs="Arial"/>
            <w:sz w:val="22"/>
            <w:szCs w:val="22"/>
          </w:rPr>
          <w:t>http://cultura.rj.gov.br/desenvolve-cultura</w:t>
        </w:r>
      </w:hyperlink>
      <w:r w:rsidRPr="58B663FA">
        <w:rPr>
          <w:rFonts w:ascii="Arial" w:eastAsia="Arial" w:hAnsi="Arial" w:cs="Arial"/>
          <w:color w:val="000000" w:themeColor="text1"/>
          <w:sz w:val="22"/>
          <w:szCs w:val="22"/>
        </w:rPr>
        <w:t>:</w:t>
      </w:r>
    </w:p>
    <w:p w14:paraId="0259F89F" w14:textId="03F40608" w:rsidR="002527C9" w:rsidRDefault="002527C9" w:rsidP="58B663FA">
      <w:pPr>
        <w:widowControl w:val="0"/>
        <w:spacing w:after="0" w:line="276" w:lineRule="auto"/>
        <w:jc w:val="both"/>
        <w:rPr>
          <w:rFonts w:ascii="Arial" w:eastAsia="Arial" w:hAnsi="Arial" w:cs="Arial"/>
          <w:color w:val="000000" w:themeColor="text1"/>
          <w:sz w:val="22"/>
          <w:szCs w:val="22"/>
        </w:rPr>
      </w:pPr>
    </w:p>
    <w:p w14:paraId="2C0B8BF2" w14:textId="0719A916" w:rsidR="002527C9" w:rsidRDefault="71152389" w:rsidP="58B663FA">
      <w:pPr>
        <w:widowControl w:val="0"/>
        <w:spacing w:after="0" w:line="276" w:lineRule="auto"/>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a) EXTRATO ou SALDO ZERADO</w:t>
      </w:r>
      <w:r w:rsidRPr="58B663FA">
        <w:rPr>
          <w:rFonts w:ascii="Arial" w:eastAsia="Arial" w:hAnsi="Arial" w:cs="Arial"/>
          <w:color w:val="000000" w:themeColor="text1"/>
          <w:sz w:val="22"/>
          <w:szCs w:val="22"/>
        </w:rPr>
        <w:t xml:space="preserve"> </w:t>
      </w:r>
      <w:r w:rsidRPr="58B663FA">
        <w:rPr>
          <w:rFonts w:ascii="Arial" w:eastAsia="Arial" w:hAnsi="Arial" w:cs="Arial"/>
          <w:b/>
          <w:bCs/>
          <w:color w:val="000000" w:themeColor="text1"/>
          <w:sz w:val="22"/>
          <w:szCs w:val="22"/>
        </w:rPr>
        <w:t>DA CONTA</w:t>
      </w:r>
      <w:r w:rsidRPr="58B663FA">
        <w:rPr>
          <w:rFonts w:ascii="Arial" w:eastAsia="Arial" w:hAnsi="Arial" w:cs="Arial"/>
          <w:color w:val="000000" w:themeColor="text1"/>
          <w:sz w:val="22"/>
          <w:szCs w:val="22"/>
        </w:rPr>
        <w:t xml:space="preserve"> - Após a publicação do resultado da </w:t>
      </w:r>
      <w:r w:rsidRPr="58B663FA">
        <w:rPr>
          <w:rFonts w:ascii="Arial" w:eastAsia="Arial" w:hAnsi="Arial" w:cs="Arial"/>
          <w:b/>
          <w:bCs/>
          <w:color w:val="000000" w:themeColor="text1"/>
          <w:sz w:val="22"/>
          <w:szCs w:val="22"/>
        </w:rPr>
        <w:t>HABILITAÇÃO PARA CONTRATAÇÃO</w:t>
      </w:r>
      <w:r w:rsidRPr="58B663FA">
        <w:rPr>
          <w:rFonts w:ascii="Arial" w:eastAsia="Arial" w:hAnsi="Arial" w:cs="Arial"/>
          <w:color w:val="000000" w:themeColor="text1"/>
          <w:sz w:val="22"/>
          <w:szCs w:val="22"/>
        </w:rPr>
        <w:t xml:space="preserve"> do certame no </w:t>
      </w:r>
      <w:r w:rsidRPr="58B663FA">
        <w:rPr>
          <w:rFonts w:ascii="Arial" w:eastAsia="Arial" w:hAnsi="Arial" w:cs="Arial"/>
          <w:b/>
          <w:bCs/>
          <w:color w:val="000000" w:themeColor="text1"/>
          <w:sz w:val="22"/>
          <w:szCs w:val="22"/>
        </w:rPr>
        <w:t>DOERJ</w:t>
      </w:r>
      <w:r w:rsidRPr="58B663FA">
        <w:rPr>
          <w:rFonts w:ascii="Arial" w:eastAsia="Arial" w:hAnsi="Arial" w:cs="Arial"/>
          <w:color w:val="000000" w:themeColor="text1"/>
          <w:sz w:val="22"/>
          <w:szCs w:val="22"/>
        </w:rPr>
        <w:t xml:space="preserve">, o </w:t>
      </w:r>
      <w:r w:rsidRPr="58B663FA">
        <w:rPr>
          <w:rFonts w:ascii="Arial" w:eastAsia="Arial" w:hAnsi="Arial" w:cs="Arial"/>
          <w:b/>
          <w:bCs/>
          <w:color w:val="000000" w:themeColor="text1"/>
          <w:sz w:val="22"/>
          <w:szCs w:val="22"/>
        </w:rPr>
        <w:t xml:space="preserve">PROPONENTE HABILITADO </w:t>
      </w:r>
      <w:r w:rsidRPr="58B663FA">
        <w:rPr>
          <w:rFonts w:ascii="Arial" w:eastAsia="Arial" w:hAnsi="Arial" w:cs="Arial"/>
          <w:color w:val="000000" w:themeColor="text1"/>
          <w:sz w:val="22"/>
          <w:szCs w:val="22"/>
        </w:rPr>
        <w:t xml:space="preserve">deverá providenciar a abertura de conta bancária obrigatoriamente no Banco Bradesco, banco conveniado com o Governo do Estado do Rio de Janeiro, específica para a execução da </w:t>
      </w:r>
      <w:r w:rsidRPr="58B663FA">
        <w:rPr>
          <w:rFonts w:ascii="Arial" w:eastAsia="Arial" w:hAnsi="Arial" w:cs="Arial"/>
          <w:b/>
          <w:bCs/>
          <w:color w:val="000000" w:themeColor="text1"/>
          <w:sz w:val="22"/>
          <w:szCs w:val="22"/>
        </w:rPr>
        <w:t>PROPOSTA CULTURAL</w:t>
      </w:r>
      <w:r w:rsidRPr="58B663FA">
        <w:rPr>
          <w:rFonts w:ascii="Arial" w:eastAsia="Arial" w:hAnsi="Arial" w:cs="Arial"/>
          <w:color w:val="000000" w:themeColor="text1"/>
          <w:sz w:val="22"/>
          <w:szCs w:val="22"/>
        </w:rPr>
        <w:t xml:space="preserve">, enviando na </w:t>
      </w:r>
      <w:r w:rsidRPr="58B663FA">
        <w:rPr>
          <w:rFonts w:ascii="Arial" w:eastAsia="Arial" w:hAnsi="Arial" w:cs="Arial"/>
          <w:b/>
          <w:bCs/>
          <w:color w:val="000000" w:themeColor="text1"/>
          <w:sz w:val="22"/>
          <w:szCs w:val="22"/>
        </w:rPr>
        <w:t>Plataforma Desenvolve Cultura</w:t>
      </w:r>
      <w:r w:rsidRPr="58B663FA">
        <w:rPr>
          <w:rFonts w:ascii="Arial" w:eastAsia="Arial" w:hAnsi="Arial" w:cs="Arial"/>
          <w:color w:val="000000" w:themeColor="text1"/>
          <w:sz w:val="22"/>
          <w:szCs w:val="22"/>
        </w:rPr>
        <w:t xml:space="preserve"> o respectivo comprovante (extrato ou saldo zerado), conforme Instrução Normativa SEC/GAB nº 01, de 16 de agosto de 2018, para prosseguir na etapa de concessão de benefício.</w:t>
      </w:r>
    </w:p>
    <w:p w14:paraId="46CBB06A" w14:textId="18462D45" w:rsidR="002527C9" w:rsidRDefault="002527C9" w:rsidP="58B663FA">
      <w:pPr>
        <w:widowControl w:val="0"/>
        <w:spacing w:after="0" w:line="276" w:lineRule="auto"/>
        <w:jc w:val="both"/>
        <w:rPr>
          <w:rFonts w:ascii="Arial" w:eastAsia="Arial" w:hAnsi="Arial" w:cs="Arial"/>
          <w:color w:val="000000" w:themeColor="text1"/>
          <w:sz w:val="22"/>
          <w:szCs w:val="22"/>
        </w:rPr>
      </w:pPr>
    </w:p>
    <w:p w14:paraId="16D8F2B9" w14:textId="4B81D441" w:rsidR="002527C9" w:rsidRDefault="71152389" w:rsidP="58B663FA">
      <w:pPr>
        <w:widowControl w:val="0"/>
        <w:spacing w:after="0" w:line="276" w:lineRule="auto"/>
        <w:ind w:firstLine="708"/>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a.1)</w:t>
      </w:r>
      <w:r w:rsidRPr="58B663FA">
        <w:rPr>
          <w:rFonts w:ascii="Arial" w:eastAsia="Arial" w:hAnsi="Arial" w:cs="Arial"/>
          <w:color w:val="000000" w:themeColor="text1"/>
          <w:sz w:val="22"/>
          <w:szCs w:val="22"/>
        </w:rPr>
        <w:t xml:space="preserve"> A conta bancária deverá ter, obrigatoriamente, a Pessoa Jurídica ou </w:t>
      </w:r>
      <w:proofErr w:type="spellStart"/>
      <w:r w:rsidR="6FBC8272" w:rsidRPr="58B663FA">
        <w:rPr>
          <w:rFonts w:ascii="Arial" w:eastAsia="Arial" w:hAnsi="Arial" w:cs="Arial"/>
          <w:color w:val="000000" w:themeColor="text1"/>
          <w:sz w:val="22"/>
          <w:szCs w:val="22"/>
        </w:rPr>
        <w:t>o</w:t>
      </w:r>
      <w:proofErr w:type="spellEnd"/>
      <w:r w:rsidRPr="58B663FA">
        <w:rPr>
          <w:rFonts w:ascii="Arial" w:eastAsia="Arial" w:hAnsi="Arial" w:cs="Arial"/>
          <w:color w:val="000000" w:themeColor="text1"/>
          <w:sz w:val="22"/>
          <w:szCs w:val="22"/>
        </w:rPr>
        <w:t xml:space="preserve"> </w:t>
      </w:r>
      <w:r w:rsidR="00C2325E">
        <w:tab/>
      </w:r>
      <w:r w:rsidR="00C2325E">
        <w:tab/>
      </w:r>
      <w:r w:rsidRPr="58B663FA">
        <w:rPr>
          <w:rFonts w:ascii="Arial" w:eastAsia="Arial" w:hAnsi="Arial" w:cs="Arial"/>
          <w:color w:val="000000" w:themeColor="text1"/>
          <w:sz w:val="22"/>
          <w:szCs w:val="22"/>
        </w:rPr>
        <w:t xml:space="preserve">Microempreendedor Individual </w:t>
      </w:r>
      <w:r w:rsidRPr="58B663FA">
        <w:rPr>
          <w:rFonts w:ascii="Arial" w:eastAsia="Arial" w:hAnsi="Arial" w:cs="Arial"/>
          <w:b/>
          <w:bCs/>
          <w:color w:val="000000" w:themeColor="text1"/>
          <w:sz w:val="22"/>
          <w:szCs w:val="22"/>
        </w:rPr>
        <w:t xml:space="preserve">PROPONENTE </w:t>
      </w:r>
      <w:r w:rsidRPr="58B663FA">
        <w:rPr>
          <w:rFonts w:ascii="Arial" w:eastAsia="Arial" w:hAnsi="Arial" w:cs="Arial"/>
          <w:color w:val="000000" w:themeColor="text1"/>
          <w:sz w:val="22"/>
          <w:szCs w:val="22"/>
        </w:rPr>
        <w:t>selecionado como titular.</w:t>
      </w:r>
    </w:p>
    <w:p w14:paraId="74D1BA62" w14:textId="77424379" w:rsidR="002527C9" w:rsidRDefault="002527C9" w:rsidP="58B663FA">
      <w:pPr>
        <w:widowControl w:val="0"/>
        <w:spacing w:after="0" w:line="276" w:lineRule="auto"/>
        <w:jc w:val="both"/>
        <w:rPr>
          <w:rFonts w:ascii="Arial" w:eastAsia="Arial" w:hAnsi="Arial" w:cs="Arial"/>
          <w:color w:val="000000" w:themeColor="text1"/>
          <w:sz w:val="22"/>
          <w:szCs w:val="22"/>
        </w:rPr>
      </w:pPr>
    </w:p>
    <w:p w14:paraId="3C890383" w14:textId="18311442" w:rsidR="002527C9" w:rsidRDefault="71152389" w:rsidP="58B663FA">
      <w:pPr>
        <w:widowControl w:val="0"/>
        <w:spacing w:after="0" w:line="276" w:lineRule="auto"/>
        <w:ind w:left="708"/>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a.2)</w:t>
      </w:r>
      <w:r w:rsidRPr="58B663FA">
        <w:rPr>
          <w:rFonts w:ascii="Arial" w:eastAsia="Arial" w:hAnsi="Arial" w:cs="Arial"/>
          <w:color w:val="000000" w:themeColor="text1"/>
          <w:sz w:val="22"/>
          <w:szCs w:val="22"/>
        </w:rPr>
        <w:t xml:space="preserve"> A conta bancária deverá ser exclusiva e unicamente utilizada para recebimento e movimentação do aporte do aporte recebido neste Edital. A conta indicada não poderá, em nenhuma hipótese, estar vinculada a um projeto de outro Edital da </w:t>
      </w:r>
      <w:r w:rsidRPr="58B663FA">
        <w:rPr>
          <w:rFonts w:ascii="Arial" w:eastAsia="Arial" w:hAnsi="Arial" w:cs="Arial"/>
          <w:b/>
          <w:bCs/>
          <w:color w:val="000000" w:themeColor="text1"/>
          <w:sz w:val="22"/>
          <w:szCs w:val="22"/>
        </w:rPr>
        <w:t xml:space="preserve">SECEC </w:t>
      </w:r>
      <w:r w:rsidRPr="58B663FA">
        <w:rPr>
          <w:rFonts w:ascii="Arial" w:eastAsia="Arial" w:hAnsi="Arial" w:cs="Arial"/>
          <w:color w:val="000000" w:themeColor="text1"/>
          <w:sz w:val="22"/>
          <w:szCs w:val="22"/>
        </w:rPr>
        <w:t xml:space="preserve">que ainda esteja em execução ou em prestação de contas pelo </w:t>
      </w:r>
      <w:r w:rsidRPr="58B663FA">
        <w:rPr>
          <w:rFonts w:ascii="Arial" w:eastAsia="Arial" w:hAnsi="Arial" w:cs="Arial"/>
          <w:b/>
          <w:bCs/>
          <w:color w:val="000000" w:themeColor="text1"/>
          <w:sz w:val="22"/>
          <w:szCs w:val="22"/>
        </w:rPr>
        <w:t>PROPONENTE SELECIONADO</w:t>
      </w:r>
      <w:r w:rsidRPr="58B663FA">
        <w:rPr>
          <w:rFonts w:ascii="Arial" w:eastAsia="Arial" w:hAnsi="Arial" w:cs="Arial"/>
          <w:color w:val="000000" w:themeColor="text1"/>
          <w:sz w:val="22"/>
          <w:szCs w:val="22"/>
        </w:rPr>
        <w:t xml:space="preserve">, ou seja, que ainda não possua as aprovações dos </w:t>
      </w:r>
      <w:r w:rsidRPr="58B663FA">
        <w:rPr>
          <w:rFonts w:ascii="Arial" w:eastAsia="Arial" w:hAnsi="Arial" w:cs="Arial"/>
          <w:b/>
          <w:bCs/>
          <w:color w:val="000000" w:themeColor="text1"/>
          <w:sz w:val="22"/>
          <w:szCs w:val="22"/>
        </w:rPr>
        <w:t>Relatórios de Execução da Proposta</w:t>
      </w:r>
      <w:r w:rsidRPr="58B663FA">
        <w:rPr>
          <w:rFonts w:ascii="Arial" w:eastAsia="Arial" w:hAnsi="Arial" w:cs="Arial"/>
          <w:color w:val="000000" w:themeColor="text1"/>
          <w:sz w:val="22"/>
          <w:szCs w:val="22"/>
        </w:rPr>
        <w:t xml:space="preserve"> e </w:t>
      </w:r>
      <w:r w:rsidRPr="58B663FA">
        <w:rPr>
          <w:rFonts w:ascii="Arial" w:eastAsia="Arial" w:hAnsi="Arial" w:cs="Arial"/>
          <w:b/>
          <w:bCs/>
          <w:color w:val="000000" w:themeColor="text1"/>
          <w:sz w:val="22"/>
          <w:szCs w:val="22"/>
        </w:rPr>
        <w:t>Financeira</w:t>
      </w:r>
      <w:r w:rsidRPr="58B663FA">
        <w:rPr>
          <w:rFonts w:ascii="Arial" w:eastAsia="Arial" w:hAnsi="Arial" w:cs="Arial"/>
          <w:color w:val="000000" w:themeColor="text1"/>
          <w:sz w:val="22"/>
          <w:szCs w:val="22"/>
        </w:rPr>
        <w:t xml:space="preserve"> publicadas em </w:t>
      </w:r>
      <w:r w:rsidRPr="58B663FA">
        <w:rPr>
          <w:rFonts w:ascii="Arial" w:eastAsia="Arial" w:hAnsi="Arial" w:cs="Arial"/>
          <w:b/>
          <w:bCs/>
          <w:color w:val="000000" w:themeColor="text1"/>
          <w:sz w:val="22"/>
          <w:szCs w:val="22"/>
        </w:rPr>
        <w:t>DOERJ</w:t>
      </w:r>
      <w:r w:rsidRPr="58B663FA">
        <w:rPr>
          <w:rFonts w:ascii="Arial" w:eastAsia="Arial" w:hAnsi="Arial" w:cs="Arial"/>
          <w:color w:val="000000" w:themeColor="text1"/>
          <w:sz w:val="22"/>
          <w:szCs w:val="22"/>
        </w:rPr>
        <w:t>.</w:t>
      </w:r>
    </w:p>
    <w:p w14:paraId="22219328" w14:textId="0D81B7F9" w:rsidR="002527C9" w:rsidRDefault="002527C9" w:rsidP="58B663FA">
      <w:pPr>
        <w:widowControl w:val="0"/>
        <w:spacing w:after="0" w:line="276" w:lineRule="auto"/>
        <w:jc w:val="both"/>
        <w:rPr>
          <w:rFonts w:ascii="Arial" w:eastAsia="Arial" w:hAnsi="Arial" w:cs="Arial"/>
          <w:color w:val="000000" w:themeColor="text1"/>
          <w:sz w:val="22"/>
          <w:szCs w:val="22"/>
        </w:rPr>
      </w:pPr>
    </w:p>
    <w:p w14:paraId="62BA54FF" w14:textId="003FA558" w:rsidR="002527C9" w:rsidRDefault="71152389" w:rsidP="58B663FA">
      <w:pPr>
        <w:widowControl w:val="0"/>
        <w:spacing w:after="0" w:line="276" w:lineRule="auto"/>
        <w:ind w:left="708"/>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a.3)</w:t>
      </w:r>
      <w:r w:rsidRPr="58B663FA">
        <w:rPr>
          <w:rFonts w:ascii="Arial" w:eastAsia="Arial" w:hAnsi="Arial" w:cs="Arial"/>
          <w:color w:val="000000" w:themeColor="text1"/>
          <w:sz w:val="22"/>
          <w:szCs w:val="22"/>
        </w:rPr>
        <w:t xml:space="preserve"> O </w:t>
      </w:r>
      <w:r w:rsidRPr="58B663FA">
        <w:rPr>
          <w:rFonts w:ascii="Arial" w:eastAsia="Arial" w:hAnsi="Arial" w:cs="Arial"/>
          <w:b/>
          <w:bCs/>
          <w:color w:val="000000" w:themeColor="text1"/>
          <w:sz w:val="22"/>
          <w:szCs w:val="22"/>
        </w:rPr>
        <w:t xml:space="preserve">PROPONENTE </w:t>
      </w:r>
      <w:r w:rsidRPr="58B663FA">
        <w:rPr>
          <w:rFonts w:ascii="Arial" w:eastAsia="Arial" w:hAnsi="Arial" w:cs="Arial"/>
          <w:color w:val="000000" w:themeColor="text1"/>
          <w:sz w:val="22"/>
          <w:szCs w:val="22"/>
        </w:rPr>
        <w:t>que incorrer na impossibilidade da abertura da conta corrente no prazo previsto será inabilitado, não prosseguindo no processo de contratação deste Edital.</w:t>
      </w:r>
    </w:p>
    <w:p w14:paraId="1F2767A9" w14:textId="53D8D959" w:rsidR="002527C9" w:rsidRDefault="002527C9" w:rsidP="58B663FA">
      <w:pPr>
        <w:widowControl w:val="0"/>
        <w:spacing w:after="0" w:line="276" w:lineRule="auto"/>
        <w:jc w:val="both"/>
        <w:rPr>
          <w:rFonts w:ascii="Arial" w:eastAsia="Arial" w:hAnsi="Arial" w:cs="Arial"/>
          <w:color w:val="000000" w:themeColor="text1"/>
          <w:sz w:val="22"/>
          <w:szCs w:val="22"/>
        </w:rPr>
      </w:pPr>
    </w:p>
    <w:p w14:paraId="2DCA4E7A" w14:textId="15F54019" w:rsidR="002527C9" w:rsidRDefault="71152389" w:rsidP="58B663FA">
      <w:pPr>
        <w:widowControl w:val="0"/>
        <w:spacing w:after="0" w:line="276" w:lineRule="auto"/>
        <w:ind w:left="708"/>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a.4)</w:t>
      </w:r>
      <w:r w:rsidRPr="58B663FA">
        <w:rPr>
          <w:rFonts w:ascii="Arial" w:eastAsia="Arial" w:hAnsi="Arial" w:cs="Arial"/>
          <w:color w:val="000000" w:themeColor="text1"/>
          <w:sz w:val="22"/>
          <w:szCs w:val="22"/>
        </w:rPr>
        <w:t xml:space="preserve"> A </w:t>
      </w:r>
      <w:r w:rsidRPr="58B663FA">
        <w:rPr>
          <w:rFonts w:ascii="Arial" w:eastAsia="Arial" w:hAnsi="Arial" w:cs="Arial"/>
          <w:b/>
          <w:bCs/>
          <w:color w:val="000000" w:themeColor="text1"/>
          <w:sz w:val="22"/>
          <w:szCs w:val="22"/>
        </w:rPr>
        <w:t>SECEC</w:t>
      </w:r>
      <w:r w:rsidRPr="58B663FA">
        <w:rPr>
          <w:rFonts w:ascii="Arial" w:eastAsia="Arial" w:hAnsi="Arial" w:cs="Arial"/>
          <w:color w:val="000000" w:themeColor="text1"/>
          <w:sz w:val="22"/>
          <w:szCs w:val="22"/>
        </w:rPr>
        <w:t xml:space="preserve"> não se responsabiliza por quaisquer intercorrências entre o </w:t>
      </w:r>
      <w:r w:rsidRPr="58B663FA">
        <w:rPr>
          <w:rFonts w:ascii="Arial" w:eastAsia="Arial" w:hAnsi="Arial" w:cs="Arial"/>
          <w:b/>
          <w:bCs/>
          <w:color w:val="000000" w:themeColor="text1"/>
          <w:sz w:val="22"/>
          <w:szCs w:val="22"/>
        </w:rPr>
        <w:t>PROPONENTE</w:t>
      </w:r>
      <w:r w:rsidRPr="58B663FA">
        <w:rPr>
          <w:rFonts w:ascii="Arial" w:eastAsia="Arial" w:hAnsi="Arial" w:cs="Arial"/>
          <w:color w:val="000000" w:themeColor="text1"/>
          <w:sz w:val="22"/>
          <w:szCs w:val="22"/>
        </w:rPr>
        <w:t xml:space="preserve"> e a instituição bancária referente ao processo de abertura de conta corrente e emissão de documentos.</w:t>
      </w:r>
    </w:p>
    <w:p w14:paraId="1D096D27" w14:textId="199684AC" w:rsidR="002527C9" w:rsidRDefault="002527C9" w:rsidP="58B663FA">
      <w:pPr>
        <w:widowControl w:val="0"/>
        <w:spacing w:after="0" w:line="276" w:lineRule="auto"/>
        <w:jc w:val="both"/>
        <w:rPr>
          <w:rFonts w:ascii="Arial" w:eastAsia="Arial" w:hAnsi="Arial" w:cs="Arial"/>
          <w:color w:val="000000" w:themeColor="text1"/>
          <w:sz w:val="22"/>
          <w:szCs w:val="22"/>
        </w:rPr>
      </w:pPr>
    </w:p>
    <w:p w14:paraId="3A0E9FCD" w14:textId="231772F1" w:rsidR="002527C9" w:rsidRDefault="71152389" w:rsidP="58B663FA">
      <w:pPr>
        <w:widowControl w:val="0"/>
        <w:spacing w:after="0" w:line="276" w:lineRule="auto"/>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b) CERTIFICADO DE REGULARIDADE DO FGTS - CRF</w:t>
      </w:r>
      <w:r w:rsidRPr="58B663FA">
        <w:rPr>
          <w:rFonts w:ascii="Arial" w:eastAsia="Arial" w:hAnsi="Arial" w:cs="Arial"/>
          <w:color w:val="000000" w:themeColor="text1"/>
          <w:sz w:val="22"/>
          <w:szCs w:val="22"/>
        </w:rPr>
        <w:t xml:space="preserve">, emitido no endereço eletrônico: </w:t>
      </w:r>
      <w:hyperlink r:id="rId19">
        <w:r w:rsidRPr="58B663FA">
          <w:rPr>
            <w:rStyle w:val="Hyperlink"/>
            <w:rFonts w:ascii="Arial" w:eastAsia="Arial" w:hAnsi="Arial" w:cs="Arial"/>
            <w:sz w:val="22"/>
            <w:szCs w:val="22"/>
          </w:rPr>
          <w:t>https://consulta-crf.caixa.gov.br</w:t>
        </w:r>
      </w:hyperlink>
      <w:r w:rsidRPr="58B663FA">
        <w:rPr>
          <w:rFonts w:ascii="Arial" w:eastAsia="Arial" w:hAnsi="Arial" w:cs="Arial"/>
          <w:color w:val="000000" w:themeColor="text1"/>
          <w:sz w:val="22"/>
          <w:szCs w:val="22"/>
        </w:rPr>
        <w:t xml:space="preserve"> </w:t>
      </w:r>
    </w:p>
    <w:p w14:paraId="0D8DE491" w14:textId="2EB32215" w:rsidR="002527C9" w:rsidRDefault="002527C9" w:rsidP="58B663FA">
      <w:pPr>
        <w:widowControl w:val="0"/>
        <w:spacing w:after="0" w:line="276" w:lineRule="auto"/>
        <w:jc w:val="both"/>
        <w:rPr>
          <w:rFonts w:ascii="Arial" w:eastAsia="Arial" w:hAnsi="Arial" w:cs="Arial"/>
          <w:color w:val="000000" w:themeColor="text1"/>
          <w:sz w:val="22"/>
          <w:szCs w:val="22"/>
        </w:rPr>
      </w:pPr>
    </w:p>
    <w:p w14:paraId="441FD0D9" w14:textId="1BB63049" w:rsidR="002527C9" w:rsidRDefault="71152389" w:rsidP="58B663FA">
      <w:pPr>
        <w:widowControl w:val="0"/>
        <w:spacing w:after="0" w:line="276" w:lineRule="auto"/>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 xml:space="preserve">c) CERTIDÃO DE DÉBITOS RELATIVOS A CRÉDITOS TRIBUTÁRIOS FEDERAIS E À </w:t>
      </w:r>
      <w:r w:rsidRPr="58B663FA">
        <w:rPr>
          <w:rFonts w:ascii="Arial" w:eastAsia="Arial" w:hAnsi="Arial" w:cs="Arial"/>
          <w:b/>
          <w:bCs/>
          <w:color w:val="000000" w:themeColor="text1"/>
          <w:sz w:val="22"/>
          <w:szCs w:val="22"/>
        </w:rPr>
        <w:lastRenderedPageBreak/>
        <w:t>DÍVIDA ATIVA DA UNIÃO</w:t>
      </w:r>
      <w:r w:rsidRPr="58B663FA">
        <w:rPr>
          <w:rFonts w:ascii="Arial" w:eastAsia="Arial" w:hAnsi="Arial" w:cs="Arial"/>
          <w:color w:val="000000" w:themeColor="text1"/>
          <w:sz w:val="22"/>
          <w:szCs w:val="22"/>
        </w:rPr>
        <w:t xml:space="preserve">, emitida no endereço eletrônico: </w:t>
      </w:r>
      <w:hyperlink r:id="rId20">
        <w:r w:rsidRPr="58B663FA">
          <w:rPr>
            <w:rStyle w:val="Hyperlink"/>
            <w:rFonts w:ascii="Arial" w:eastAsia="Arial" w:hAnsi="Arial" w:cs="Arial"/>
            <w:sz w:val="22"/>
            <w:szCs w:val="22"/>
          </w:rPr>
          <w:t>https://solucoes.receita.fazenda.gov.br/Servicos/certidaointernet/PJ/Emitir</w:t>
        </w:r>
      </w:hyperlink>
      <w:r w:rsidRPr="58B663FA">
        <w:rPr>
          <w:rFonts w:ascii="Arial" w:eastAsia="Arial" w:hAnsi="Arial" w:cs="Arial"/>
          <w:color w:val="000000" w:themeColor="text1"/>
          <w:sz w:val="22"/>
          <w:szCs w:val="22"/>
        </w:rPr>
        <w:t xml:space="preserve">. </w:t>
      </w:r>
    </w:p>
    <w:p w14:paraId="322B28E9" w14:textId="37A5A544" w:rsidR="002527C9" w:rsidRDefault="002527C9" w:rsidP="58B663FA">
      <w:pPr>
        <w:widowControl w:val="0"/>
        <w:spacing w:after="0" w:line="276" w:lineRule="auto"/>
        <w:jc w:val="both"/>
        <w:rPr>
          <w:rFonts w:ascii="Arial" w:eastAsia="Arial" w:hAnsi="Arial" w:cs="Arial"/>
          <w:color w:val="000000" w:themeColor="text1"/>
          <w:sz w:val="22"/>
          <w:szCs w:val="22"/>
        </w:rPr>
      </w:pPr>
    </w:p>
    <w:p w14:paraId="5AAA4212" w14:textId="3790F337" w:rsidR="002527C9" w:rsidRDefault="71152389" w:rsidP="58B663FA">
      <w:pPr>
        <w:widowControl w:val="0"/>
        <w:spacing w:after="0" w:line="276" w:lineRule="auto"/>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 xml:space="preserve">d) CERTIDÃO NEGATIVA DE DÉBITO DO IMPOSTO SOBRE SERVIÇOS DE QUALQUER NATUREZA (ISS). </w:t>
      </w:r>
    </w:p>
    <w:p w14:paraId="7FA5BFC6" w14:textId="6E3A3396" w:rsidR="002527C9" w:rsidRDefault="002527C9" w:rsidP="58B663FA">
      <w:pPr>
        <w:widowControl w:val="0"/>
        <w:spacing w:after="0" w:line="276" w:lineRule="auto"/>
        <w:jc w:val="both"/>
        <w:rPr>
          <w:rFonts w:ascii="Arial" w:eastAsia="Arial" w:hAnsi="Arial" w:cs="Arial"/>
          <w:color w:val="000000" w:themeColor="text1"/>
          <w:sz w:val="22"/>
          <w:szCs w:val="22"/>
        </w:rPr>
      </w:pPr>
    </w:p>
    <w:p w14:paraId="40AB6F82" w14:textId="24199900" w:rsidR="002527C9" w:rsidRDefault="71152389" w:rsidP="58B663FA">
      <w:pPr>
        <w:widowControl w:val="0"/>
        <w:spacing w:after="0" w:line="276" w:lineRule="auto"/>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e) CERTIDÃO DE REGULARIDADE FISCAL EXPEDIDA PELA SECRETARIA DE ESTADO DE FAZENDA</w:t>
      </w:r>
      <w:r w:rsidRPr="58B663FA">
        <w:rPr>
          <w:rFonts w:ascii="Arial" w:eastAsia="Arial" w:hAnsi="Arial" w:cs="Arial"/>
          <w:color w:val="000000" w:themeColor="text1"/>
          <w:sz w:val="22"/>
          <w:szCs w:val="22"/>
        </w:rPr>
        <w:t xml:space="preserve">, emitida no endereço eletrônico: </w:t>
      </w:r>
      <w:hyperlink r:id="rId21">
        <w:r w:rsidRPr="58B663FA">
          <w:rPr>
            <w:rStyle w:val="Hyperlink"/>
            <w:rFonts w:ascii="Arial" w:eastAsia="Arial" w:hAnsi="Arial" w:cs="Arial"/>
            <w:sz w:val="22"/>
            <w:szCs w:val="22"/>
          </w:rPr>
          <w:t>https://www4.fazenda.rj.gov.br/certidao-fiscalweb/emitirCertidao.jsf</w:t>
        </w:r>
      </w:hyperlink>
      <w:r w:rsidRPr="58B663FA">
        <w:rPr>
          <w:rFonts w:ascii="Arial" w:eastAsia="Arial" w:hAnsi="Arial" w:cs="Arial"/>
          <w:color w:val="000000" w:themeColor="text1"/>
          <w:sz w:val="22"/>
          <w:szCs w:val="22"/>
        </w:rPr>
        <w:t xml:space="preserve">. </w:t>
      </w:r>
    </w:p>
    <w:p w14:paraId="2520B276" w14:textId="71310AC8" w:rsidR="002527C9" w:rsidRDefault="002527C9" w:rsidP="58B663FA">
      <w:pPr>
        <w:widowControl w:val="0"/>
        <w:spacing w:after="0" w:line="276" w:lineRule="auto"/>
        <w:jc w:val="both"/>
        <w:rPr>
          <w:rFonts w:ascii="Arial" w:eastAsia="Arial" w:hAnsi="Arial" w:cs="Arial"/>
          <w:color w:val="000000" w:themeColor="text1"/>
          <w:sz w:val="22"/>
          <w:szCs w:val="22"/>
        </w:rPr>
      </w:pPr>
    </w:p>
    <w:p w14:paraId="383DA7E9" w14:textId="36A77F14" w:rsidR="002527C9" w:rsidRDefault="71152389" w:rsidP="58B663FA">
      <w:pPr>
        <w:widowControl w:val="0"/>
        <w:spacing w:after="0" w:line="276" w:lineRule="auto"/>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f) CERTIDÃO NEGATIVA DE DÉBITOS TRABALHISTAS</w:t>
      </w:r>
      <w:r w:rsidRPr="58B663FA">
        <w:rPr>
          <w:rFonts w:ascii="Arial" w:eastAsia="Arial" w:hAnsi="Arial" w:cs="Arial"/>
          <w:color w:val="000000" w:themeColor="text1"/>
          <w:sz w:val="22"/>
          <w:szCs w:val="22"/>
        </w:rPr>
        <w:t xml:space="preserve">, emitida no endereço eletrônico: </w:t>
      </w:r>
      <w:hyperlink r:id="rId22">
        <w:r w:rsidRPr="58B663FA">
          <w:rPr>
            <w:rStyle w:val="Hyperlink"/>
            <w:rFonts w:ascii="Arial" w:eastAsia="Arial" w:hAnsi="Arial" w:cs="Arial"/>
            <w:sz w:val="22"/>
            <w:szCs w:val="22"/>
          </w:rPr>
          <w:t>https://cndt-certidao.tst.jus.br/inicio.faces</w:t>
        </w:r>
      </w:hyperlink>
      <w:r w:rsidRPr="58B663FA">
        <w:rPr>
          <w:rFonts w:ascii="Arial" w:eastAsia="Arial" w:hAnsi="Arial" w:cs="Arial"/>
          <w:color w:val="000000" w:themeColor="text1"/>
          <w:sz w:val="22"/>
          <w:szCs w:val="22"/>
        </w:rPr>
        <w:t xml:space="preserve">. </w:t>
      </w:r>
    </w:p>
    <w:p w14:paraId="7F357FDF" w14:textId="71EB2694" w:rsidR="002527C9" w:rsidRDefault="002527C9" w:rsidP="58B663FA">
      <w:pPr>
        <w:widowControl w:val="0"/>
        <w:spacing w:after="0" w:line="276" w:lineRule="auto"/>
        <w:jc w:val="both"/>
        <w:rPr>
          <w:rFonts w:ascii="Arial" w:eastAsia="Arial" w:hAnsi="Arial" w:cs="Arial"/>
          <w:color w:val="000000" w:themeColor="text1"/>
          <w:sz w:val="22"/>
          <w:szCs w:val="22"/>
        </w:rPr>
      </w:pPr>
    </w:p>
    <w:p w14:paraId="687E8FF2" w14:textId="129E2788" w:rsidR="002527C9" w:rsidRDefault="71152389" w:rsidP="58B663FA">
      <w:pPr>
        <w:widowControl w:val="0"/>
        <w:spacing w:after="0" w:line="276" w:lineRule="auto"/>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g) CERTIDÃO DA DÍVIDA ATIVA</w:t>
      </w:r>
      <w:r w:rsidRPr="58B663FA">
        <w:rPr>
          <w:rFonts w:ascii="Arial" w:eastAsia="Arial" w:hAnsi="Arial" w:cs="Arial"/>
          <w:color w:val="000000" w:themeColor="text1"/>
          <w:sz w:val="22"/>
          <w:szCs w:val="22"/>
        </w:rPr>
        <w:t xml:space="preserve">, expedida pela procuradoria geral do município do proponente. </w:t>
      </w:r>
    </w:p>
    <w:p w14:paraId="5667A6C5" w14:textId="27E1D055" w:rsidR="002527C9" w:rsidRDefault="002527C9" w:rsidP="58B663FA">
      <w:pPr>
        <w:widowControl w:val="0"/>
        <w:spacing w:after="0" w:line="276" w:lineRule="auto"/>
        <w:jc w:val="both"/>
        <w:rPr>
          <w:rFonts w:ascii="Arial" w:eastAsia="Arial" w:hAnsi="Arial" w:cs="Arial"/>
          <w:color w:val="000000" w:themeColor="text1"/>
          <w:sz w:val="22"/>
          <w:szCs w:val="22"/>
        </w:rPr>
      </w:pPr>
    </w:p>
    <w:p w14:paraId="615EC07B" w14:textId="3E147154" w:rsidR="002527C9" w:rsidRDefault="71152389" w:rsidP="58B663FA">
      <w:pPr>
        <w:widowControl w:val="0"/>
        <w:spacing w:after="0" w:line="276" w:lineRule="auto"/>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h) CERTIDÃO NEGATIVA DE DÉBITOS EM DÍVIDA ATIVA EXPEDIDA PELA PROCURADORIA GERAL DO ESTADO DO RIO DE JANEIRO</w:t>
      </w:r>
      <w:r w:rsidRPr="58B663FA">
        <w:rPr>
          <w:rFonts w:ascii="Arial" w:eastAsia="Arial" w:hAnsi="Arial" w:cs="Arial"/>
          <w:color w:val="000000" w:themeColor="text1"/>
          <w:sz w:val="22"/>
          <w:szCs w:val="22"/>
        </w:rPr>
        <w:t xml:space="preserve">, emitida no endereço eletrônico: </w:t>
      </w:r>
      <w:hyperlink r:id="rId23">
        <w:r w:rsidRPr="58B663FA">
          <w:rPr>
            <w:rStyle w:val="Hyperlink"/>
            <w:rFonts w:ascii="Arial" w:eastAsia="Arial" w:hAnsi="Arial" w:cs="Arial"/>
            <w:sz w:val="22"/>
            <w:szCs w:val="22"/>
          </w:rPr>
          <w:t>https://pge.rj.gov.br/divida-ativa/certidao-deregularidadefiscal</w:t>
        </w:r>
      </w:hyperlink>
      <w:r w:rsidRPr="58B663FA">
        <w:rPr>
          <w:rFonts w:ascii="Arial" w:eastAsia="Arial" w:hAnsi="Arial" w:cs="Arial"/>
          <w:color w:val="000000" w:themeColor="text1"/>
          <w:sz w:val="22"/>
          <w:szCs w:val="22"/>
        </w:rPr>
        <w:t>.</w:t>
      </w:r>
    </w:p>
    <w:p w14:paraId="33836EF4" w14:textId="7622D23B" w:rsidR="002527C9" w:rsidRDefault="002527C9" w:rsidP="58B663FA">
      <w:pPr>
        <w:widowControl w:val="0"/>
        <w:spacing w:after="0" w:line="276" w:lineRule="auto"/>
        <w:jc w:val="both"/>
        <w:rPr>
          <w:rFonts w:ascii="Arial" w:eastAsia="Arial" w:hAnsi="Arial" w:cs="Arial"/>
          <w:color w:val="000000" w:themeColor="text1"/>
          <w:sz w:val="22"/>
          <w:szCs w:val="22"/>
        </w:rPr>
      </w:pPr>
    </w:p>
    <w:p w14:paraId="5B6831CB" w14:textId="4A968652" w:rsidR="002527C9" w:rsidRDefault="71152389" w:rsidP="58B663FA">
      <w:pPr>
        <w:widowControl w:val="0"/>
        <w:spacing w:after="0" w:line="276" w:lineRule="auto"/>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13.2</w:t>
      </w:r>
      <w:r w:rsidRPr="58B663FA">
        <w:rPr>
          <w:rFonts w:ascii="Arial" w:eastAsia="Arial" w:hAnsi="Arial" w:cs="Arial"/>
          <w:color w:val="000000" w:themeColor="text1"/>
          <w:sz w:val="22"/>
          <w:szCs w:val="22"/>
        </w:rPr>
        <w:t xml:space="preserve"> O </w:t>
      </w:r>
      <w:r w:rsidRPr="58B663FA">
        <w:rPr>
          <w:rFonts w:ascii="Arial" w:eastAsia="Arial" w:hAnsi="Arial" w:cs="Arial"/>
          <w:b/>
          <w:bCs/>
          <w:color w:val="000000" w:themeColor="text1"/>
          <w:sz w:val="22"/>
          <w:szCs w:val="22"/>
        </w:rPr>
        <w:t>PROPONENTE</w:t>
      </w:r>
      <w:r w:rsidRPr="58B663FA">
        <w:rPr>
          <w:rFonts w:ascii="Arial" w:eastAsia="Arial" w:hAnsi="Arial" w:cs="Arial"/>
          <w:color w:val="000000" w:themeColor="text1"/>
          <w:sz w:val="22"/>
          <w:szCs w:val="22"/>
        </w:rPr>
        <w:t xml:space="preserve"> que não enviar a </w:t>
      </w:r>
      <w:r w:rsidRPr="58B663FA">
        <w:rPr>
          <w:rFonts w:ascii="Arial" w:eastAsia="Arial" w:hAnsi="Arial" w:cs="Arial"/>
          <w:b/>
          <w:bCs/>
          <w:color w:val="000000" w:themeColor="text1"/>
          <w:sz w:val="22"/>
          <w:szCs w:val="22"/>
        </w:rPr>
        <w:t>DOCUMENTAÇÃO OBRIGATÓRIA PARA CONTRATAÇÃO</w:t>
      </w:r>
      <w:r w:rsidRPr="58B663FA">
        <w:rPr>
          <w:rFonts w:ascii="Arial" w:eastAsia="Arial" w:hAnsi="Arial" w:cs="Arial"/>
          <w:color w:val="000000" w:themeColor="text1"/>
          <w:sz w:val="22"/>
          <w:szCs w:val="22"/>
        </w:rPr>
        <w:t xml:space="preserve">, assim como não realizar o preenchimento dos dados bancários no sistema conforme </w:t>
      </w:r>
      <w:r w:rsidRPr="58B663FA">
        <w:rPr>
          <w:rFonts w:ascii="Arial" w:eastAsia="Arial" w:hAnsi="Arial" w:cs="Arial"/>
          <w:b/>
          <w:bCs/>
          <w:color w:val="000000" w:themeColor="text1"/>
          <w:sz w:val="22"/>
          <w:szCs w:val="22"/>
        </w:rPr>
        <w:t>subitem 13.1</w:t>
      </w:r>
      <w:r w:rsidRPr="58B663FA">
        <w:rPr>
          <w:rFonts w:ascii="Arial" w:eastAsia="Arial" w:hAnsi="Arial" w:cs="Arial"/>
          <w:color w:val="000000" w:themeColor="text1"/>
          <w:sz w:val="22"/>
          <w:szCs w:val="22"/>
        </w:rPr>
        <w:t>, no prazo previsto neste Edital, será desclassificado e sua participação nesta Chamada será descontinuada.</w:t>
      </w:r>
    </w:p>
    <w:p w14:paraId="7DC4BEC6" w14:textId="284E4640" w:rsidR="002527C9" w:rsidRDefault="002527C9" w:rsidP="58B663FA">
      <w:pPr>
        <w:widowControl w:val="0"/>
        <w:spacing w:after="0" w:line="276" w:lineRule="auto"/>
        <w:jc w:val="both"/>
        <w:rPr>
          <w:rFonts w:ascii="Arial" w:eastAsia="Arial" w:hAnsi="Arial" w:cs="Arial"/>
          <w:color w:val="000000" w:themeColor="text1"/>
          <w:sz w:val="22"/>
          <w:szCs w:val="22"/>
        </w:rPr>
      </w:pPr>
    </w:p>
    <w:p w14:paraId="6859FD56" w14:textId="499A9223" w:rsidR="002527C9" w:rsidRDefault="1BB55AD0" w:rsidP="58B663FA">
      <w:pPr>
        <w:widowControl w:val="0"/>
        <w:spacing w:after="0" w:line="276" w:lineRule="auto"/>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13.3</w:t>
      </w:r>
      <w:r w:rsidRPr="58B663FA">
        <w:rPr>
          <w:rFonts w:ascii="Arial" w:eastAsia="Arial" w:hAnsi="Arial" w:cs="Arial"/>
          <w:color w:val="000000" w:themeColor="text1"/>
          <w:sz w:val="22"/>
          <w:szCs w:val="22"/>
        </w:rPr>
        <w:t xml:space="preserve"> Após análise da documentação obrigatória do </w:t>
      </w:r>
      <w:r w:rsidRPr="58B663FA">
        <w:rPr>
          <w:rFonts w:ascii="Arial" w:eastAsia="Arial" w:hAnsi="Arial" w:cs="Arial"/>
          <w:b/>
          <w:bCs/>
          <w:color w:val="000000" w:themeColor="text1"/>
          <w:sz w:val="22"/>
          <w:szCs w:val="22"/>
        </w:rPr>
        <w:t>CADASTRO DO PROPONENTE</w:t>
      </w:r>
      <w:r w:rsidRPr="58B663FA">
        <w:rPr>
          <w:rFonts w:ascii="Arial" w:eastAsia="Arial" w:hAnsi="Arial" w:cs="Arial"/>
          <w:color w:val="000000" w:themeColor="text1"/>
          <w:sz w:val="22"/>
          <w:szCs w:val="22"/>
        </w:rPr>
        <w:t xml:space="preserve"> e da </w:t>
      </w:r>
      <w:r w:rsidRPr="58B663FA">
        <w:rPr>
          <w:rFonts w:ascii="Arial" w:eastAsia="Arial" w:hAnsi="Arial" w:cs="Arial"/>
          <w:b/>
          <w:bCs/>
          <w:color w:val="000000" w:themeColor="text1"/>
          <w:sz w:val="22"/>
          <w:szCs w:val="22"/>
        </w:rPr>
        <w:t xml:space="preserve">DOCUMENTAÇÃO OBRIGATÓRIA PARA CONTRATAÇÃO </w:t>
      </w:r>
      <w:r w:rsidRPr="58B663FA">
        <w:rPr>
          <w:rFonts w:ascii="Arial" w:eastAsia="Arial" w:hAnsi="Arial" w:cs="Arial"/>
          <w:color w:val="000000" w:themeColor="text1"/>
          <w:sz w:val="22"/>
          <w:szCs w:val="22"/>
        </w:rPr>
        <w:t xml:space="preserve">de acordo com os </w:t>
      </w:r>
      <w:r w:rsidRPr="58B663FA">
        <w:rPr>
          <w:rFonts w:ascii="Arial" w:eastAsia="Arial" w:hAnsi="Arial" w:cs="Arial"/>
          <w:b/>
          <w:bCs/>
          <w:color w:val="000000" w:themeColor="text1"/>
          <w:sz w:val="22"/>
          <w:szCs w:val="22"/>
        </w:rPr>
        <w:t xml:space="preserve">subitens 8.4 </w:t>
      </w:r>
      <w:r w:rsidRPr="58B663FA">
        <w:rPr>
          <w:rFonts w:ascii="Arial" w:eastAsia="Arial" w:hAnsi="Arial" w:cs="Arial"/>
          <w:color w:val="000000" w:themeColor="text1"/>
          <w:sz w:val="22"/>
          <w:szCs w:val="22"/>
        </w:rPr>
        <w:t>e</w:t>
      </w:r>
      <w:r w:rsidRPr="58B663FA">
        <w:rPr>
          <w:rFonts w:ascii="Arial" w:eastAsia="Arial" w:hAnsi="Arial" w:cs="Arial"/>
          <w:b/>
          <w:bCs/>
          <w:color w:val="000000" w:themeColor="text1"/>
          <w:sz w:val="22"/>
          <w:szCs w:val="22"/>
        </w:rPr>
        <w:t xml:space="preserve"> 13.1</w:t>
      </w:r>
      <w:r w:rsidRPr="58B663FA">
        <w:rPr>
          <w:rFonts w:ascii="Arial" w:eastAsia="Arial" w:hAnsi="Arial" w:cs="Arial"/>
          <w:color w:val="000000" w:themeColor="text1"/>
          <w:sz w:val="22"/>
          <w:szCs w:val="22"/>
        </w:rPr>
        <w:t xml:space="preserve">, o </w:t>
      </w:r>
      <w:r w:rsidRPr="58B663FA">
        <w:rPr>
          <w:rFonts w:ascii="Arial" w:eastAsia="Arial" w:hAnsi="Arial" w:cs="Arial"/>
          <w:b/>
          <w:bCs/>
          <w:color w:val="000000" w:themeColor="text1"/>
          <w:sz w:val="22"/>
          <w:szCs w:val="22"/>
        </w:rPr>
        <w:t xml:space="preserve">PROPONENTE </w:t>
      </w:r>
      <w:r w:rsidRPr="58B663FA">
        <w:rPr>
          <w:rFonts w:ascii="Arial" w:eastAsia="Arial" w:hAnsi="Arial" w:cs="Arial"/>
          <w:color w:val="000000" w:themeColor="text1"/>
          <w:sz w:val="22"/>
          <w:szCs w:val="22"/>
        </w:rPr>
        <w:t>habilitado para contratação</w:t>
      </w:r>
      <w:r w:rsidRPr="58B663FA">
        <w:rPr>
          <w:rFonts w:ascii="Arial" w:eastAsia="Arial" w:hAnsi="Arial" w:cs="Arial"/>
          <w:b/>
          <w:bCs/>
          <w:color w:val="000000" w:themeColor="text1"/>
          <w:sz w:val="22"/>
          <w:szCs w:val="22"/>
        </w:rPr>
        <w:t xml:space="preserve"> </w:t>
      </w:r>
      <w:r w:rsidRPr="58B663FA">
        <w:rPr>
          <w:rFonts w:ascii="Arial" w:eastAsia="Arial" w:hAnsi="Arial" w:cs="Arial"/>
          <w:color w:val="000000" w:themeColor="text1"/>
          <w:sz w:val="22"/>
          <w:szCs w:val="22"/>
        </w:rPr>
        <w:t xml:space="preserve">receberá o </w:t>
      </w:r>
      <w:r w:rsidRPr="58B663FA">
        <w:rPr>
          <w:rFonts w:ascii="Arial" w:eastAsia="Arial" w:hAnsi="Arial" w:cs="Arial"/>
          <w:b/>
          <w:bCs/>
          <w:color w:val="000000" w:themeColor="text1"/>
          <w:sz w:val="22"/>
          <w:szCs w:val="22"/>
        </w:rPr>
        <w:t>TERMO DE EXECUÇÃO CULTURAL</w:t>
      </w:r>
      <w:r w:rsidRPr="58B663FA">
        <w:rPr>
          <w:rFonts w:ascii="Arial" w:eastAsia="Arial" w:hAnsi="Arial" w:cs="Arial"/>
          <w:color w:val="000000" w:themeColor="text1"/>
          <w:sz w:val="22"/>
          <w:szCs w:val="22"/>
        </w:rPr>
        <w:t>,</w:t>
      </w:r>
      <w:r w:rsidRPr="58B663FA">
        <w:rPr>
          <w:rFonts w:ascii="Arial" w:eastAsia="Arial" w:hAnsi="Arial" w:cs="Arial"/>
          <w:b/>
          <w:bCs/>
          <w:color w:val="000000" w:themeColor="text1"/>
          <w:sz w:val="22"/>
          <w:szCs w:val="22"/>
        </w:rPr>
        <w:t xml:space="preserve"> </w:t>
      </w:r>
      <w:r w:rsidRPr="58B663FA">
        <w:rPr>
          <w:rFonts w:ascii="Arial" w:eastAsia="Arial" w:hAnsi="Arial" w:cs="Arial"/>
          <w:color w:val="000000" w:themeColor="text1"/>
          <w:sz w:val="22"/>
          <w:szCs w:val="22"/>
        </w:rPr>
        <w:t xml:space="preserve">conforme </w:t>
      </w:r>
      <w:r w:rsidRPr="58B663FA">
        <w:rPr>
          <w:rFonts w:ascii="Arial" w:eastAsia="Arial" w:hAnsi="Arial" w:cs="Arial"/>
          <w:b/>
          <w:bCs/>
          <w:color w:val="000000" w:themeColor="text1"/>
          <w:sz w:val="22"/>
          <w:szCs w:val="22"/>
        </w:rPr>
        <w:t>ANEXO 1</w:t>
      </w:r>
      <w:r w:rsidR="4CCB2E6C" w:rsidRPr="58B663FA">
        <w:rPr>
          <w:rFonts w:ascii="Arial" w:eastAsia="Arial" w:hAnsi="Arial" w:cs="Arial"/>
          <w:b/>
          <w:bCs/>
          <w:color w:val="000000" w:themeColor="text1"/>
          <w:sz w:val="22"/>
          <w:szCs w:val="22"/>
        </w:rPr>
        <w:t>0</w:t>
      </w:r>
      <w:r w:rsidRPr="58B663FA">
        <w:rPr>
          <w:rFonts w:ascii="Arial" w:eastAsia="Arial" w:hAnsi="Arial" w:cs="Arial"/>
          <w:color w:val="000000" w:themeColor="text1"/>
          <w:sz w:val="22"/>
          <w:szCs w:val="22"/>
        </w:rPr>
        <w:t xml:space="preserve">, preenchido pela </w:t>
      </w:r>
      <w:r w:rsidRPr="58B663FA">
        <w:rPr>
          <w:rFonts w:ascii="Arial" w:eastAsia="Arial" w:hAnsi="Arial" w:cs="Arial"/>
          <w:b/>
          <w:bCs/>
          <w:color w:val="000000" w:themeColor="text1"/>
          <w:sz w:val="22"/>
          <w:szCs w:val="22"/>
        </w:rPr>
        <w:t>SECEC</w:t>
      </w:r>
      <w:r w:rsidRPr="58B663FA">
        <w:rPr>
          <w:rFonts w:ascii="Arial" w:eastAsia="Arial" w:hAnsi="Arial" w:cs="Arial"/>
          <w:color w:val="000000" w:themeColor="text1"/>
          <w:sz w:val="22"/>
          <w:szCs w:val="22"/>
        </w:rPr>
        <w:t xml:space="preserve">. Este documento deve ser assinado e encaminhado de volta à </w:t>
      </w:r>
      <w:r w:rsidRPr="58B663FA">
        <w:rPr>
          <w:rFonts w:ascii="Arial" w:eastAsia="Arial" w:hAnsi="Arial" w:cs="Arial"/>
          <w:b/>
          <w:bCs/>
          <w:color w:val="000000" w:themeColor="text1"/>
          <w:sz w:val="22"/>
          <w:szCs w:val="22"/>
        </w:rPr>
        <w:t xml:space="preserve">SECEC </w:t>
      </w:r>
      <w:r w:rsidRPr="58B663FA">
        <w:rPr>
          <w:rFonts w:ascii="Arial" w:eastAsia="Arial" w:hAnsi="Arial" w:cs="Arial"/>
          <w:color w:val="000000" w:themeColor="text1"/>
          <w:sz w:val="22"/>
          <w:szCs w:val="22"/>
        </w:rPr>
        <w:t xml:space="preserve">através da </w:t>
      </w:r>
      <w:r w:rsidRPr="58B663FA">
        <w:rPr>
          <w:rFonts w:ascii="Arial" w:eastAsia="Arial" w:hAnsi="Arial" w:cs="Arial"/>
          <w:b/>
          <w:bCs/>
          <w:color w:val="000000" w:themeColor="text1"/>
          <w:sz w:val="22"/>
          <w:szCs w:val="22"/>
        </w:rPr>
        <w:t>Plataforma Desenvolve Cultura</w:t>
      </w:r>
      <w:r w:rsidRPr="58B663FA">
        <w:rPr>
          <w:rFonts w:ascii="Arial" w:eastAsia="Arial" w:hAnsi="Arial" w:cs="Arial"/>
          <w:color w:val="000000" w:themeColor="text1"/>
          <w:sz w:val="22"/>
          <w:szCs w:val="22"/>
        </w:rPr>
        <w:t xml:space="preserve">: </w:t>
      </w:r>
      <w:hyperlink r:id="rId24">
        <w:r w:rsidRPr="58B663FA">
          <w:rPr>
            <w:rStyle w:val="Hyperlink"/>
            <w:rFonts w:ascii="Arial" w:eastAsia="Arial" w:hAnsi="Arial" w:cs="Arial"/>
            <w:color w:val="000000" w:themeColor="text1"/>
            <w:sz w:val="22"/>
            <w:szCs w:val="22"/>
          </w:rPr>
          <w:t>http://cultura.rj.gov.br/desenvolve-cultura</w:t>
        </w:r>
      </w:hyperlink>
      <w:hyperlink r:id="rId25">
        <w:r w:rsidRPr="58B663FA">
          <w:rPr>
            <w:rStyle w:val="Hyperlink"/>
            <w:rFonts w:ascii="Arial" w:eastAsia="Arial" w:hAnsi="Arial" w:cs="Arial"/>
            <w:color w:val="000000" w:themeColor="text1"/>
            <w:sz w:val="22"/>
            <w:szCs w:val="22"/>
            <w:u w:val="none"/>
          </w:rPr>
          <w:t>.</w:t>
        </w:r>
      </w:hyperlink>
    </w:p>
    <w:p w14:paraId="2B50C7AC" w14:textId="1B98ED88" w:rsidR="002527C9" w:rsidRDefault="002527C9" w:rsidP="58B663FA">
      <w:pPr>
        <w:widowControl w:val="0"/>
        <w:spacing w:after="0" w:line="276" w:lineRule="auto"/>
        <w:jc w:val="both"/>
        <w:rPr>
          <w:rFonts w:ascii="Arial" w:eastAsia="Arial" w:hAnsi="Arial" w:cs="Arial"/>
          <w:color w:val="000000" w:themeColor="text1"/>
          <w:sz w:val="22"/>
          <w:szCs w:val="22"/>
        </w:rPr>
      </w:pPr>
    </w:p>
    <w:p w14:paraId="02B8463B" w14:textId="22305DD3" w:rsidR="002527C9" w:rsidRDefault="71152389" w:rsidP="58B663FA">
      <w:pPr>
        <w:widowControl w:val="0"/>
        <w:spacing w:after="0" w:line="276" w:lineRule="auto"/>
        <w:ind w:left="708"/>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13.3.1</w:t>
      </w:r>
      <w:r w:rsidRPr="58B663FA">
        <w:rPr>
          <w:rFonts w:ascii="Arial" w:eastAsia="Arial" w:hAnsi="Arial" w:cs="Arial"/>
          <w:color w:val="000000" w:themeColor="text1"/>
          <w:sz w:val="22"/>
          <w:szCs w:val="22"/>
        </w:rPr>
        <w:t xml:space="preserve"> O </w:t>
      </w:r>
      <w:r w:rsidRPr="58B663FA">
        <w:rPr>
          <w:rFonts w:ascii="Arial" w:eastAsia="Arial" w:hAnsi="Arial" w:cs="Arial"/>
          <w:b/>
          <w:bCs/>
          <w:color w:val="000000" w:themeColor="text1"/>
          <w:sz w:val="22"/>
          <w:szCs w:val="22"/>
        </w:rPr>
        <w:t xml:space="preserve">PROPONENTE </w:t>
      </w:r>
      <w:r w:rsidRPr="58B663FA">
        <w:rPr>
          <w:rFonts w:ascii="Arial" w:eastAsia="Arial" w:hAnsi="Arial" w:cs="Arial"/>
          <w:color w:val="000000" w:themeColor="text1"/>
          <w:sz w:val="22"/>
          <w:szCs w:val="22"/>
        </w:rPr>
        <w:t xml:space="preserve">deverá retornar o </w:t>
      </w:r>
      <w:r w:rsidRPr="58B663FA">
        <w:rPr>
          <w:rFonts w:ascii="Arial" w:eastAsia="Arial" w:hAnsi="Arial" w:cs="Arial"/>
          <w:b/>
          <w:bCs/>
          <w:color w:val="000000" w:themeColor="text1"/>
          <w:sz w:val="22"/>
          <w:szCs w:val="22"/>
        </w:rPr>
        <w:t xml:space="preserve">TERMO DE EXECUÇÃO CULTURAL </w:t>
      </w:r>
      <w:r w:rsidRPr="58B663FA">
        <w:rPr>
          <w:rFonts w:ascii="Arial" w:eastAsia="Arial" w:hAnsi="Arial" w:cs="Arial"/>
          <w:color w:val="000000" w:themeColor="text1"/>
          <w:sz w:val="22"/>
          <w:szCs w:val="22"/>
        </w:rPr>
        <w:t>devidamente assinado e digitalizado em até 10 (dez) dias corridos.</w:t>
      </w:r>
    </w:p>
    <w:p w14:paraId="2AC7AB80" w14:textId="71C3F941" w:rsidR="002527C9" w:rsidRDefault="002527C9" w:rsidP="58B663FA">
      <w:pPr>
        <w:widowControl w:val="0"/>
        <w:spacing w:after="0" w:line="276" w:lineRule="auto"/>
        <w:ind w:left="708"/>
        <w:jc w:val="both"/>
        <w:rPr>
          <w:rFonts w:ascii="Arial" w:eastAsia="Arial" w:hAnsi="Arial" w:cs="Arial"/>
          <w:color w:val="000000" w:themeColor="text1"/>
          <w:sz w:val="22"/>
          <w:szCs w:val="22"/>
        </w:rPr>
      </w:pPr>
    </w:p>
    <w:p w14:paraId="70FEDD17" w14:textId="58663A87" w:rsidR="002527C9" w:rsidRDefault="71152389" w:rsidP="58B663FA">
      <w:pPr>
        <w:widowControl w:val="0"/>
        <w:numPr>
          <w:ilvl w:val="0"/>
          <w:numId w:val="4"/>
        </w:numPr>
        <w:spacing w:after="0" w:line="276" w:lineRule="auto"/>
        <w:jc w:val="both"/>
        <w:rPr>
          <w:rFonts w:ascii="Arial" w:eastAsia="Arial" w:hAnsi="Arial" w:cs="Arial"/>
          <w:color w:val="000000" w:themeColor="text1"/>
          <w:sz w:val="22"/>
          <w:szCs w:val="22"/>
        </w:rPr>
      </w:pPr>
      <w:r w:rsidRPr="58B663FA">
        <w:rPr>
          <w:rFonts w:ascii="Arial" w:eastAsia="Arial" w:hAnsi="Arial" w:cs="Arial"/>
          <w:color w:val="000000" w:themeColor="text1"/>
          <w:sz w:val="22"/>
          <w:szCs w:val="22"/>
        </w:rPr>
        <w:t xml:space="preserve">Caso o </w:t>
      </w:r>
      <w:r w:rsidRPr="58B663FA">
        <w:rPr>
          <w:rFonts w:ascii="Arial" w:eastAsia="Arial" w:hAnsi="Arial" w:cs="Arial"/>
          <w:b/>
          <w:bCs/>
          <w:color w:val="000000" w:themeColor="text1"/>
          <w:sz w:val="22"/>
          <w:szCs w:val="22"/>
        </w:rPr>
        <w:t>PROPONENTE</w:t>
      </w:r>
      <w:r w:rsidRPr="58B663FA">
        <w:rPr>
          <w:rFonts w:ascii="Arial" w:eastAsia="Arial" w:hAnsi="Arial" w:cs="Arial"/>
          <w:color w:val="000000" w:themeColor="text1"/>
          <w:sz w:val="22"/>
          <w:szCs w:val="22"/>
        </w:rPr>
        <w:t xml:space="preserve"> não retorne o </w:t>
      </w:r>
      <w:r w:rsidRPr="58B663FA">
        <w:rPr>
          <w:rFonts w:ascii="Arial" w:eastAsia="Arial" w:hAnsi="Arial" w:cs="Arial"/>
          <w:b/>
          <w:bCs/>
          <w:color w:val="000000" w:themeColor="text1"/>
          <w:sz w:val="22"/>
          <w:szCs w:val="22"/>
        </w:rPr>
        <w:t>TERMO DE EXECUÇÃO CULTURAL</w:t>
      </w:r>
      <w:r w:rsidRPr="58B663FA">
        <w:rPr>
          <w:rFonts w:ascii="Arial" w:eastAsia="Arial" w:hAnsi="Arial" w:cs="Arial"/>
          <w:color w:val="000000" w:themeColor="text1"/>
          <w:sz w:val="22"/>
          <w:szCs w:val="22"/>
        </w:rPr>
        <w:t xml:space="preserve"> no prazo determinado no </w:t>
      </w:r>
      <w:r w:rsidRPr="58B663FA">
        <w:rPr>
          <w:rFonts w:ascii="Arial" w:eastAsia="Arial" w:hAnsi="Arial" w:cs="Arial"/>
          <w:b/>
          <w:bCs/>
          <w:color w:val="000000" w:themeColor="text1"/>
          <w:sz w:val="22"/>
          <w:szCs w:val="22"/>
        </w:rPr>
        <w:t>subitem 13.3.1</w:t>
      </w:r>
      <w:r w:rsidRPr="58B663FA">
        <w:rPr>
          <w:rFonts w:ascii="Arial" w:eastAsia="Arial" w:hAnsi="Arial" w:cs="Arial"/>
          <w:color w:val="000000" w:themeColor="text1"/>
          <w:sz w:val="22"/>
          <w:szCs w:val="22"/>
        </w:rPr>
        <w:t>, ele será desclassificado da presente Chamada.</w:t>
      </w:r>
    </w:p>
    <w:p w14:paraId="48B6F9C8" w14:textId="78A27416" w:rsidR="002527C9" w:rsidRDefault="002527C9" w:rsidP="58B663FA">
      <w:pPr>
        <w:widowControl w:val="0"/>
        <w:spacing w:after="0" w:line="276" w:lineRule="auto"/>
        <w:jc w:val="both"/>
        <w:rPr>
          <w:rFonts w:ascii="Arial" w:eastAsia="Arial" w:hAnsi="Arial" w:cs="Arial"/>
          <w:color w:val="000000" w:themeColor="text1"/>
          <w:sz w:val="22"/>
          <w:szCs w:val="22"/>
        </w:rPr>
      </w:pPr>
    </w:p>
    <w:p w14:paraId="2595CCE7" w14:textId="39A7F8E7" w:rsidR="002527C9" w:rsidRDefault="71152389" w:rsidP="58B663FA">
      <w:pPr>
        <w:widowControl w:val="0"/>
        <w:spacing w:after="0" w:line="276" w:lineRule="auto"/>
        <w:ind w:left="708"/>
        <w:jc w:val="both"/>
        <w:rPr>
          <w:rFonts w:ascii="Arial" w:eastAsia="Arial" w:hAnsi="Arial" w:cs="Arial"/>
          <w:color w:val="000000" w:themeColor="text1"/>
          <w:sz w:val="22"/>
          <w:szCs w:val="22"/>
        </w:rPr>
      </w:pPr>
      <w:r w:rsidRPr="36E2A9E0">
        <w:rPr>
          <w:rFonts w:ascii="Arial" w:eastAsia="Arial" w:hAnsi="Arial" w:cs="Arial"/>
          <w:b/>
          <w:bCs/>
          <w:color w:val="000000" w:themeColor="text1"/>
          <w:sz w:val="22"/>
          <w:szCs w:val="22"/>
        </w:rPr>
        <w:t>13.3.2</w:t>
      </w:r>
      <w:r w:rsidRPr="36E2A9E0">
        <w:rPr>
          <w:rFonts w:ascii="Arial" w:eastAsia="Arial" w:hAnsi="Arial" w:cs="Arial"/>
          <w:color w:val="000000" w:themeColor="text1"/>
          <w:sz w:val="22"/>
          <w:szCs w:val="22"/>
        </w:rPr>
        <w:t xml:space="preserve"> O </w:t>
      </w:r>
      <w:r w:rsidRPr="36E2A9E0">
        <w:rPr>
          <w:rFonts w:ascii="Arial" w:eastAsia="Arial" w:hAnsi="Arial" w:cs="Arial"/>
          <w:b/>
          <w:bCs/>
          <w:color w:val="000000" w:themeColor="text1"/>
          <w:sz w:val="22"/>
          <w:szCs w:val="22"/>
        </w:rPr>
        <w:t xml:space="preserve">PROPONENTE </w:t>
      </w:r>
      <w:r w:rsidRPr="36E2A9E0">
        <w:rPr>
          <w:rFonts w:ascii="Arial" w:eastAsia="Arial" w:hAnsi="Arial" w:cs="Arial"/>
          <w:color w:val="000000" w:themeColor="text1"/>
          <w:sz w:val="22"/>
          <w:szCs w:val="22"/>
        </w:rPr>
        <w:t xml:space="preserve">somente será encaminhado para pagamento pela </w:t>
      </w:r>
      <w:r w:rsidRPr="36E2A9E0">
        <w:rPr>
          <w:rFonts w:ascii="Arial" w:eastAsia="Arial" w:hAnsi="Arial" w:cs="Arial"/>
          <w:b/>
          <w:bCs/>
          <w:color w:val="000000" w:themeColor="text1"/>
          <w:sz w:val="22"/>
          <w:szCs w:val="22"/>
        </w:rPr>
        <w:t xml:space="preserve">SECEC, </w:t>
      </w:r>
      <w:r w:rsidRPr="36E2A9E0">
        <w:rPr>
          <w:rFonts w:ascii="Arial" w:eastAsia="Arial" w:hAnsi="Arial" w:cs="Arial"/>
          <w:color w:val="000000" w:themeColor="text1"/>
          <w:sz w:val="22"/>
          <w:szCs w:val="22"/>
        </w:rPr>
        <w:t xml:space="preserve">após retorno do </w:t>
      </w:r>
      <w:r w:rsidRPr="36E2A9E0">
        <w:rPr>
          <w:rFonts w:ascii="Arial" w:eastAsia="Arial" w:hAnsi="Arial" w:cs="Arial"/>
          <w:b/>
          <w:bCs/>
          <w:color w:val="000000" w:themeColor="text1"/>
          <w:sz w:val="22"/>
          <w:szCs w:val="22"/>
        </w:rPr>
        <w:t>TERMO DE EXECUÇÃO CULTURAL</w:t>
      </w:r>
      <w:r w:rsidRPr="36E2A9E0">
        <w:rPr>
          <w:rFonts w:ascii="Arial" w:eastAsia="Arial" w:hAnsi="Arial" w:cs="Arial"/>
          <w:color w:val="000000" w:themeColor="text1"/>
          <w:sz w:val="22"/>
          <w:szCs w:val="22"/>
        </w:rPr>
        <w:t xml:space="preserve"> assinado.</w:t>
      </w:r>
    </w:p>
    <w:p w14:paraId="17D52B22" w14:textId="1C6ACBB4" w:rsidR="002527C9" w:rsidRDefault="002527C9" w:rsidP="36E2A9E0">
      <w:pPr>
        <w:widowControl w:val="0"/>
        <w:spacing w:after="0" w:line="276" w:lineRule="auto"/>
        <w:ind w:left="708"/>
        <w:jc w:val="both"/>
        <w:rPr>
          <w:rFonts w:ascii="Arial" w:eastAsia="Arial" w:hAnsi="Arial" w:cs="Arial"/>
          <w:color w:val="000000" w:themeColor="text1"/>
          <w:sz w:val="22"/>
          <w:szCs w:val="22"/>
        </w:rPr>
      </w:pPr>
    </w:p>
    <w:p w14:paraId="122A0174" w14:textId="570DE0D9" w:rsidR="002527C9" w:rsidRDefault="35F1BCE9" w:rsidP="36E2A9E0">
      <w:pPr>
        <w:tabs>
          <w:tab w:val="left" w:pos="793"/>
        </w:tabs>
        <w:spacing w:after="0" w:line="276" w:lineRule="auto"/>
        <w:jc w:val="both"/>
      </w:pPr>
      <w:r w:rsidRPr="36E2A9E0">
        <w:rPr>
          <w:rFonts w:ascii="Arial" w:eastAsia="Arial" w:hAnsi="Arial" w:cs="Arial"/>
          <w:b/>
          <w:bCs/>
          <w:color w:val="000000" w:themeColor="text1"/>
          <w:sz w:val="22"/>
          <w:szCs w:val="22"/>
        </w:rPr>
        <w:t>13.4</w:t>
      </w:r>
      <w:r w:rsidRPr="36E2A9E0">
        <w:rPr>
          <w:rFonts w:ascii="Arial" w:eastAsia="Arial" w:hAnsi="Arial" w:cs="Arial"/>
          <w:color w:val="000000" w:themeColor="text1"/>
          <w:sz w:val="22"/>
          <w:szCs w:val="22"/>
        </w:rPr>
        <w:t xml:space="preserve"> A </w:t>
      </w:r>
      <w:r w:rsidRPr="36E2A9E0">
        <w:rPr>
          <w:rFonts w:ascii="Arial" w:eastAsia="Arial" w:hAnsi="Arial" w:cs="Arial"/>
          <w:b/>
          <w:bCs/>
          <w:color w:val="000000" w:themeColor="text1"/>
          <w:sz w:val="22"/>
          <w:szCs w:val="22"/>
        </w:rPr>
        <w:t xml:space="preserve">SECEC </w:t>
      </w:r>
      <w:r w:rsidRPr="36E2A9E0">
        <w:rPr>
          <w:rFonts w:ascii="Arial" w:eastAsia="Arial" w:hAnsi="Arial" w:cs="Arial"/>
          <w:color w:val="000000" w:themeColor="text1"/>
          <w:sz w:val="22"/>
          <w:szCs w:val="22"/>
        </w:rPr>
        <w:t xml:space="preserve">poderá solicitar aos </w:t>
      </w:r>
      <w:r w:rsidRPr="36E2A9E0">
        <w:rPr>
          <w:rFonts w:ascii="Arial" w:eastAsia="Arial" w:hAnsi="Arial" w:cs="Arial"/>
          <w:b/>
          <w:bCs/>
          <w:color w:val="000000" w:themeColor="text1"/>
          <w:sz w:val="22"/>
          <w:szCs w:val="22"/>
        </w:rPr>
        <w:t>PROPONENTES</w:t>
      </w:r>
      <w:r w:rsidRPr="36E2A9E0">
        <w:rPr>
          <w:rFonts w:ascii="Arial" w:eastAsia="Arial" w:hAnsi="Arial" w:cs="Arial"/>
          <w:color w:val="000000" w:themeColor="text1"/>
          <w:sz w:val="22"/>
          <w:szCs w:val="22"/>
        </w:rPr>
        <w:t>, a qualquer tempo, outros documentos e informações que entenda necessários, a fim de complementar a documentação já apresentada para contratação.</w:t>
      </w:r>
    </w:p>
    <w:p w14:paraId="00EA2DF2" w14:textId="79E8F11D" w:rsidR="002527C9" w:rsidRDefault="002527C9" w:rsidP="36E2A9E0">
      <w:pPr>
        <w:widowControl w:val="0"/>
        <w:spacing w:after="0" w:line="276" w:lineRule="auto"/>
        <w:jc w:val="both"/>
        <w:rPr>
          <w:rFonts w:ascii="Arial" w:eastAsia="Arial" w:hAnsi="Arial" w:cs="Arial"/>
          <w:color w:val="000000" w:themeColor="text1"/>
          <w:sz w:val="22"/>
          <w:szCs w:val="22"/>
        </w:rPr>
      </w:pPr>
    </w:p>
    <w:p w14:paraId="4CC79549" w14:textId="195D4258" w:rsidR="002527C9" w:rsidRDefault="22CC8B49" w:rsidP="58B663FA">
      <w:pPr>
        <w:pStyle w:val="Ttulo"/>
        <w:spacing w:after="0" w:line="276" w:lineRule="auto"/>
        <w:jc w:val="both"/>
        <w:rPr>
          <w:rFonts w:ascii="Arial" w:eastAsia="Arial" w:hAnsi="Arial" w:cs="Arial"/>
          <w:b/>
          <w:bCs/>
          <w:sz w:val="22"/>
          <w:szCs w:val="22"/>
        </w:rPr>
      </w:pPr>
      <w:r w:rsidRPr="58B663FA">
        <w:rPr>
          <w:rFonts w:ascii="Arial" w:eastAsia="Arial" w:hAnsi="Arial" w:cs="Arial"/>
          <w:b/>
          <w:bCs/>
          <w:sz w:val="22"/>
          <w:szCs w:val="22"/>
        </w:rPr>
        <w:t>14. EXECUÇÃO DA PROPOSTA CULTURAL</w:t>
      </w:r>
    </w:p>
    <w:p w14:paraId="3374C8EC" w14:textId="187E9291" w:rsidR="002527C9" w:rsidRDefault="22CC8B49" w:rsidP="58B663FA">
      <w:pPr>
        <w:spacing w:after="0" w:line="276" w:lineRule="auto"/>
        <w:jc w:val="both"/>
        <w:rPr>
          <w:rFonts w:ascii="Arial" w:eastAsia="Arial" w:hAnsi="Arial" w:cs="Arial"/>
          <w:sz w:val="22"/>
          <w:szCs w:val="22"/>
        </w:rPr>
      </w:pPr>
      <w:r w:rsidRPr="36E2A9E0">
        <w:rPr>
          <w:rFonts w:ascii="Arial" w:eastAsia="Arial" w:hAnsi="Arial" w:cs="Arial"/>
          <w:sz w:val="22"/>
          <w:szCs w:val="22"/>
        </w:rPr>
        <w:t xml:space="preserve"> </w:t>
      </w:r>
    </w:p>
    <w:p w14:paraId="6C02C4C4" w14:textId="7E03D240" w:rsidR="5B177FF2" w:rsidRDefault="5B177FF2" w:rsidP="36E2A9E0">
      <w:pPr>
        <w:tabs>
          <w:tab w:val="left" w:pos="597"/>
        </w:tabs>
        <w:spacing w:after="0" w:line="276" w:lineRule="auto"/>
        <w:jc w:val="both"/>
      </w:pPr>
      <w:r w:rsidRPr="36E2A9E0">
        <w:rPr>
          <w:rFonts w:ascii="Arial" w:eastAsia="Arial" w:hAnsi="Arial" w:cs="Arial"/>
          <w:b/>
          <w:bCs/>
          <w:sz w:val="22"/>
          <w:szCs w:val="22"/>
        </w:rPr>
        <w:t>14.1</w:t>
      </w:r>
      <w:r w:rsidRPr="36E2A9E0">
        <w:rPr>
          <w:rFonts w:ascii="Arial" w:eastAsia="Arial" w:hAnsi="Arial" w:cs="Arial"/>
          <w:sz w:val="22"/>
          <w:szCs w:val="22"/>
        </w:rPr>
        <w:t xml:space="preserve"> As </w:t>
      </w:r>
      <w:r w:rsidRPr="36E2A9E0">
        <w:rPr>
          <w:rFonts w:ascii="Arial" w:eastAsia="Arial" w:hAnsi="Arial" w:cs="Arial"/>
          <w:b/>
          <w:bCs/>
          <w:sz w:val="22"/>
          <w:szCs w:val="22"/>
        </w:rPr>
        <w:t>PROPOSTAS CULTURAIS</w:t>
      </w:r>
      <w:r w:rsidRPr="36E2A9E0">
        <w:rPr>
          <w:rFonts w:ascii="Arial" w:eastAsia="Arial" w:hAnsi="Arial" w:cs="Arial"/>
          <w:sz w:val="22"/>
          <w:szCs w:val="22"/>
        </w:rPr>
        <w:t xml:space="preserve"> devem ser obrigatoriamente realizadas no Estado do Rio de Janeiro, considerando a região na qual o </w:t>
      </w:r>
      <w:r w:rsidRPr="36E2A9E0">
        <w:rPr>
          <w:rFonts w:ascii="Arial" w:eastAsia="Arial" w:hAnsi="Arial" w:cs="Arial"/>
          <w:b/>
          <w:bCs/>
          <w:sz w:val="22"/>
          <w:szCs w:val="22"/>
        </w:rPr>
        <w:t>PROPONENTE</w:t>
      </w:r>
      <w:r w:rsidRPr="36E2A9E0">
        <w:rPr>
          <w:rFonts w:ascii="Arial" w:eastAsia="Arial" w:hAnsi="Arial" w:cs="Arial"/>
          <w:sz w:val="22"/>
          <w:szCs w:val="22"/>
        </w:rPr>
        <w:t xml:space="preserve"> é sediado, no formato presencial.</w:t>
      </w:r>
    </w:p>
    <w:p w14:paraId="4F702331" w14:textId="14C7D4D9" w:rsidR="5B177FF2" w:rsidRDefault="5B177FF2" w:rsidP="36E2A9E0">
      <w:pPr>
        <w:tabs>
          <w:tab w:val="left" w:pos="597"/>
        </w:tabs>
        <w:spacing w:after="0"/>
        <w:jc w:val="both"/>
      </w:pPr>
      <w:r w:rsidRPr="36E2A9E0">
        <w:rPr>
          <w:rFonts w:ascii="Arial" w:eastAsia="Arial" w:hAnsi="Arial" w:cs="Arial"/>
          <w:sz w:val="22"/>
          <w:szCs w:val="22"/>
        </w:rPr>
        <w:t xml:space="preserve"> </w:t>
      </w:r>
    </w:p>
    <w:p w14:paraId="3432C7E2" w14:textId="137DE184" w:rsidR="5B177FF2" w:rsidRDefault="5B177FF2" w:rsidP="36E2A9E0">
      <w:pPr>
        <w:tabs>
          <w:tab w:val="left" w:pos="597"/>
        </w:tabs>
        <w:spacing w:after="0"/>
        <w:jc w:val="both"/>
      </w:pPr>
      <w:r w:rsidRPr="36E2A9E0">
        <w:rPr>
          <w:rFonts w:ascii="Arial" w:eastAsia="Arial" w:hAnsi="Arial" w:cs="Arial"/>
          <w:b/>
          <w:bCs/>
          <w:sz w:val="22"/>
          <w:szCs w:val="22"/>
        </w:rPr>
        <w:t xml:space="preserve">14.2 </w:t>
      </w:r>
      <w:r w:rsidRPr="36E2A9E0">
        <w:rPr>
          <w:rFonts w:ascii="Arial" w:eastAsia="Arial" w:hAnsi="Arial" w:cs="Arial"/>
          <w:sz w:val="22"/>
          <w:szCs w:val="22"/>
        </w:rPr>
        <w:t xml:space="preserve">As movimentações bancárias, assim como o início das ações referentes à </w:t>
      </w:r>
      <w:r w:rsidRPr="36E2A9E0">
        <w:rPr>
          <w:rFonts w:ascii="Arial" w:eastAsia="Arial" w:hAnsi="Arial" w:cs="Arial"/>
          <w:b/>
          <w:bCs/>
          <w:sz w:val="22"/>
          <w:szCs w:val="22"/>
        </w:rPr>
        <w:t>PROPOSTA</w:t>
      </w:r>
      <w:r w:rsidRPr="36E2A9E0">
        <w:rPr>
          <w:rFonts w:ascii="Arial" w:eastAsia="Arial" w:hAnsi="Arial" w:cs="Arial"/>
          <w:sz w:val="22"/>
          <w:szCs w:val="22"/>
        </w:rPr>
        <w:t xml:space="preserve">, deverão ser iniciadas somente após a publicação do extrato do </w:t>
      </w:r>
      <w:r w:rsidRPr="36E2A9E0">
        <w:rPr>
          <w:rFonts w:ascii="Arial" w:eastAsia="Arial" w:hAnsi="Arial" w:cs="Arial"/>
          <w:b/>
          <w:bCs/>
          <w:sz w:val="22"/>
          <w:szCs w:val="22"/>
        </w:rPr>
        <w:t>TERMO DE EXECUÇÃO CULTURAL</w:t>
      </w:r>
      <w:r w:rsidRPr="36E2A9E0">
        <w:rPr>
          <w:rFonts w:ascii="Arial" w:eastAsia="Arial" w:hAnsi="Arial" w:cs="Arial"/>
          <w:sz w:val="22"/>
          <w:szCs w:val="22"/>
        </w:rPr>
        <w:t xml:space="preserve"> no </w:t>
      </w:r>
      <w:r w:rsidRPr="36E2A9E0">
        <w:rPr>
          <w:rFonts w:ascii="Arial" w:eastAsia="Arial" w:hAnsi="Arial" w:cs="Arial"/>
          <w:b/>
          <w:bCs/>
          <w:sz w:val="22"/>
          <w:szCs w:val="22"/>
        </w:rPr>
        <w:t>DOERJ</w:t>
      </w:r>
      <w:r w:rsidRPr="36E2A9E0">
        <w:rPr>
          <w:rFonts w:ascii="Arial" w:eastAsia="Arial" w:hAnsi="Arial" w:cs="Arial"/>
          <w:sz w:val="22"/>
          <w:szCs w:val="22"/>
        </w:rPr>
        <w:t>.</w:t>
      </w:r>
    </w:p>
    <w:p w14:paraId="2404C4AF" w14:textId="5DCE57F8" w:rsidR="5B177FF2" w:rsidRDefault="5B177FF2" w:rsidP="36E2A9E0">
      <w:pPr>
        <w:tabs>
          <w:tab w:val="left" w:pos="597"/>
        </w:tabs>
        <w:spacing w:after="0"/>
        <w:jc w:val="both"/>
      </w:pPr>
      <w:r w:rsidRPr="36E2A9E0">
        <w:rPr>
          <w:rFonts w:ascii="Arial" w:eastAsia="Arial" w:hAnsi="Arial" w:cs="Arial"/>
          <w:sz w:val="22"/>
          <w:szCs w:val="22"/>
        </w:rPr>
        <w:t xml:space="preserve"> </w:t>
      </w:r>
    </w:p>
    <w:p w14:paraId="38D065D8" w14:textId="4E6B431A" w:rsidR="5B177FF2" w:rsidRDefault="5B177FF2" w:rsidP="36E2A9E0">
      <w:pPr>
        <w:tabs>
          <w:tab w:val="left" w:pos="597"/>
        </w:tabs>
        <w:spacing w:after="0"/>
        <w:jc w:val="both"/>
      </w:pPr>
      <w:r w:rsidRPr="36E2A9E0">
        <w:rPr>
          <w:rFonts w:ascii="Arial" w:eastAsia="Arial" w:hAnsi="Arial" w:cs="Arial"/>
          <w:b/>
          <w:bCs/>
          <w:sz w:val="22"/>
          <w:szCs w:val="22"/>
        </w:rPr>
        <w:t xml:space="preserve">14.3 </w:t>
      </w:r>
      <w:r w:rsidRPr="36E2A9E0">
        <w:rPr>
          <w:rFonts w:ascii="Arial" w:eastAsia="Arial" w:hAnsi="Arial" w:cs="Arial"/>
          <w:sz w:val="22"/>
          <w:szCs w:val="22"/>
        </w:rPr>
        <w:t>As movimentações bancárias devem ser realizadas exclusivamente através da conta bancária informada na contratação, não sendo permitida a transferência do aporte da conta do projeto.</w:t>
      </w:r>
    </w:p>
    <w:p w14:paraId="2BDB577A" w14:textId="2D4AB0DB" w:rsidR="5B177FF2" w:rsidRDefault="5B177FF2" w:rsidP="36E2A9E0">
      <w:pPr>
        <w:tabs>
          <w:tab w:val="left" w:pos="597"/>
        </w:tabs>
        <w:spacing w:after="0"/>
        <w:jc w:val="both"/>
      </w:pPr>
      <w:r w:rsidRPr="36E2A9E0">
        <w:rPr>
          <w:rFonts w:ascii="Arial" w:eastAsia="Arial" w:hAnsi="Arial" w:cs="Arial"/>
          <w:sz w:val="22"/>
          <w:szCs w:val="22"/>
        </w:rPr>
        <w:t xml:space="preserve"> </w:t>
      </w:r>
    </w:p>
    <w:p w14:paraId="38167089" w14:textId="7A2281BD" w:rsidR="5B177FF2" w:rsidRDefault="5B177FF2" w:rsidP="36E2A9E0">
      <w:pPr>
        <w:tabs>
          <w:tab w:val="left" w:pos="597"/>
        </w:tabs>
        <w:spacing w:after="0"/>
        <w:jc w:val="both"/>
      </w:pPr>
      <w:r w:rsidRPr="36E2A9E0">
        <w:rPr>
          <w:rFonts w:ascii="Arial" w:eastAsia="Arial" w:hAnsi="Arial" w:cs="Arial"/>
          <w:b/>
          <w:bCs/>
          <w:sz w:val="22"/>
          <w:szCs w:val="22"/>
        </w:rPr>
        <w:t xml:space="preserve">14.4 </w:t>
      </w:r>
      <w:r w:rsidRPr="36E2A9E0">
        <w:rPr>
          <w:rFonts w:ascii="Arial" w:eastAsia="Arial" w:hAnsi="Arial" w:cs="Arial"/>
          <w:sz w:val="22"/>
          <w:szCs w:val="22"/>
        </w:rPr>
        <w:t xml:space="preserve">Todas as movimentações bancárias efetuadas com o aporte recebido pelo </w:t>
      </w:r>
      <w:r w:rsidRPr="36E2A9E0">
        <w:rPr>
          <w:rFonts w:ascii="Arial" w:eastAsia="Arial" w:hAnsi="Arial" w:cs="Arial"/>
          <w:b/>
          <w:bCs/>
          <w:sz w:val="22"/>
          <w:szCs w:val="22"/>
        </w:rPr>
        <w:t>PROPONENTE</w:t>
      </w:r>
      <w:r w:rsidRPr="36E2A9E0">
        <w:rPr>
          <w:rFonts w:ascii="Arial" w:eastAsia="Arial" w:hAnsi="Arial" w:cs="Arial"/>
          <w:sz w:val="22"/>
          <w:szCs w:val="22"/>
        </w:rPr>
        <w:t xml:space="preserve"> deverão ser feitas somente de forma eletrônica ou através de cheques, não sendo permitida a utilização do aporte através de saque direto da conta.</w:t>
      </w:r>
    </w:p>
    <w:p w14:paraId="04FCB60B" w14:textId="07B92FC1" w:rsidR="5B177FF2" w:rsidRDefault="5B177FF2" w:rsidP="36E2A9E0">
      <w:pPr>
        <w:tabs>
          <w:tab w:val="left" w:pos="597"/>
        </w:tabs>
        <w:spacing w:after="0"/>
        <w:jc w:val="both"/>
      </w:pPr>
      <w:r w:rsidRPr="36E2A9E0">
        <w:rPr>
          <w:rFonts w:ascii="Arial" w:eastAsia="Arial" w:hAnsi="Arial" w:cs="Arial"/>
          <w:sz w:val="22"/>
          <w:szCs w:val="22"/>
        </w:rPr>
        <w:t xml:space="preserve"> </w:t>
      </w:r>
    </w:p>
    <w:p w14:paraId="075E5B2F" w14:textId="1A3B367E" w:rsidR="5B177FF2" w:rsidRDefault="5B177FF2" w:rsidP="36E2A9E0">
      <w:pPr>
        <w:tabs>
          <w:tab w:val="left" w:pos="597"/>
        </w:tabs>
        <w:spacing w:after="0"/>
        <w:jc w:val="both"/>
      </w:pPr>
      <w:r w:rsidRPr="36E2A9E0">
        <w:rPr>
          <w:rFonts w:ascii="Arial" w:eastAsia="Arial" w:hAnsi="Arial" w:cs="Arial"/>
          <w:b/>
          <w:bCs/>
          <w:sz w:val="22"/>
          <w:szCs w:val="22"/>
        </w:rPr>
        <w:t>14.5</w:t>
      </w:r>
      <w:r w:rsidRPr="36E2A9E0">
        <w:rPr>
          <w:rFonts w:ascii="Arial" w:eastAsia="Arial" w:hAnsi="Arial" w:cs="Arial"/>
          <w:sz w:val="22"/>
          <w:szCs w:val="22"/>
        </w:rPr>
        <w:t xml:space="preserve"> Serão permitidas o máximo de 03 (três) alterações no que se refere à adequação da </w:t>
      </w:r>
      <w:r w:rsidRPr="36E2A9E0">
        <w:rPr>
          <w:rFonts w:ascii="Arial" w:eastAsia="Arial" w:hAnsi="Arial" w:cs="Arial"/>
          <w:b/>
          <w:bCs/>
          <w:sz w:val="22"/>
          <w:szCs w:val="22"/>
        </w:rPr>
        <w:t>PLANILHA ORÇAMENTÁRIA</w:t>
      </w:r>
      <w:r w:rsidRPr="36E2A9E0">
        <w:rPr>
          <w:rFonts w:ascii="Arial" w:eastAsia="Arial" w:hAnsi="Arial" w:cs="Arial"/>
          <w:sz w:val="22"/>
          <w:szCs w:val="22"/>
        </w:rPr>
        <w:t xml:space="preserve"> durante a execução da </w:t>
      </w:r>
      <w:r w:rsidRPr="36E2A9E0">
        <w:rPr>
          <w:rFonts w:ascii="Arial" w:eastAsia="Arial" w:hAnsi="Arial" w:cs="Arial"/>
          <w:b/>
          <w:bCs/>
          <w:sz w:val="22"/>
          <w:szCs w:val="22"/>
        </w:rPr>
        <w:t>PROPOSTA</w:t>
      </w:r>
      <w:r w:rsidRPr="36E2A9E0">
        <w:rPr>
          <w:rFonts w:ascii="Arial" w:eastAsia="Arial" w:hAnsi="Arial" w:cs="Arial"/>
          <w:sz w:val="22"/>
          <w:szCs w:val="22"/>
        </w:rPr>
        <w:t xml:space="preserve">, sendo preferencialmente, uma realizada antes do início de sua execução e a última antes da finalização do </w:t>
      </w:r>
      <w:r w:rsidRPr="36E2A9E0">
        <w:rPr>
          <w:rFonts w:ascii="Arial" w:eastAsia="Arial" w:hAnsi="Arial" w:cs="Arial"/>
          <w:b/>
          <w:bCs/>
        </w:rPr>
        <w:t>PRAZO DE</w:t>
      </w:r>
      <w:r w:rsidRPr="36E2A9E0">
        <w:rPr>
          <w:rFonts w:ascii="Arial" w:eastAsia="Arial" w:hAnsi="Arial" w:cs="Arial"/>
          <w:sz w:val="22"/>
          <w:szCs w:val="22"/>
        </w:rPr>
        <w:t xml:space="preserve"> </w:t>
      </w:r>
      <w:r w:rsidRPr="36E2A9E0">
        <w:rPr>
          <w:rFonts w:ascii="Arial" w:eastAsia="Arial" w:hAnsi="Arial" w:cs="Arial"/>
          <w:b/>
          <w:bCs/>
          <w:sz w:val="22"/>
          <w:szCs w:val="22"/>
        </w:rPr>
        <w:t>EXECUÇÃO DA PROPOSTA</w:t>
      </w:r>
      <w:r w:rsidRPr="36E2A9E0">
        <w:rPr>
          <w:rFonts w:ascii="Arial" w:eastAsia="Arial" w:hAnsi="Arial" w:cs="Arial"/>
          <w:sz w:val="22"/>
          <w:szCs w:val="22"/>
        </w:rPr>
        <w:t>, para remanejamento de possíveis sobras nas rubricas aprovadas e uso rendimento de possível investimento realizado pelo</w:t>
      </w:r>
      <w:r w:rsidRPr="36E2A9E0">
        <w:rPr>
          <w:rFonts w:ascii="Arial" w:eastAsia="Arial" w:hAnsi="Arial" w:cs="Arial"/>
          <w:b/>
          <w:bCs/>
          <w:sz w:val="22"/>
          <w:szCs w:val="22"/>
        </w:rPr>
        <w:t xml:space="preserve"> PROPONENTE</w:t>
      </w:r>
      <w:r w:rsidRPr="36E2A9E0">
        <w:rPr>
          <w:rFonts w:ascii="Arial" w:eastAsia="Arial" w:hAnsi="Arial" w:cs="Arial"/>
          <w:sz w:val="22"/>
          <w:szCs w:val="22"/>
        </w:rPr>
        <w:t>.</w:t>
      </w:r>
    </w:p>
    <w:p w14:paraId="708F11D5" w14:textId="2A1870ED" w:rsidR="5B177FF2" w:rsidRDefault="5B177FF2" w:rsidP="36E2A9E0">
      <w:pPr>
        <w:tabs>
          <w:tab w:val="left" w:pos="597"/>
        </w:tabs>
        <w:spacing w:after="0"/>
        <w:jc w:val="both"/>
      </w:pPr>
      <w:r w:rsidRPr="36E2A9E0">
        <w:rPr>
          <w:rFonts w:ascii="Arial" w:eastAsia="Arial" w:hAnsi="Arial" w:cs="Arial"/>
          <w:sz w:val="22"/>
          <w:szCs w:val="22"/>
        </w:rPr>
        <w:t xml:space="preserve"> </w:t>
      </w:r>
    </w:p>
    <w:p w14:paraId="44FD68B7" w14:textId="18B9415C" w:rsidR="5B177FF2" w:rsidRDefault="5B177FF2" w:rsidP="36E2A9E0">
      <w:pPr>
        <w:tabs>
          <w:tab w:val="left" w:pos="597"/>
        </w:tabs>
        <w:spacing w:after="0"/>
        <w:jc w:val="both"/>
      </w:pPr>
      <w:r w:rsidRPr="36E2A9E0">
        <w:rPr>
          <w:rFonts w:ascii="Arial" w:eastAsia="Arial" w:hAnsi="Arial" w:cs="Arial"/>
          <w:b/>
          <w:bCs/>
          <w:sz w:val="22"/>
          <w:szCs w:val="22"/>
        </w:rPr>
        <w:t>14.6</w:t>
      </w:r>
      <w:r w:rsidRPr="36E2A9E0">
        <w:rPr>
          <w:rFonts w:ascii="Arial" w:eastAsia="Arial" w:hAnsi="Arial" w:cs="Arial"/>
          <w:sz w:val="22"/>
          <w:szCs w:val="22"/>
        </w:rPr>
        <w:t xml:space="preserve"> Toda alteração de valores entre os itens da </w:t>
      </w:r>
      <w:r w:rsidRPr="36E2A9E0">
        <w:rPr>
          <w:rFonts w:ascii="Arial" w:eastAsia="Arial" w:hAnsi="Arial" w:cs="Arial"/>
          <w:b/>
          <w:bCs/>
          <w:sz w:val="22"/>
          <w:szCs w:val="22"/>
        </w:rPr>
        <w:t xml:space="preserve">PLANILHA ORÇAMENTÁRIA </w:t>
      </w:r>
      <w:r w:rsidRPr="36E2A9E0">
        <w:rPr>
          <w:rFonts w:ascii="Arial" w:eastAsia="Arial" w:hAnsi="Arial" w:cs="Arial"/>
          <w:sz w:val="22"/>
          <w:szCs w:val="22"/>
        </w:rPr>
        <w:t xml:space="preserve">que se modifiquem em até 20% (vinte por cento) para mais ou menos em relação ao seu valor original, poderá ser executada sem autorização prévia, desde que não haja mudança no valor total do projeto e que a alteração seja comunicada na última readequação antes do envio do </w:t>
      </w:r>
      <w:r w:rsidRPr="36E2A9E0">
        <w:rPr>
          <w:rFonts w:ascii="Arial" w:eastAsia="Arial" w:hAnsi="Arial" w:cs="Arial"/>
          <w:b/>
          <w:bCs/>
          <w:sz w:val="22"/>
          <w:szCs w:val="22"/>
        </w:rPr>
        <w:t>RELATÓRIO DE EXECUÇÃO DA PROPOSTA</w:t>
      </w:r>
      <w:r w:rsidRPr="36E2A9E0">
        <w:rPr>
          <w:rFonts w:ascii="Arial" w:eastAsia="Arial" w:hAnsi="Arial" w:cs="Arial"/>
          <w:sz w:val="22"/>
          <w:szCs w:val="22"/>
        </w:rPr>
        <w:t>.</w:t>
      </w:r>
    </w:p>
    <w:p w14:paraId="458C9F62" w14:textId="3E3A5CCF" w:rsidR="5B177FF2" w:rsidRDefault="5B177FF2" w:rsidP="36E2A9E0">
      <w:pPr>
        <w:tabs>
          <w:tab w:val="left" w:pos="597"/>
        </w:tabs>
        <w:spacing w:after="0"/>
        <w:jc w:val="both"/>
      </w:pPr>
      <w:r w:rsidRPr="36E2A9E0">
        <w:rPr>
          <w:rFonts w:ascii="Arial" w:eastAsia="Arial" w:hAnsi="Arial" w:cs="Arial"/>
          <w:sz w:val="22"/>
          <w:szCs w:val="22"/>
        </w:rPr>
        <w:t xml:space="preserve"> </w:t>
      </w:r>
    </w:p>
    <w:p w14:paraId="4647CB8C" w14:textId="2976E11B" w:rsidR="5B177FF2" w:rsidRDefault="5B177FF2" w:rsidP="36E2A9E0">
      <w:pPr>
        <w:tabs>
          <w:tab w:val="left" w:pos="597"/>
        </w:tabs>
        <w:spacing w:after="0"/>
        <w:ind w:left="708"/>
        <w:jc w:val="both"/>
      </w:pPr>
      <w:r w:rsidRPr="36E2A9E0">
        <w:rPr>
          <w:rFonts w:ascii="Arial" w:eastAsia="Arial" w:hAnsi="Arial" w:cs="Arial"/>
          <w:b/>
          <w:bCs/>
          <w:sz w:val="22"/>
          <w:szCs w:val="22"/>
        </w:rPr>
        <w:t>14.6.1</w:t>
      </w:r>
      <w:r w:rsidRPr="36E2A9E0">
        <w:rPr>
          <w:rFonts w:ascii="Arial" w:eastAsia="Arial" w:hAnsi="Arial" w:cs="Arial"/>
          <w:sz w:val="22"/>
          <w:szCs w:val="22"/>
        </w:rPr>
        <w:t xml:space="preserve"> A regra disposta no </w:t>
      </w:r>
      <w:r w:rsidRPr="36E2A9E0">
        <w:rPr>
          <w:rFonts w:ascii="Arial" w:eastAsia="Arial" w:hAnsi="Arial" w:cs="Arial"/>
          <w:b/>
          <w:bCs/>
          <w:sz w:val="22"/>
          <w:szCs w:val="22"/>
        </w:rPr>
        <w:t>subitem 14.6</w:t>
      </w:r>
      <w:r w:rsidRPr="36E2A9E0">
        <w:rPr>
          <w:rFonts w:ascii="Arial" w:eastAsia="Arial" w:hAnsi="Arial" w:cs="Arial"/>
          <w:sz w:val="22"/>
          <w:szCs w:val="22"/>
        </w:rPr>
        <w:t xml:space="preserve"> não valerá caso a alteração implique na criação de novos itens na </w:t>
      </w:r>
      <w:r w:rsidRPr="36E2A9E0">
        <w:rPr>
          <w:rFonts w:ascii="Arial" w:eastAsia="Arial" w:hAnsi="Arial" w:cs="Arial"/>
          <w:b/>
          <w:bCs/>
          <w:sz w:val="22"/>
          <w:szCs w:val="22"/>
        </w:rPr>
        <w:t>PLANILHA ORÇAMENTÁRIA</w:t>
      </w:r>
      <w:r w:rsidRPr="36E2A9E0">
        <w:rPr>
          <w:rFonts w:ascii="Arial" w:eastAsia="Arial" w:hAnsi="Arial" w:cs="Arial"/>
          <w:sz w:val="22"/>
          <w:szCs w:val="22"/>
        </w:rPr>
        <w:t>, sendo apenas permitida quando aplicada em itens existentes originalmente.</w:t>
      </w:r>
    </w:p>
    <w:p w14:paraId="52F70C37" w14:textId="2EC2A2E2" w:rsidR="5B177FF2" w:rsidRDefault="5B177FF2" w:rsidP="36E2A9E0">
      <w:pPr>
        <w:tabs>
          <w:tab w:val="left" w:pos="597"/>
        </w:tabs>
        <w:spacing w:after="0"/>
        <w:jc w:val="both"/>
      </w:pPr>
      <w:r w:rsidRPr="36E2A9E0">
        <w:rPr>
          <w:rFonts w:ascii="Arial" w:eastAsia="Arial" w:hAnsi="Arial" w:cs="Arial"/>
          <w:sz w:val="22"/>
          <w:szCs w:val="22"/>
        </w:rPr>
        <w:t xml:space="preserve"> </w:t>
      </w:r>
    </w:p>
    <w:p w14:paraId="1AA5DADB" w14:textId="4482F3C4" w:rsidR="5B177FF2" w:rsidRDefault="5B177FF2" w:rsidP="36E2A9E0">
      <w:pPr>
        <w:tabs>
          <w:tab w:val="left" w:pos="597"/>
        </w:tabs>
        <w:spacing w:after="0" w:line="276" w:lineRule="auto"/>
        <w:ind w:left="708"/>
        <w:jc w:val="both"/>
      </w:pPr>
      <w:r w:rsidRPr="36E2A9E0">
        <w:rPr>
          <w:rFonts w:ascii="Arial" w:eastAsia="Arial" w:hAnsi="Arial" w:cs="Arial"/>
          <w:b/>
          <w:bCs/>
          <w:sz w:val="22"/>
          <w:szCs w:val="22"/>
        </w:rPr>
        <w:lastRenderedPageBreak/>
        <w:t xml:space="preserve">14.6.2 </w:t>
      </w:r>
      <w:r w:rsidRPr="36E2A9E0">
        <w:rPr>
          <w:rFonts w:ascii="Arial" w:eastAsia="Arial" w:hAnsi="Arial" w:cs="Arial"/>
          <w:sz w:val="22"/>
          <w:szCs w:val="22"/>
        </w:rPr>
        <w:t xml:space="preserve">Todos os pagamentos devem ser realizados durante o prazo de execução da proposta, não sendo permitidos pagamentos realizados durante os prazos de envio de comprovação da realização da </w:t>
      </w:r>
      <w:r w:rsidRPr="36E2A9E0">
        <w:rPr>
          <w:rFonts w:ascii="Arial" w:eastAsia="Arial" w:hAnsi="Arial" w:cs="Arial"/>
          <w:b/>
          <w:bCs/>
          <w:sz w:val="22"/>
          <w:szCs w:val="22"/>
        </w:rPr>
        <w:t>PROPOSTA</w:t>
      </w:r>
      <w:r w:rsidRPr="36E2A9E0">
        <w:rPr>
          <w:rFonts w:ascii="Arial" w:eastAsia="Arial" w:hAnsi="Arial" w:cs="Arial"/>
          <w:sz w:val="22"/>
          <w:szCs w:val="22"/>
        </w:rPr>
        <w:t>.</w:t>
      </w:r>
    </w:p>
    <w:p w14:paraId="75198C15" w14:textId="39215F22" w:rsidR="5B177FF2" w:rsidRDefault="5B177FF2" w:rsidP="36E2A9E0">
      <w:pPr>
        <w:tabs>
          <w:tab w:val="left" w:pos="597"/>
        </w:tabs>
        <w:spacing w:after="0"/>
        <w:jc w:val="both"/>
      </w:pPr>
      <w:r w:rsidRPr="36E2A9E0">
        <w:rPr>
          <w:rFonts w:ascii="Arial" w:eastAsia="Arial" w:hAnsi="Arial" w:cs="Arial"/>
          <w:sz w:val="22"/>
          <w:szCs w:val="22"/>
        </w:rPr>
        <w:t xml:space="preserve"> </w:t>
      </w:r>
    </w:p>
    <w:p w14:paraId="0D1E81EF" w14:textId="48FE93E5" w:rsidR="5B177FF2" w:rsidRDefault="5B177FF2" w:rsidP="36E2A9E0">
      <w:pPr>
        <w:tabs>
          <w:tab w:val="left" w:pos="567"/>
          <w:tab w:val="left" w:pos="10065"/>
        </w:tabs>
        <w:spacing w:after="0"/>
        <w:ind w:right="49"/>
        <w:jc w:val="both"/>
      </w:pPr>
      <w:r w:rsidRPr="36E2A9E0">
        <w:rPr>
          <w:rFonts w:ascii="Arial" w:eastAsia="Arial" w:hAnsi="Arial" w:cs="Arial"/>
          <w:b/>
          <w:bCs/>
          <w:sz w:val="22"/>
          <w:szCs w:val="22"/>
        </w:rPr>
        <w:t>14.7</w:t>
      </w:r>
      <w:r w:rsidRPr="36E2A9E0">
        <w:rPr>
          <w:rFonts w:ascii="Arial" w:eastAsia="Arial" w:hAnsi="Arial" w:cs="Arial"/>
          <w:sz w:val="22"/>
          <w:szCs w:val="22"/>
        </w:rPr>
        <w:t xml:space="preserve"> </w:t>
      </w:r>
      <w:r w:rsidRPr="36E2A9E0">
        <w:rPr>
          <w:rFonts w:ascii="Arial" w:eastAsia="Arial" w:hAnsi="Arial" w:cs="Arial"/>
          <w:color w:val="000000" w:themeColor="text1"/>
          <w:sz w:val="22"/>
          <w:szCs w:val="22"/>
        </w:rPr>
        <w:t xml:space="preserve">Será permitida o máximo de 02 (duas) alteração no de </w:t>
      </w:r>
      <w:r w:rsidRPr="36E2A9E0">
        <w:rPr>
          <w:rFonts w:ascii="Arial" w:eastAsia="Arial" w:hAnsi="Arial" w:cs="Arial"/>
          <w:b/>
          <w:bCs/>
          <w:color w:val="000000" w:themeColor="text1"/>
          <w:sz w:val="22"/>
          <w:szCs w:val="22"/>
        </w:rPr>
        <w:t xml:space="preserve">CRONOGRAMA DE EXECUÇÃO </w:t>
      </w:r>
      <w:r w:rsidRPr="36E2A9E0">
        <w:rPr>
          <w:rFonts w:ascii="Arial" w:eastAsia="Arial" w:hAnsi="Arial" w:cs="Arial"/>
          <w:color w:val="000000" w:themeColor="text1"/>
          <w:sz w:val="22"/>
          <w:szCs w:val="22"/>
        </w:rPr>
        <w:t>da</w:t>
      </w:r>
      <w:r w:rsidRPr="36E2A9E0">
        <w:rPr>
          <w:rFonts w:ascii="Arial" w:eastAsia="Arial" w:hAnsi="Arial" w:cs="Arial"/>
          <w:b/>
          <w:bCs/>
          <w:color w:val="000000" w:themeColor="text1"/>
          <w:sz w:val="22"/>
          <w:szCs w:val="22"/>
        </w:rPr>
        <w:t xml:space="preserve"> PROPOSTA</w:t>
      </w:r>
      <w:r w:rsidRPr="36E2A9E0">
        <w:rPr>
          <w:rFonts w:ascii="Arial" w:eastAsia="Arial" w:hAnsi="Arial" w:cs="Arial"/>
          <w:color w:val="000000" w:themeColor="text1"/>
          <w:sz w:val="22"/>
          <w:szCs w:val="22"/>
        </w:rPr>
        <w:t>.</w:t>
      </w:r>
    </w:p>
    <w:p w14:paraId="023D43C8" w14:textId="2881F340" w:rsidR="5B177FF2" w:rsidRDefault="5B177FF2" w:rsidP="36E2A9E0">
      <w:pPr>
        <w:spacing w:before="240" w:after="240"/>
        <w:jc w:val="both"/>
      </w:pPr>
      <w:r w:rsidRPr="36E2A9E0">
        <w:rPr>
          <w:rFonts w:ascii="Arial" w:eastAsia="Arial" w:hAnsi="Arial" w:cs="Arial"/>
          <w:b/>
          <w:bCs/>
          <w:color w:val="000000" w:themeColor="text1"/>
          <w:sz w:val="22"/>
          <w:szCs w:val="22"/>
        </w:rPr>
        <w:t>14.8</w:t>
      </w:r>
      <w:r w:rsidRPr="36E2A9E0">
        <w:rPr>
          <w:rFonts w:ascii="Arial" w:eastAsia="Arial" w:hAnsi="Arial" w:cs="Arial"/>
          <w:sz w:val="22"/>
          <w:szCs w:val="22"/>
        </w:rPr>
        <w:t xml:space="preserve"> Alterações referentes aos membros da equipe listados na </w:t>
      </w:r>
      <w:r w:rsidRPr="36E2A9E0">
        <w:rPr>
          <w:rFonts w:ascii="Arial" w:eastAsia="Arial" w:hAnsi="Arial" w:cs="Arial"/>
          <w:b/>
          <w:bCs/>
          <w:sz w:val="22"/>
          <w:szCs w:val="22"/>
        </w:rPr>
        <w:t>INSCRIÇÃO</w:t>
      </w:r>
      <w:r w:rsidRPr="36E2A9E0">
        <w:rPr>
          <w:rFonts w:ascii="Arial" w:eastAsia="Arial" w:hAnsi="Arial" w:cs="Arial"/>
          <w:sz w:val="22"/>
          <w:szCs w:val="22"/>
        </w:rPr>
        <w:t xml:space="preserve"> da </w:t>
      </w:r>
      <w:r w:rsidRPr="36E2A9E0">
        <w:rPr>
          <w:rFonts w:ascii="Arial" w:eastAsia="Arial" w:hAnsi="Arial" w:cs="Arial"/>
          <w:b/>
          <w:bCs/>
          <w:sz w:val="22"/>
          <w:szCs w:val="22"/>
        </w:rPr>
        <w:t xml:space="preserve">PROPOSTA </w:t>
      </w:r>
      <w:r w:rsidRPr="36E2A9E0">
        <w:rPr>
          <w:rFonts w:ascii="Arial" w:eastAsia="Arial" w:hAnsi="Arial" w:cs="Arial"/>
          <w:sz w:val="22"/>
          <w:szCs w:val="22"/>
        </w:rPr>
        <w:t>deverão ser devidamente justificadas e encaminhadas para análise, através da Plataforma Desenvolve Cultura, acompanhadas de mini currículo do novo integrante e de carta de desligamento do profissional a ser substituído, devidamente assinada.</w:t>
      </w:r>
    </w:p>
    <w:p w14:paraId="2C371C59" w14:textId="13A49048" w:rsidR="5B177FF2" w:rsidRDefault="5B177FF2" w:rsidP="36E2A9E0">
      <w:pPr>
        <w:spacing w:before="240" w:after="240"/>
        <w:ind w:left="708"/>
        <w:jc w:val="both"/>
      </w:pPr>
      <w:r w:rsidRPr="36E2A9E0">
        <w:rPr>
          <w:rFonts w:ascii="Arial" w:eastAsia="Arial" w:hAnsi="Arial" w:cs="Arial"/>
          <w:b/>
          <w:bCs/>
          <w:sz w:val="22"/>
          <w:szCs w:val="22"/>
        </w:rPr>
        <w:t>14.8.1</w:t>
      </w:r>
      <w:r w:rsidRPr="36E2A9E0">
        <w:rPr>
          <w:rFonts w:ascii="Arial" w:eastAsia="Arial" w:hAnsi="Arial" w:cs="Arial"/>
          <w:sz w:val="22"/>
          <w:szCs w:val="22"/>
        </w:rPr>
        <w:t xml:space="preserve"> As alterações mencionadas no subitem </w:t>
      </w:r>
      <w:r w:rsidRPr="36E2A9E0">
        <w:rPr>
          <w:rFonts w:ascii="Arial" w:eastAsia="Arial" w:hAnsi="Arial" w:cs="Arial"/>
          <w:b/>
          <w:bCs/>
          <w:sz w:val="22"/>
          <w:szCs w:val="22"/>
        </w:rPr>
        <w:t>14.</w:t>
      </w:r>
      <w:r w:rsidR="29B5B604" w:rsidRPr="36E2A9E0">
        <w:rPr>
          <w:rFonts w:ascii="Arial" w:eastAsia="Arial" w:hAnsi="Arial" w:cs="Arial"/>
          <w:b/>
          <w:bCs/>
          <w:sz w:val="22"/>
          <w:szCs w:val="22"/>
        </w:rPr>
        <w:t>8</w:t>
      </w:r>
      <w:r w:rsidRPr="36E2A9E0">
        <w:rPr>
          <w:rFonts w:ascii="Arial" w:eastAsia="Arial" w:hAnsi="Arial" w:cs="Arial"/>
          <w:sz w:val="22"/>
          <w:szCs w:val="22"/>
        </w:rPr>
        <w:t xml:space="preserve"> não poderão ultrapassar 50% (cinquenta por cento) da quantidade de membros da equipe listados na </w:t>
      </w:r>
      <w:r w:rsidRPr="36E2A9E0">
        <w:rPr>
          <w:rFonts w:ascii="Arial" w:eastAsia="Arial" w:hAnsi="Arial" w:cs="Arial"/>
          <w:b/>
          <w:bCs/>
          <w:sz w:val="22"/>
          <w:szCs w:val="22"/>
        </w:rPr>
        <w:t>INSCRIÇÃO</w:t>
      </w:r>
      <w:r w:rsidRPr="36E2A9E0">
        <w:rPr>
          <w:rFonts w:ascii="Arial" w:eastAsia="Arial" w:hAnsi="Arial" w:cs="Arial"/>
          <w:sz w:val="22"/>
          <w:szCs w:val="22"/>
        </w:rPr>
        <w:t xml:space="preserve"> da </w:t>
      </w:r>
      <w:r w:rsidRPr="36E2A9E0">
        <w:rPr>
          <w:rFonts w:ascii="Arial" w:eastAsia="Arial" w:hAnsi="Arial" w:cs="Arial"/>
          <w:b/>
          <w:bCs/>
          <w:sz w:val="22"/>
          <w:szCs w:val="22"/>
        </w:rPr>
        <w:t>PROPOSTA.</w:t>
      </w:r>
    </w:p>
    <w:p w14:paraId="5A8D4522" w14:textId="20585CEF" w:rsidR="5B177FF2" w:rsidRDefault="5B177FF2" w:rsidP="36E2A9E0">
      <w:pPr>
        <w:tabs>
          <w:tab w:val="left" w:pos="597"/>
        </w:tabs>
        <w:spacing w:after="0"/>
        <w:jc w:val="both"/>
      </w:pPr>
      <w:r w:rsidRPr="36E2A9E0">
        <w:rPr>
          <w:rFonts w:ascii="Arial" w:eastAsia="Arial" w:hAnsi="Arial" w:cs="Arial"/>
          <w:b/>
          <w:bCs/>
          <w:sz w:val="22"/>
          <w:szCs w:val="22"/>
        </w:rPr>
        <w:t>14.9</w:t>
      </w:r>
      <w:r w:rsidRPr="36E2A9E0">
        <w:rPr>
          <w:rFonts w:ascii="Arial" w:eastAsia="Arial" w:hAnsi="Arial" w:cs="Arial"/>
          <w:sz w:val="22"/>
          <w:szCs w:val="22"/>
        </w:rPr>
        <w:t xml:space="preserve"> Toda e qualquer alteração da PROPOSTA, citada nos subitens </w:t>
      </w:r>
      <w:r w:rsidRPr="36E2A9E0">
        <w:rPr>
          <w:rFonts w:ascii="Arial" w:eastAsia="Arial" w:hAnsi="Arial" w:cs="Arial"/>
          <w:b/>
          <w:bCs/>
          <w:sz w:val="22"/>
          <w:szCs w:val="22"/>
        </w:rPr>
        <w:t>14.5, 14.7 e 14.</w:t>
      </w:r>
      <w:r w:rsidR="3F023069" w:rsidRPr="36E2A9E0">
        <w:rPr>
          <w:rFonts w:ascii="Arial" w:eastAsia="Arial" w:hAnsi="Arial" w:cs="Arial"/>
          <w:b/>
          <w:bCs/>
          <w:sz w:val="22"/>
          <w:szCs w:val="22"/>
        </w:rPr>
        <w:t>8</w:t>
      </w:r>
      <w:r w:rsidRPr="36E2A9E0">
        <w:rPr>
          <w:rFonts w:ascii="Arial" w:eastAsia="Arial" w:hAnsi="Arial" w:cs="Arial"/>
          <w:sz w:val="22"/>
          <w:szCs w:val="22"/>
        </w:rPr>
        <w:t xml:space="preserve">, deverá ser solicitada durante a fase execução, antes do envio do </w:t>
      </w:r>
      <w:r w:rsidRPr="36E2A9E0">
        <w:rPr>
          <w:rFonts w:ascii="Arial" w:eastAsia="Arial" w:hAnsi="Arial" w:cs="Arial"/>
          <w:b/>
          <w:bCs/>
          <w:sz w:val="22"/>
          <w:szCs w:val="22"/>
        </w:rPr>
        <w:t>RELATÓRIO DE EXECUÇÃO DA PROPOSTA CULTURAL.</w:t>
      </w:r>
    </w:p>
    <w:p w14:paraId="52520B13" w14:textId="150E9172" w:rsidR="5B177FF2" w:rsidRDefault="5B177FF2" w:rsidP="36E2A9E0">
      <w:pPr>
        <w:tabs>
          <w:tab w:val="left" w:pos="597"/>
        </w:tabs>
        <w:spacing w:after="0"/>
        <w:jc w:val="both"/>
      </w:pPr>
      <w:r w:rsidRPr="36E2A9E0">
        <w:rPr>
          <w:rFonts w:ascii="Arial" w:eastAsia="Arial" w:hAnsi="Arial" w:cs="Arial"/>
          <w:sz w:val="22"/>
          <w:szCs w:val="22"/>
        </w:rPr>
        <w:t xml:space="preserve"> </w:t>
      </w:r>
    </w:p>
    <w:p w14:paraId="67686587" w14:textId="4CDF3453" w:rsidR="5B177FF2" w:rsidRDefault="5B177FF2" w:rsidP="36E2A9E0">
      <w:pPr>
        <w:tabs>
          <w:tab w:val="left" w:pos="597"/>
        </w:tabs>
        <w:spacing w:after="0"/>
        <w:jc w:val="both"/>
      </w:pPr>
      <w:r w:rsidRPr="36E2A9E0">
        <w:rPr>
          <w:rFonts w:ascii="Arial" w:eastAsia="Arial" w:hAnsi="Arial" w:cs="Arial"/>
          <w:b/>
          <w:bCs/>
          <w:sz w:val="22"/>
          <w:szCs w:val="22"/>
        </w:rPr>
        <w:t>14.10</w:t>
      </w:r>
      <w:r w:rsidRPr="36E2A9E0">
        <w:rPr>
          <w:rFonts w:ascii="Arial" w:eastAsia="Arial" w:hAnsi="Arial" w:cs="Arial"/>
          <w:sz w:val="22"/>
          <w:szCs w:val="22"/>
        </w:rPr>
        <w:t xml:space="preserve"> Não serão analisados pedidos de alteração enviados por e-mail e/ou protocolados na </w:t>
      </w:r>
      <w:r w:rsidRPr="36E2A9E0">
        <w:rPr>
          <w:rFonts w:ascii="Arial" w:eastAsia="Arial" w:hAnsi="Arial" w:cs="Arial"/>
          <w:b/>
          <w:bCs/>
          <w:sz w:val="22"/>
          <w:szCs w:val="22"/>
        </w:rPr>
        <w:t>SECEC</w:t>
      </w:r>
      <w:r w:rsidRPr="36E2A9E0">
        <w:rPr>
          <w:rFonts w:ascii="Arial" w:eastAsia="Arial" w:hAnsi="Arial" w:cs="Arial"/>
          <w:sz w:val="22"/>
          <w:szCs w:val="22"/>
        </w:rPr>
        <w:t>.</w:t>
      </w:r>
    </w:p>
    <w:p w14:paraId="21802F34" w14:textId="0C218127" w:rsidR="5B177FF2" w:rsidRDefault="5B177FF2" w:rsidP="36E2A9E0">
      <w:pPr>
        <w:tabs>
          <w:tab w:val="left" w:pos="597"/>
        </w:tabs>
        <w:spacing w:after="0"/>
        <w:jc w:val="both"/>
      </w:pPr>
      <w:r w:rsidRPr="36E2A9E0">
        <w:rPr>
          <w:rFonts w:ascii="Arial" w:eastAsia="Arial" w:hAnsi="Arial" w:cs="Arial"/>
          <w:sz w:val="22"/>
          <w:szCs w:val="22"/>
        </w:rPr>
        <w:t xml:space="preserve"> </w:t>
      </w:r>
    </w:p>
    <w:p w14:paraId="3273E720" w14:textId="3044B0B1" w:rsidR="5B177FF2" w:rsidRDefault="5B177FF2" w:rsidP="36E2A9E0">
      <w:pPr>
        <w:tabs>
          <w:tab w:val="left" w:pos="597"/>
        </w:tabs>
        <w:spacing w:after="0"/>
        <w:jc w:val="both"/>
      </w:pPr>
      <w:r w:rsidRPr="36E2A9E0">
        <w:rPr>
          <w:rFonts w:ascii="Arial" w:eastAsia="Arial" w:hAnsi="Arial" w:cs="Arial"/>
          <w:b/>
          <w:bCs/>
          <w:sz w:val="22"/>
          <w:szCs w:val="22"/>
        </w:rPr>
        <w:t xml:space="preserve">14.11 </w:t>
      </w:r>
      <w:r w:rsidRPr="36E2A9E0">
        <w:rPr>
          <w:rFonts w:ascii="Arial" w:eastAsia="Arial" w:hAnsi="Arial" w:cs="Arial"/>
          <w:sz w:val="22"/>
          <w:szCs w:val="22"/>
        </w:rPr>
        <w:t>Fica expressamente proibida a alteração do objeto (incluindo todas as ações previstas), a alteração do nome da</w:t>
      </w:r>
      <w:r w:rsidRPr="36E2A9E0">
        <w:rPr>
          <w:rFonts w:ascii="Arial" w:eastAsia="Arial" w:hAnsi="Arial" w:cs="Arial"/>
          <w:b/>
          <w:bCs/>
          <w:sz w:val="22"/>
          <w:szCs w:val="22"/>
        </w:rPr>
        <w:t xml:space="preserve"> PROPOSTA</w:t>
      </w:r>
      <w:r w:rsidRPr="36E2A9E0">
        <w:rPr>
          <w:rFonts w:ascii="Arial" w:eastAsia="Arial" w:hAnsi="Arial" w:cs="Arial"/>
          <w:sz w:val="22"/>
          <w:szCs w:val="22"/>
        </w:rPr>
        <w:t xml:space="preserve"> e a alteração do </w:t>
      </w:r>
      <w:r w:rsidRPr="36E2A9E0">
        <w:rPr>
          <w:rFonts w:ascii="Arial" w:eastAsia="Arial" w:hAnsi="Arial" w:cs="Arial"/>
          <w:b/>
          <w:bCs/>
          <w:sz w:val="22"/>
          <w:szCs w:val="22"/>
        </w:rPr>
        <w:t>PROPONENTE</w:t>
      </w:r>
      <w:r w:rsidRPr="36E2A9E0">
        <w:rPr>
          <w:rFonts w:ascii="Arial" w:eastAsia="Arial" w:hAnsi="Arial" w:cs="Arial"/>
          <w:sz w:val="22"/>
          <w:szCs w:val="22"/>
        </w:rPr>
        <w:t xml:space="preserve"> (Pessoa Jurídica ou MEI) da </w:t>
      </w:r>
      <w:r w:rsidRPr="36E2A9E0">
        <w:rPr>
          <w:rFonts w:ascii="Arial" w:eastAsia="Arial" w:hAnsi="Arial" w:cs="Arial"/>
          <w:b/>
          <w:bCs/>
          <w:sz w:val="22"/>
          <w:szCs w:val="22"/>
        </w:rPr>
        <w:t>PROPOSTA</w:t>
      </w:r>
      <w:r w:rsidRPr="36E2A9E0">
        <w:rPr>
          <w:rFonts w:ascii="Arial" w:eastAsia="Arial" w:hAnsi="Arial" w:cs="Arial"/>
          <w:sz w:val="22"/>
          <w:szCs w:val="22"/>
        </w:rPr>
        <w:t>.</w:t>
      </w:r>
    </w:p>
    <w:p w14:paraId="38FFFB59" w14:textId="767AA08F" w:rsidR="5B177FF2" w:rsidRDefault="5B177FF2" w:rsidP="36E2A9E0">
      <w:pPr>
        <w:tabs>
          <w:tab w:val="left" w:pos="597"/>
        </w:tabs>
        <w:spacing w:after="0"/>
        <w:jc w:val="both"/>
      </w:pPr>
      <w:r w:rsidRPr="36E2A9E0">
        <w:rPr>
          <w:rFonts w:ascii="Arial" w:eastAsia="Arial" w:hAnsi="Arial" w:cs="Arial"/>
          <w:sz w:val="22"/>
          <w:szCs w:val="22"/>
        </w:rPr>
        <w:t xml:space="preserve"> </w:t>
      </w:r>
    </w:p>
    <w:p w14:paraId="5A2ECDFE" w14:textId="62193E82" w:rsidR="5B177FF2" w:rsidRDefault="5B177FF2" w:rsidP="36E2A9E0">
      <w:pPr>
        <w:tabs>
          <w:tab w:val="left" w:pos="597"/>
        </w:tabs>
        <w:spacing w:after="0"/>
        <w:ind w:firstLine="567"/>
        <w:jc w:val="both"/>
      </w:pPr>
      <w:r w:rsidRPr="36E2A9E0">
        <w:rPr>
          <w:rFonts w:ascii="Arial" w:eastAsia="Arial" w:hAnsi="Arial" w:cs="Arial"/>
          <w:b/>
          <w:bCs/>
          <w:sz w:val="22"/>
          <w:szCs w:val="22"/>
        </w:rPr>
        <w:t>14.11.1</w:t>
      </w:r>
      <w:r w:rsidRPr="36E2A9E0">
        <w:rPr>
          <w:rFonts w:ascii="Arial" w:eastAsia="Arial" w:hAnsi="Arial" w:cs="Arial"/>
          <w:sz w:val="22"/>
          <w:szCs w:val="22"/>
        </w:rPr>
        <w:t xml:space="preserve"> A </w:t>
      </w:r>
      <w:r w:rsidRPr="36E2A9E0">
        <w:rPr>
          <w:rFonts w:ascii="Arial" w:eastAsia="Arial" w:hAnsi="Arial" w:cs="Arial"/>
          <w:b/>
          <w:bCs/>
          <w:sz w:val="22"/>
          <w:szCs w:val="22"/>
        </w:rPr>
        <w:t>PROPOSTA</w:t>
      </w:r>
      <w:r w:rsidRPr="36E2A9E0">
        <w:rPr>
          <w:rFonts w:ascii="Arial" w:eastAsia="Arial" w:hAnsi="Arial" w:cs="Arial"/>
          <w:sz w:val="22"/>
          <w:szCs w:val="22"/>
        </w:rPr>
        <w:t xml:space="preserve"> deverá ser realizada na íntegra, conforme descrita na submissão de sua </w:t>
      </w:r>
      <w:r w:rsidRPr="36E2A9E0">
        <w:rPr>
          <w:rFonts w:ascii="Arial" w:eastAsia="Arial" w:hAnsi="Arial" w:cs="Arial"/>
          <w:b/>
          <w:bCs/>
          <w:sz w:val="22"/>
          <w:szCs w:val="22"/>
        </w:rPr>
        <w:t>INSCRIÇÃO</w:t>
      </w:r>
      <w:r w:rsidRPr="36E2A9E0">
        <w:rPr>
          <w:rFonts w:ascii="Arial" w:eastAsia="Arial" w:hAnsi="Arial" w:cs="Arial"/>
          <w:sz w:val="22"/>
          <w:szCs w:val="22"/>
        </w:rPr>
        <w:t>.</w:t>
      </w:r>
    </w:p>
    <w:p w14:paraId="17247ACB" w14:textId="6EC3CC8E" w:rsidR="5B177FF2" w:rsidRDefault="5B177FF2" w:rsidP="36E2A9E0">
      <w:pPr>
        <w:tabs>
          <w:tab w:val="left" w:pos="597"/>
        </w:tabs>
        <w:spacing w:after="0"/>
        <w:ind w:firstLine="567"/>
        <w:jc w:val="both"/>
      </w:pPr>
      <w:r w:rsidRPr="36E2A9E0">
        <w:rPr>
          <w:rFonts w:ascii="Arial" w:eastAsia="Arial" w:hAnsi="Arial" w:cs="Arial"/>
          <w:b/>
          <w:bCs/>
          <w:sz w:val="22"/>
          <w:szCs w:val="22"/>
        </w:rPr>
        <w:t xml:space="preserve"> </w:t>
      </w:r>
    </w:p>
    <w:p w14:paraId="08BBCA16" w14:textId="019BB05B" w:rsidR="5B177FF2" w:rsidRDefault="5B177FF2" w:rsidP="36E2A9E0">
      <w:pPr>
        <w:spacing w:after="0"/>
        <w:ind w:right="49"/>
        <w:jc w:val="both"/>
      </w:pPr>
      <w:r w:rsidRPr="36E2A9E0">
        <w:rPr>
          <w:rFonts w:ascii="Arial" w:eastAsia="Arial" w:hAnsi="Arial" w:cs="Arial"/>
          <w:b/>
          <w:bCs/>
          <w:sz w:val="22"/>
          <w:szCs w:val="22"/>
        </w:rPr>
        <w:t xml:space="preserve">14.11 </w:t>
      </w:r>
      <w:r w:rsidRPr="36E2A9E0">
        <w:rPr>
          <w:rFonts w:ascii="Arial" w:eastAsia="Arial" w:hAnsi="Arial" w:cs="Arial"/>
          <w:color w:val="000000" w:themeColor="text1"/>
          <w:sz w:val="22"/>
          <w:szCs w:val="22"/>
        </w:rPr>
        <w:t xml:space="preserve">A </w:t>
      </w:r>
      <w:r w:rsidRPr="36E2A9E0">
        <w:rPr>
          <w:rFonts w:ascii="Arial" w:eastAsia="Arial" w:hAnsi="Arial" w:cs="Arial"/>
          <w:b/>
          <w:bCs/>
          <w:color w:val="000000" w:themeColor="text1"/>
          <w:sz w:val="22"/>
          <w:szCs w:val="22"/>
        </w:rPr>
        <w:t xml:space="preserve">PROPOSTA </w:t>
      </w:r>
      <w:r w:rsidRPr="36E2A9E0">
        <w:rPr>
          <w:rFonts w:ascii="Arial" w:eastAsia="Arial" w:hAnsi="Arial" w:cs="Arial"/>
          <w:color w:val="000000" w:themeColor="text1"/>
          <w:sz w:val="22"/>
          <w:szCs w:val="22"/>
        </w:rPr>
        <w:t xml:space="preserve">deverá ser realizada dentro do prazo de 180 (cento e oitenta) dias </w:t>
      </w:r>
      <w:proofErr w:type="spellStart"/>
      <w:r w:rsidRPr="36E2A9E0">
        <w:rPr>
          <w:rFonts w:ascii="Arial" w:eastAsia="Arial" w:hAnsi="Arial" w:cs="Arial"/>
          <w:color w:val="000000" w:themeColor="text1"/>
          <w:sz w:val="22"/>
          <w:szCs w:val="22"/>
        </w:rPr>
        <w:t>corridoscontados</w:t>
      </w:r>
      <w:proofErr w:type="spellEnd"/>
      <w:r w:rsidRPr="36E2A9E0">
        <w:rPr>
          <w:rFonts w:ascii="Arial" w:eastAsia="Arial" w:hAnsi="Arial" w:cs="Arial"/>
          <w:color w:val="000000" w:themeColor="text1"/>
          <w:sz w:val="22"/>
          <w:szCs w:val="22"/>
        </w:rPr>
        <w:t xml:space="preserve"> a partir da publicação do extrato do </w:t>
      </w:r>
      <w:r w:rsidRPr="36E2A9E0">
        <w:rPr>
          <w:rFonts w:ascii="Arial" w:eastAsia="Arial" w:hAnsi="Arial" w:cs="Arial"/>
          <w:b/>
          <w:bCs/>
          <w:color w:val="000000" w:themeColor="text1"/>
          <w:sz w:val="22"/>
          <w:szCs w:val="22"/>
        </w:rPr>
        <w:t xml:space="preserve">TERMO DE EXECUÇÃO CULTURAL </w:t>
      </w:r>
      <w:r w:rsidRPr="36E2A9E0">
        <w:rPr>
          <w:rFonts w:ascii="Arial" w:eastAsia="Arial" w:hAnsi="Arial" w:cs="Arial"/>
          <w:color w:val="000000" w:themeColor="text1"/>
          <w:sz w:val="22"/>
          <w:szCs w:val="22"/>
        </w:rPr>
        <w:t xml:space="preserve">no </w:t>
      </w:r>
      <w:r w:rsidRPr="36E2A9E0">
        <w:rPr>
          <w:rFonts w:ascii="Arial" w:eastAsia="Arial" w:hAnsi="Arial" w:cs="Arial"/>
          <w:b/>
          <w:bCs/>
          <w:color w:val="000000" w:themeColor="text1"/>
          <w:sz w:val="22"/>
          <w:szCs w:val="22"/>
        </w:rPr>
        <w:t>DOERJ</w:t>
      </w:r>
      <w:r w:rsidRPr="36E2A9E0">
        <w:rPr>
          <w:rFonts w:ascii="Arial" w:eastAsia="Arial" w:hAnsi="Arial" w:cs="Arial"/>
          <w:color w:val="000000" w:themeColor="text1"/>
          <w:sz w:val="22"/>
          <w:szCs w:val="22"/>
        </w:rPr>
        <w:t>.</w:t>
      </w:r>
    </w:p>
    <w:p w14:paraId="5FFDA302" w14:textId="2177FEB2" w:rsidR="5B177FF2" w:rsidRDefault="5B177FF2" w:rsidP="36E2A9E0">
      <w:pPr>
        <w:spacing w:after="0"/>
        <w:ind w:right="49"/>
        <w:jc w:val="both"/>
      </w:pPr>
      <w:r w:rsidRPr="36E2A9E0">
        <w:rPr>
          <w:rFonts w:ascii="Arial" w:eastAsia="Arial" w:hAnsi="Arial" w:cs="Arial"/>
          <w:color w:val="000000" w:themeColor="text1"/>
          <w:sz w:val="22"/>
          <w:szCs w:val="22"/>
        </w:rPr>
        <w:t xml:space="preserve"> </w:t>
      </w:r>
    </w:p>
    <w:p w14:paraId="36C4D86E" w14:textId="15DC0E73" w:rsidR="5B177FF2" w:rsidRDefault="5B177FF2" w:rsidP="36E2A9E0">
      <w:pPr>
        <w:spacing w:after="0"/>
        <w:ind w:right="49"/>
        <w:jc w:val="both"/>
      </w:pPr>
      <w:r w:rsidRPr="36E2A9E0">
        <w:rPr>
          <w:rFonts w:ascii="Arial" w:eastAsia="Arial" w:hAnsi="Arial" w:cs="Arial"/>
          <w:b/>
          <w:bCs/>
          <w:color w:val="000000" w:themeColor="text1"/>
          <w:sz w:val="22"/>
          <w:szCs w:val="22"/>
        </w:rPr>
        <w:t>14.1</w:t>
      </w:r>
      <w:r w:rsidR="199356E6" w:rsidRPr="36E2A9E0">
        <w:rPr>
          <w:rFonts w:ascii="Arial" w:eastAsia="Arial" w:hAnsi="Arial" w:cs="Arial"/>
          <w:b/>
          <w:bCs/>
          <w:color w:val="000000" w:themeColor="text1"/>
          <w:sz w:val="22"/>
          <w:szCs w:val="22"/>
        </w:rPr>
        <w:t>2</w:t>
      </w:r>
      <w:r w:rsidRPr="36E2A9E0">
        <w:rPr>
          <w:rFonts w:ascii="Arial" w:eastAsia="Arial" w:hAnsi="Arial" w:cs="Arial"/>
          <w:color w:val="000000" w:themeColor="text1"/>
          <w:sz w:val="22"/>
          <w:szCs w:val="22"/>
        </w:rPr>
        <w:t xml:space="preserve"> A </w:t>
      </w:r>
      <w:r w:rsidRPr="36E2A9E0">
        <w:rPr>
          <w:rFonts w:ascii="Arial" w:eastAsia="Arial" w:hAnsi="Arial" w:cs="Arial"/>
          <w:b/>
          <w:bCs/>
          <w:color w:val="000000" w:themeColor="text1"/>
          <w:sz w:val="22"/>
          <w:szCs w:val="22"/>
        </w:rPr>
        <w:t>SECEC</w:t>
      </w:r>
      <w:r w:rsidRPr="36E2A9E0">
        <w:rPr>
          <w:rFonts w:ascii="Arial" w:eastAsia="Arial" w:hAnsi="Arial" w:cs="Arial"/>
          <w:color w:val="000000" w:themeColor="text1"/>
          <w:sz w:val="22"/>
          <w:szCs w:val="22"/>
        </w:rPr>
        <w:t xml:space="preserve">, através de sua Autoridade Superior, poderá aprovar, excepcionalmente, a alteração da programação da execução do </w:t>
      </w:r>
      <w:r w:rsidRPr="36E2A9E0">
        <w:rPr>
          <w:rFonts w:ascii="Arial" w:eastAsia="Arial" w:hAnsi="Arial" w:cs="Arial"/>
          <w:b/>
          <w:bCs/>
          <w:color w:val="000000" w:themeColor="text1"/>
          <w:sz w:val="22"/>
          <w:szCs w:val="22"/>
        </w:rPr>
        <w:t>TERMO DE EXECUÇÃO CULTURAL</w:t>
      </w:r>
      <w:r w:rsidRPr="36E2A9E0">
        <w:rPr>
          <w:rFonts w:ascii="Arial" w:eastAsia="Arial" w:hAnsi="Arial" w:cs="Arial"/>
          <w:color w:val="000000" w:themeColor="text1"/>
          <w:sz w:val="22"/>
          <w:szCs w:val="22"/>
        </w:rPr>
        <w:t xml:space="preserve">, mediante proposta do </w:t>
      </w:r>
      <w:r w:rsidRPr="36E2A9E0">
        <w:rPr>
          <w:rFonts w:ascii="Arial" w:eastAsia="Arial" w:hAnsi="Arial" w:cs="Arial"/>
          <w:b/>
          <w:bCs/>
          <w:color w:val="000000" w:themeColor="text1"/>
          <w:sz w:val="22"/>
          <w:szCs w:val="22"/>
        </w:rPr>
        <w:t>PROPONENTE</w:t>
      </w:r>
      <w:r w:rsidRPr="36E2A9E0">
        <w:rPr>
          <w:rFonts w:ascii="Arial" w:eastAsia="Arial" w:hAnsi="Arial" w:cs="Arial"/>
          <w:color w:val="000000" w:themeColor="text1"/>
          <w:sz w:val="22"/>
          <w:szCs w:val="22"/>
        </w:rPr>
        <w:t>, fundamentada em razões concretas que a justifique, desde que não importe mudança de objeto.</w:t>
      </w:r>
    </w:p>
    <w:p w14:paraId="6AE2D254" w14:textId="4A805E91" w:rsidR="002527C9" w:rsidRDefault="22CC8B49"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t xml:space="preserve"> </w:t>
      </w:r>
    </w:p>
    <w:p w14:paraId="5B32B10E" w14:textId="4E1D7EB4"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7C379138" w14:textId="14CD06A9" w:rsidR="002527C9" w:rsidRDefault="22CC8B49" w:rsidP="58B663FA">
      <w:pPr>
        <w:pStyle w:val="Ttulo"/>
        <w:spacing w:after="0" w:line="276" w:lineRule="auto"/>
        <w:jc w:val="both"/>
        <w:rPr>
          <w:rFonts w:ascii="Arial" w:eastAsia="Arial" w:hAnsi="Arial" w:cs="Arial"/>
          <w:b/>
          <w:bCs/>
          <w:sz w:val="22"/>
          <w:szCs w:val="22"/>
        </w:rPr>
      </w:pPr>
      <w:r w:rsidRPr="58B663FA">
        <w:rPr>
          <w:rFonts w:ascii="Arial" w:eastAsia="Arial" w:hAnsi="Arial" w:cs="Arial"/>
          <w:b/>
          <w:bCs/>
          <w:sz w:val="22"/>
          <w:szCs w:val="22"/>
        </w:rPr>
        <w:lastRenderedPageBreak/>
        <w:t>15. OBRIGAÇÕES DO PROPONENTE SELECIONADO</w:t>
      </w:r>
    </w:p>
    <w:p w14:paraId="0F10908D" w14:textId="3625098C"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0585D204" w14:textId="078DC36D"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 xml:space="preserve">15.1 </w:t>
      </w:r>
      <w:r w:rsidRPr="58B663FA">
        <w:rPr>
          <w:rFonts w:ascii="Arial" w:eastAsia="Arial" w:hAnsi="Arial" w:cs="Arial"/>
          <w:sz w:val="22"/>
          <w:szCs w:val="22"/>
        </w:rPr>
        <w:t xml:space="preserve">Mencionar o Estado do Rio de Janeiro e a Secretaria de Estado de Cultura e Economia Criativa em todo material de divulgação e comunicação da </w:t>
      </w:r>
      <w:r w:rsidRPr="58B663FA">
        <w:rPr>
          <w:rFonts w:ascii="Arial" w:eastAsia="Arial" w:hAnsi="Arial" w:cs="Arial"/>
          <w:b/>
          <w:bCs/>
          <w:sz w:val="22"/>
          <w:szCs w:val="22"/>
        </w:rPr>
        <w:t>PROPOSTA</w:t>
      </w:r>
      <w:r w:rsidR="732BA6A2" w:rsidRPr="58B663FA">
        <w:rPr>
          <w:rFonts w:ascii="Arial" w:eastAsia="Arial" w:hAnsi="Arial" w:cs="Arial"/>
          <w:b/>
          <w:bCs/>
          <w:sz w:val="22"/>
          <w:szCs w:val="22"/>
        </w:rPr>
        <w:t xml:space="preserve"> </w:t>
      </w:r>
      <w:r w:rsidRPr="58B663FA">
        <w:rPr>
          <w:rFonts w:ascii="Arial" w:eastAsia="Arial" w:hAnsi="Arial" w:cs="Arial"/>
          <w:sz w:val="22"/>
          <w:szCs w:val="22"/>
        </w:rPr>
        <w:t xml:space="preserve">(impresso, virtual, audiovisual e sonoro), principalmente no(s) link(s) disponibilizado(s) no </w:t>
      </w:r>
      <w:r w:rsidRPr="58B663FA">
        <w:rPr>
          <w:rFonts w:ascii="Arial" w:eastAsia="Arial" w:hAnsi="Arial" w:cs="Arial"/>
          <w:b/>
          <w:bCs/>
          <w:sz w:val="22"/>
          <w:szCs w:val="22"/>
        </w:rPr>
        <w:t>RELATÓRIO DE EXECUÇÃO DA PROPOSTA</w:t>
      </w:r>
      <w:r w:rsidRPr="58B663FA">
        <w:rPr>
          <w:rFonts w:ascii="Arial" w:eastAsia="Arial" w:hAnsi="Arial" w:cs="Arial"/>
          <w:sz w:val="22"/>
          <w:szCs w:val="22"/>
        </w:rPr>
        <w:t xml:space="preserve">. Todas as logomarcas deverão ser inseridas de acordo com as orientações do Manual da Marca disponibilizado no endereço eletrônico da SECEC: </w:t>
      </w:r>
      <w:hyperlink r:id="rId26">
        <w:r w:rsidRPr="58B663FA">
          <w:rPr>
            <w:rStyle w:val="Hyperlink"/>
            <w:rFonts w:ascii="Arial" w:eastAsia="Arial" w:hAnsi="Arial" w:cs="Arial"/>
            <w:sz w:val="22"/>
            <w:szCs w:val="22"/>
          </w:rPr>
          <w:t>www.cultura.rj.gov.br</w:t>
        </w:r>
      </w:hyperlink>
      <w:r w:rsidRPr="58B663FA">
        <w:rPr>
          <w:rFonts w:ascii="Arial" w:eastAsia="Arial" w:hAnsi="Arial" w:cs="Arial"/>
          <w:sz w:val="22"/>
          <w:szCs w:val="22"/>
        </w:rPr>
        <w:t>.</w:t>
      </w:r>
    </w:p>
    <w:p w14:paraId="19EF874D" w14:textId="46BFBD9A" w:rsidR="002527C9" w:rsidRDefault="22CC8B49"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t xml:space="preserve"> </w:t>
      </w:r>
    </w:p>
    <w:p w14:paraId="734773CB" w14:textId="04BDC3DA"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15.2</w:t>
      </w:r>
      <w:r w:rsidRPr="58B663FA">
        <w:rPr>
          <w:rFonts w:ascii="Arial" w:eastAsia="Arial" w:hAnsi="Arial" w:cs="Arial"/>
          <w:sz w:val="22"/>
          <w:szCs w:val="22"/>
        </w:rPr>
        <w:t xml:space="preserve"> Todo material de divulgação e comunicação produzido para a </w:t>
      </w:r>
      <w:r w:rsidRPr="58B663FA">
        <w:rPr>
          <w:rFonts w:ascii="Arial" w:eastAsia="Arial" w:hAnsi="Arial" w:cs="Arial"/>
          <w:b/>
          <w:bCs/>
          <w:sz w:val="22"/>
          <w:szCs w:val="22"/>
        </w:rPr>
        <w:t xml:space="preserve">PROPOSTA CULTURAL </w:t>
      </w:r>
      <w:r w:rsidRPr="58B663FA">
        <w:rPr>
          <w:rFonts w:ascii="Arial" w:eastAsia="Arial" w:hAnsi="Arial" w:cs="Arial"/>
          <w:sz w:val="22"/>
          <w:szCs w:val="22"/>
        </w:rPr>
        <w:t xml:space="preserve">deverá ser previamente aprovado junto à Assessoria de Comunicação da SECEC, com no mínimo 10 (dez) dias corridos de antecedência, através do e-mail </w:t>
      </w:r>
      <w:hyperlink r:id="rId27">
        <w:r w:rsidRPr="58B663FA">
          <w:rPr>
            <w:rStyle w:val="Hyperlink"/>
            <w:rFonts w:ascii="Arial" w:eastAsia="Arial" w:hAnsi="Arial" w:cs="Arial"/>
            <w:sz w:val="22"/>
            <w:szCs w:val="22"/>
          </w:rPr>
          <w:t>conteudosecec@gmail.com</w:t>
        </w:r>
      </w:hyperlink>
      <w:r w:rsidRPr="58B663FA">
        <w:rPr>
          <w:rFonts w:ascii="Arial" w:eastAsia="Arial" w:hAnsi="Arial" w:cs="Arial"/>
          <w:sz w:val="22"/>
          <w:szCs w:val="22"/>
        </w:rPr>
        <w:t xml:space="preserve"> (inserindo o nome do Edital no “Assunto”) para que seja garantida a correta utilização de identidade da Pasta.</w:t>
      </w:r>
    </w:p>
    <w:p w14:paraId="3C23A611" w14:textId="60299F71"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363F12BE" w14:textId="65B0F548" w:rsidR="002527C9" w:rsidRDefault="22CC8B49" w:rsidP="58B663FA">
      <w:pPr>
        <w:spacing w:after="0" w:line="276" w:lineRule="auto"/>
        <w:ind w:left="708"/>
        <w:jc w:val="both"/>
        <w:rPr>
          <w:rFonts w:ascii="Arial" w:eastAsia="Arial" w:hAnsi="Arial" w:cs="Arial"/>
          <w:sz w:val="22"/>
          <w:szCs w:val="22"/>
        </w:rPr>
      </w:pPr>
      <w:r w:rsidRPr="58B663FA">
        <w:rPr>
          <w:rFonts w:ascii="Arial" w:eastAsia="Arial" w:hAnsi="Arial" w:cs="Arial"/>
          <w:b/>
          <w:bCs/>
          <w:sz w:val="22"/>
          <w:szCs w:val="22"/>
        </w:rPr>
        <w:t>15.2.1</w:t>
      </w:r>
      <w:r w:rsidRPr="58B663FA">
        <w:rPr>
          <w:rFonts w:ascii="Arial" w:eastAsia="Arial" w:hAnsi="Arial" w:cs="Arial"/>
          <w:sz w:val="22"/>
          <w:szCs w:val="22"/>
        </w:rPr>
        <w:t xml:space="preserve"> A Assessoria de Comunicação da SECEC avaliará a régua de marcas, </w:t>
      </w:r>
      <w:r w:rsidR="00C2325E">
        <w:tab/>
      </w:r>
      <w:r w:rsidRPr="58B663FA">
        <w:rPr>
          <w:rFonts w:ascii="Arial" w:eastAsia="Arial" w:hAnsi="Arial" w:cs="Arial"/>
          <w:sz w:val="22"/>
          <w:szCs w:val="22"/>
        </w:rPr>
        <w:t>não se responsabilizando por eventual erro ou alteração na divulgação dos</w:t>
      </w:r>
      <w:r w:rsidR="2AB2478D" w:rsidRPr="58B663FA">
        <w:rPr>
          <w:rFonts w:ascii="Arial" w:eastAsia="Arial" w:hAnsi="Arial" w:cs="Arial"/>
          <w:sz w:val="22"/>
          <w:szCs w:val="22"/>
        </w:rPr>
        <w:t xml:space="preserve"> </w:t>
      </w:r>
      <w:r w:rsidRPr="58B663FA">
        <w:rPr>
          <w:rFonts w:ascii="Arial" w:eastAsia="Arial" w:hAnsi="Arial" w:cs="Arial"/>
          <w:sz w:val="22"/>
          <w:szCs w:val="22"/>
        </w:rPr>
        <w:t xml:space="preserve">dados do </w:t>
      </w:r>
      <w:r w:rsidRPr="58B663FA">
        <w:rPr>
          <w:rFonts w:ascii="Arial" w:eastAsia="Arial" w:hAnsi="Arial" w:cs="Arial"/>
          <w:b/>
          <w:bCs/>
          <w:sz w:val="22"/>
          <w:szCs w:val="22"/>
        </w:rPr>
        <w:t>PROPONENTE</w:t>
      </w:r>
      <w:r w:rsidRPr="58B663FA">
        <w:rPr>
          <w:rFonts w:ascii="Arial" w:eastAsia="Arial" w:hAnsi="Arial" w:cs="Arial"/>
          <w:sz w:val="22"/>
          <w:szCs w:val="22"/>
        </w:rPr>
        <w:t xml:space="preserve"> ou da </w:t>
      </w:r>
      <w:r w:rsidRPr="58B663FA">
        <w:rPr>
          <w:rFonts w:ascii="Arial" w:eastAsia="Arial" w:hAnsi="Arial" w:cs="Arial"/>
          <w:b/>
          <w:bCs/>
          <w:sz w:val="22"/>
          <w:szCs w:val="22"/>
        </w:rPr>
        <w:t>PROPOSTA CULTURAL</w:t>
      </w:r>
      <w:r w:rsidRPr="58B663FA">
        <w:rPr>
          <w:rFonts w:ascii="Arial" w:eastAsia="Arial" w:hAnsi="Arial" w:cs="Arial"/>
          <w:sz w:val="22"/>
          <w:szCs w:val="22"/>
        </w:rPr>
        <w:t>.</w:t>
      </w:r>
    </w:p>
    <w:p w14:paraId="72BE18F1" w14:textId="0684F508"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6D0AA8F3" w14:textId="6CC64C38"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15.3</w:t>
      </w:r>
      <w:r w:rsidRPr="58B663FA">
        <w:rPr>
          <w:rFonts w:ascii="Arial" w:eastAsia="Arial" w:hAnsi="Arial" w:cs="Arial"/>
          <w:sz w:val="22"/>
          <w:szCs w:val="22"/>
        </w:rPr>
        <w:t xml:space="preserve"> </w:t>
      </w:r>
      <w:r w:rsidR="606CDB01" w:rsidRPr="58B663FA">
        <w:rPr>
          <w:rFonts w:ascii="Arial" w:eastAsia="Arial" w:hAnsi="Arial" w:cs="Arial"/>
          <w:sz w:val="22"/>
          <w:szCs w:val="22"/>
        </w:rPr>
        <w:t xml:space="preserve">Todas as </w:t>
      </w:r>
      <w:r w:rsidR="606CDB01" w:rsidRPr="58B663FA">
        <w:rPr>
          <w:rFonts w:ascii="Arial" w:eastAsia="Arial" w:hAnsi="Arial" w:cs="Arial"/>
          <w:b/>
          <w:bCs/>
          <w:sz w:val="22"/>
          <w:szCs w:val="22"/>
        </w:rPr>
        <w:t>PROPOSTAS CULTURAIS</w:t>
      </w:r>
      <w:r w:rsidR="606CDB01" w:rsidRPr="58B663FA">
        <w:rPr>
          <w:rFonts w:ascii="Arial" w:eastAsia="Arial" w:hAnsi="Arial" w:cs="Arial"/>
          <w:sz w:val="22"/>
          <w:szCs w:val="22"/>
        </w:rPr>
        <w:t xml:space="preserve"> inscritas nesta chamada devem</w:t>
      </w:r>
      <w:r w:rsidRPr="58B663FA">
        <w:rPr>
          <w:rFonts w:ascii="Arial" w:eastAsia="Arial" w:hAnsi="Arial" w:cs="Arial"/>
          <w:sz w:val="22"/>
          <w:szCs w:val="22"/>
        </w:rPr>
        <w:t xml:space="preserve"> prever, ao final de sua realização, a entrega do registro de execução de suas ações previstas, conforme exigido nas especificações dispostas no </w:t>
      </w:r>
      <w:r w:rsidRPr="58B663FA">
        <w:rPr>
          <w:rFonts w:ascii="Arial" w:eastAsia="Arial" w:hAnsi="Arial" w:cs="Arial"/>
          <w:b/>
          <w:bCs/>
          <w:sz w:val="22"/>
          <w:szCs w:val="22"/>
        </w:rPr>
        <w:t>ANEXO 03 - ESPECIFICAÇÕES DO OBJETO</w:t>
      </w:r>
      <w:r w:rsidRPr="58B663FA">
        <w:rPr>
          <w:rFonts w:ascii="Arial" w:eastAsia="Arial" w:hAnsi="Arial" w:cs="Arial"/>
          <w:sz w:val="22"/>
          <w:szCs w:val="22"/>
        </w:rPr>
        <w:t>.</w:t>
      </w:r>
    </w:p>
    <w:p w14:paraId="12186AAD" w14:textId="5276F9AB"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7B2F451E" w14:textId="35C55C0E" w:rsidR="002527C9" w:rsidRDefault="22CC8B49" w:rsidP="58B663FA">
      <w:pPr>
        <w:spacing w:after="0" w:line="276" w:lineRule="auto"/>
        <w:ind w:left="708"/>
        <w:jc w:val="both"/>
        <w:rPr>
          <w:rFonts w:ascii="Arial" w:eastAsia="Arial" w:hAnsi="Arial" w:cs="Arial"/>
          <w:sz w:val="22"/>
          <w:szCs w:val="22"/>
        </w:rPr>
      </w:pPr>
      <w:r w:rsidRPr="58B663FA">
        <w:rPr>
          <w:rFonts w:ascii="Arial" w:eastAsia="Arial" w:hAnsi="Arial" w:cs="Arial"/>
          <w:b/>
          <w:bCs/>
          <w:sz w:val="22"/>
          <w:szCs w:val="22"/>
        </w:rPr>
        <w:t>15.3.1</w:t>
      </w:r>
      <w:r w:rsidRPr="58B663FA">
        <w:rPr>
          <w:rFonts w:ascii="Arial" w:eastAsia="Arial" w:hAnsi="Arial" w:cs="Arial"/>
          <w:sz w:val="22"/>
          <w:szCs w:val="22"/>
        </w:rPr>
        <w:t xml:space="preserve"> A qualquer momento, a SECEC poderá solicitar ao </w:t>
      </w:r>
      <w:r w:rsidRPr="58B663FA">
        <w:rPr>
          <w:rFonts w:ascii="Arial" w:eastAsia="Arial" w:hAnsi="Arial" w:cs="Arial"/>
          <w:b/>
          <w:bCs/>
          <w:sz w:val="22"/>
          <w:szCs w:val="22"/>
        </w:rPr>
        <w:t xml:space="preserve">PROPONENTE </w:t>
      </w:r>
      <w:r w:rsidRPr="58B663FA">
        <w:rPr>
          <w:rFonts w:ascii="Arial" w:eastAsia="Arial" w:hAnsi="Arial" w:cs="Arial"/>
          <w:sz w:val="22"/>
          <w:szCs w:val="22"/>
        </w:rPr>
        <w:t>o arquivo original do vídeo estabelecido no subitem 15.3 deste Edital.</w:t>
      </w:r>
    </w:p>
    <w:p w14:paraId="6F43E9CB" w14:textId="69ABAEFC"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4A5649D3" w14:textId="704FD544" w:rsidR="11242C77" w:rsidRDefault="0E437C3C" w:rsidP="003272C3">
      <w:pPr>
        <w:spacing w:after="0" w:line="276" w:lineRule="auto"/>
        <w:ind w:left="708"/>
        <w:jc w:val="both"/>
        <w:rPr>
          <w:rFonts w:ascii="Arial" w:eastAsia="Arial" w:hAnsi="Arial" w:cs="Arial"/>
          <w:sz w:val="22"/>
          <w:szCs w:val="22"/>
        </w:rPr>
      </w:pPr>
      <w:r w:rsidRPr="58B663FA">
        <w:rPr>
          <w:rFonts w:ascii="Arial" w:eastAsia="Arial" w:hAnsi="Arial" w:cs="Arial"/>
          <w:b/>
          <w:bCs/>
          <w:sz w:val="22"/>
          <w:szCs w:val="22"/>
        </w:rPr>
        <w:t xml:space="preserve">15.3.2 </w:t>
      </w:r>
      <w:r w:rsidRPr="58B663FA">
        <w:rPr>
          <w:rFonts w:ascii="Arial" w:eastAsia="Arial" w:hAnsi="Arial" w:cs="Arial"/>
          <w:sz w:val="22"/>
          <w:szCs w:val="22"/>
        </w:rPr>
        <w:t>À SECEC será autorizada a utilização, reprodução, edição, remix, adaptação, distribuição, preparação de obras derivadas, exibição e execução dos arquivos disponibilizados</w:t>
      </w:r>
      <w:r w:rsidR="1FD2E295" w:rsidRPr="58B663FA">
        <w:rPr>
          <w:rFonts w:ascii="Arial" w:eastAsia="Arial" w:hAnsi="Arial" w:cs="Arial"/>
          <w:sz w:val="22"/>
          <w:szCs w:val="22"/>
        </w:rPr>
        <w:t>.</w:t>
      </w:r>
    </w:p>
    <w:p w14:paraId="68DAD088" w14:textId="083A55C0" w:rsidR="38B23FB1" w:rsidRDefault="38B23FB1" w:rsidP="58B663FA">
      <w:pPr>
        <w:spacing w:after="0" w:line="276" w:lineRule="auto"/>
        <w:jc w:val="both"/>
        <w:rPr>
          <w:rFonts w:ascii="Arial" w:eastAsia="Arial" w:hAnsi="Arial" w:cs="Arial"/>
          <w:sz w:val="22"/>
          <w:szCs w:val="22"/>
        </w:rPr>
      </w:pPr>
    </w:p>
    <w:p w14:paraId="4C5C0351" w14:textId="6FDA286D" w:rsidR="002527C9" w:rsidRDefault="0E437C3C"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15.4</w:t>
      </w:r>
      <w:r w:rsidRPr="58B663FA">
        <w:rPr>
          <w:rFonts w:ascii="Arial" w:eastAsia="Arial" w:hAnsi="Arial" w:cs="Arial"/>
          <w:sz w:val="22"/>
          <w:szCs w:val="22"/>
        </w:rPr>
        <w:t xml:space="preserve"> O(s) arquivo(s) original(</w:t>
      </w:r>
      <w:proofErr w:type="spellStart"/>
      <w:r w:rsidRPr="58B663FA">
        <w:rPr>
          <w:rFonts w:ascii="Arial" w:eastAsia="Arial" w:hAnsi="Arial" w:cs="Arial"/>
          <w:sz w:val="22"/>
          <w:szCs w:val="22"/>
        </w:rPr>
        <w:t>is</w:t>
      </w:r>
      <w:proofErr w:type="spellEnd"/>
      <w:r w:rsidRPr="58B663FA">
        <w:rPr>
          <w:rFonts w:ascii="Arial" w:eastAsia="Arial" w:hAnsi="Arial" w:cs="Arial"/>
          <w:sz w:val="22"/>
          <w:szCs w:val="22"/>
        </w:rPr>
        <w:t xml:space="preserve">) (fotos e vídeos) do conteúdo apresentado no </w:t>
      </w:r>
      <w:r w:rsidRPr="58B663FA">
        <w:rPr>
          <w:rFonts w:ascii="Arial" w:eastAsia="Arial" w:hAnsi="Arial" w:cs="Arial"/>
          <w:b/>
          <w:bCs/>
          <w:sz w:val="22"/>
          <w:szCs w:val="22"/>
        </w:rPr>
        <w:t>RELATÓRIO DE EXECUÇÃO DA PROPOSTA CULTURAL</w:t>
      </w:r>
      <w:r w:rsidRPr="58B663FA">
        <w:rPr>
          <w:rFonts w:ascii="Arial" w:eastAsia="Arial" w:hAnsi="Arial" w:cs="Arial"/>
          <w:sz w:val="22"/>
          <w:szCs w:val="22"/>
        </w:rPr>
        <w:t xml:space="preserve">, conforme </w:t>
      </w:r>
      <w:r w:rsidRPr="58B663FA">
        <w:rPr>
          <w:rFonts w:ascii="Arial" w:eastAsia="Arial" w:hAnsi="Arial" w:cs="Arial"/>
          <w:b/>
          <w:bCs/>
          <w:sz w:val="22"/>
          <w:szCs w:val="22"/>
        </w:rPr>
        <w:t xml:space="preserve">ANEXO </w:t>
      </w:r>
      <w:r w:rsidR="56234187" w:rsidRPr="58B663FA">
        <w:rPr>
          <w:rFonts w:ascii="Arial" w:eastAsia="Arial" w:hAnsi="Arial" w:cs="Arial"/>
          <w:b/>
          <w:bCs/>
          <w:sz w:val="22"/>
          <w:szCs w:val="22"/>
        </w:rPr>
        <w:t>1</w:t>
      </w:r>
      <w:r w:rsidR="3BC05753" w:rsidRPr="58B663FA">
        <w:rPr>
          <w:rFonts w:ascii="Arial" w:eastAsia="Arial" w:hAnsi="Arial" w:cs="Arial"/>
          <w:b/>
          <w:bCs/>
          <w:sz w:val="22"/>
          <w:szCs w:val="22"/>
        </w:rPr>
        <w:t>1</w:t>
      </w:r>
      <w:r w:rsidRPr="58B663FA">
        <w:rPr>
          <w:rFonts w:ascii="Arial" w:eastAsia="Arial" w:hAnsi="Arial" w:cs="Arial"/>
          <w:sz w:val="22"/>
          <w:szCs w:val="22"/>
        </w:rPr>
        <w:t>, poderá(</w:t>
      </w:r>
      <w:proofErr w:type="spellStart"/>
      <w:r w:rsidRPr="58B663FA">
        <w:rPr>
          <w:rFonts w:ascii="Arial" w:eastAsia="Arial" w:hAnsi="Arial" w:cs="Arial"/>
          <w:sz w:val="22"/>
          <w:szCs w:val="22"/>
        </w:rPr>
        <w:t>ão</w:t>
      </w:r>
      <w:proofErr w:type="spellEnd"/>
      <w:r w:rsidRPr="58B663FA">
        <w:rPr>
          <w:rFonts w:ascii="Arial" w:eastAsia="Arial" w:hAnsi="Arial" w:cs="Arial"/>
          <w:sz w:val="22"/>
          <w:szCs w:val="22"/>
        </w:rPr>
        <w:t xml:space="preserve">) ser utilizado(s) em produções de divulgação da SECEC, bem como poderá ser citada a seleção dos </w:t>
      </w:r>
      <w:r w:rsidRPr="58B663FA">
        <w:rPr>
          <w:rFonts w:ascii="Arial" w:eastAsia="Arial" w:hAnsi="Arial" w:cs="Arial"/>
          <w:b/>
          <w:bCs/>
          <w:sz w:val="22"/>
          <w:szCs w:val="22"/>
        </w:rPr>
        <w:t>PROPONENTES</w:t>
      </w:r>
      <w:r w:rsidRPr="58B663FA">
        <w:rPr>
          <w:rFonts w:ascii="Arial" w:eastAsia="Arial" w:hAnsi="Arial" w:cs="Arial"/>
          <w:sz w:val="22"/>
          <w:szCs w:val="22"/>
        </w:rPr>
        <w:t xml:space="preserve"> para fins de divulgação institucional.</w:t>
      </w:r>
    </w:p>
    <w:p w14:paraId="36367E55" w14:textId="6CB7A005"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0ECFB8D8" w14:textId="36662285"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 xml:space="preserve">15.5 </w:t>
      </w:r>
      <w:r w:rsidRPr="58B663FA">
        <w:rPr>
          <w:rFonts w:ascii="Arial" w:eastAsia="Arial" w:hAnsi="Arial" w:cs="Arial"/>
          <w:sz w:val="22"/>
          <w:szCs w:val="22"/>
        </w:rPr>
        <w:t xml:space="preserve">As despesas provenientes de obrigações previdenciárias, fiscais, tributárias, sindicais, trabalhistas, incluindo as decorrentes de acordos, dissídios e convenções coletivas, como também aquelas resultantes de contratações realizadas pelo </w:t>
      </w:r>
      <w:r w:rsidRPr="58B663FA">
        <w:rPr>
          <w:rFonts w:ascii="Arial" w:eastAsia="Arial" w:hAnsi="Arial" w:cs="Arial"/>
          <w:b/>
          <w:bCs/>
          <w:sz w:val="22"/>
          <w:szCs w:val="22"/>
        </w:rPr>
        <w:t>PROPONENTE</w:t>
      </w:r>
      <w:r w:rsidRPr="58B663FA">
        <w:rPr>
          <w:rFonts w:ascii="Arial" w:eastAsia="Arial" w:hAnsi="Arial" w:cs="Arial"/>
          <w:sz w:val="22"/>
          <w:szCs w:val="22"/>
        </w:rPr>
        <w:t xml:space="preserve">, das quais suscitem reivindicações de terceiros quanto a eventuais danos relacionados à participação na </w:t>
      </w:r>
      <w:r w:rsidRPr="58B663FA">
        <w:rPr>
          <w:rFonts w:ascii="Arial" w:eastAsia="Arial" w:hAnsi="Arial" w:cs="Arial"/>
          <w:b/>
          <w:bCs/>
          <w:sz w:val="22"/>
          <w:szCs w:val="22"/>
        </w:rPr>
        <w:t>PROPOSTA CULTURAL</w:t>
      </w:r>
      <w:r w:rsidRPr="58B663FA">
        <w:rPr>
          <w:rFonts w:ascii="Arial" w:eastAsia="Arial" w:hAnsi="Arial" w:cs="Arial"/>
          <w:sz w:val="22"/>
          <w:szCs w:val="22"/>
        </w:rPr>
        <w:t xml:space="preserve">, serão de exclusiva incumbência do </w:t>
      </w:r>
      <w:r w:rsidRPr="58B663FA">
        <w:rPr>
          <w:rFonts w:ascii="Arial" w:eastAsia="Arial" w:hAnsi="Arial" w:cs="Arial"/>
          <w:b/>
          <w:bCs/>
          <w:sz w:val="22"/>
          <w:szCs w:val="22"/>
        </w:rPr>
        <w:t>PROPONENTE</w:t>
      </w:r>
      <w:r w:rsidRPr="58B663FA">
        <w:rPr>
          <w:rFonts w:ascii="Arial" w:eastAsia="Arial" w:hAnsi="Arial" w:cs="Arial"/>
          <w:sz w:val="22"/>
          <w:szCs w:val="22"/>
        </w:rPr>
        <w:t xml:space="preserve">, ficando a </w:t>
      </w:r>
      <w:r w:rsidRPr="58B663FA">
        <w:rPr>
          <w:rFonts w:ascii="Arial" w:eastAsia="Arial" w:hAnsi="Arial" w:cs="Arial"/>
          <w:b/>
          <w:bCs/>
          <w:sz w:val="22"/>
          <w:szCs w:val="22"/>
        </w:rPr>
        <w:t>SECEC</w:t>
      </w:r>
      <w:r w:rsidRPr="58B663FA">
        <w:rPr>
          <w:rFonts w:ascii="Arial" w:eastAsia="Arial" w:hAnsi="Arial" w:cs="Arial"/>
          <w:sz w:val="22"/>
          <w:szCs w:val="22"/>
        </w:rPr>
        <w:t xml:space="preserve"> excluída de qualquer responsabilidade direta, solidária e/ou subsidiária.</w:t>
      </w:r>
    </w:p>
    <w:p w14:paraId="72241FBA" w14:textId="321032D7"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lastRenderedPageBreak/>
        <w:t xml:space="preserve"> </w:t>
      </w:r>
    </w:p>
    <w:p w14:paraId="3434E6D0" w14:textId="22DB7601" w:rsidR="002527C9" w:rsidRDefault="22CC8B49"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t>15.5.1</w:t>
      </w:r>
      <w:r w:rsidRPr="58B663FA">
        <w:rPr>
          <w:rFonts w:ascii="Arial" w:eastAsia="Arial" w:hAnsi="Arial" w:cs="Arial"/>
          <w:sz w:val="22"/>
          <w:szCs w:val="22"/>
        </w:rPr>
        <w:t xml:space="preserve"> Não é permitida a utilização do aporte para pagamento de despesas mencionadas no subitem </w:t>
      </w:r>
      <w:r w:rsidRPr="58B663FA">
        <w:rPr>
          <w:rFonts w:ascii="Arial" w:eastAsia="Arial" w:hAnsi="Arial" w:cs="Arial"/>
          <w:b/>
          <w:bCs/>
          <w:sz w:val="22"/>
          <w:szCs w:val="22"/>
        </w:rPr>
        <w:t>15.5.</w:t>
      </w:r>
    </w:p>
    <w:p w14:paraId="53B62966" w14:textId="0C5E4C9C"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5F9AF52A" w14:textId="0BDFD02C" w:rsidR="002527C9" w:rsidRDefault="22CC8B49" w:rsidP="58B663FA">
      <w:pPr>
        <w:pStyle w:val="Ttulo"/>
        <w:spacing w:after="0" w:line="276" w:lineRule="auto"/>
        <w:jc w:val="both"/>
        <w:rPr>
          <w:rFonts w:ascii="Arial" w:eastAsia="Arial" w:hAnsi="Arial" w:cs="Arial"/>
          <w:b/>
          <w:bCs/>
          <w:sz w:val="22"/>
          <w:szCs w:val="22"/>
        </w:rPr>
      </w:pPr>
      <w:r w:rsidRPr="58B663FA">
        <w:rPr>
          <w:rFonts w:ascii="Arial" w:eastAsia="Arial" w:hAnsi="Arial" w:cs="Arial"/>
          <w:b/>
          <w:bCs/>
          <w:sz w:val="22"/>
          <w:szCs w:val="22"/>
        </w:rPr>
        <w:t>16. RELATÓRIOS DE EXECUÇÃO DA PROPOSTA CULTURAL</w:t>
      </w:r>
    </w:p>
    <w:p w14:paraId="3590FF8B" w14:textId="42F990E7"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023CBC88" w14:textId="771BD17E" w:rsidR="002527C9" w:rsidRDefault="22CC8B49" w:rsidP="58B663FA">
      <w:pPr>
        <w:widowControl w:val="0"/>
        <w:spacing w:after="0" w:line="276" w:lineRule="auto"/>
        <w:jc w:val="both"/>
        <w:rPr>
          <w:rFonts w:ascii="Arial" w:eastAsia="Arial" w:hAnsi="Arial" w:cs="Arial"/>
          <w:sz w:val="22"/>
          <w:szCs w:val="22"/>
        </w:rPr>
      </w:pPr>
      <w:r w:rsidRPr="36E2A9E0">
        <w:rPr>
          <w:rFonts w:ascii="Arial" w:eastAsia="Arial" w:hAnsi="Arial" w:cs="Arial"/>
          <w:b/>
          <w:bCs/>
          <w:sz w:val="22"/>
          <w:szCs w:val="22"/>
        </w:rPr>
        <w:t>16.1</w:t>
      </w:r>
      <w:r>
        <w:tab/>
      </w:r>
      <w:r w:rsidR="5260F390" w:rsidRPr="36E2A9E0">
        <w:rPr>
          <w:rFonts w:ascii="Arial" w:eastAsia="Arial" w:hAnsi="Arial" w:cs="Arial"/>
          <w:color w:val="000000" w:themeColor="text1"/>
          <w:sz w:val="22"/>
          <w:szCs w:val="22"/>
        </w:rPr>
        <w:t>A comprovação de execução da</w:t>
      </w:r>
      <w:r w:rsidR="5260F390" w:rsidRPr="36E2A9E0">
        <w:rPr>
          <w:rFonts w:ascii="Arial" w:eastAsia="Arial" w:hAnsi="Arial" w:cs="Arial"/>
          <w:b/>
          <w:bCs/>
          <w:color w:val="000000" w:themeColor="text1"/>
          <w:sz w:val="22"/>
          <w:szCs w:val="22"/>
        </w:rPr>
        <w:t xml:space="preserve"> PROPOSTA</w:t>
      </w:r>
      <w:r w:rsidR="5260F390" w:rsidRPr="36E2A9E0">
        <w:rPr>
          <w:rFonts w:ascii="Arial" w:eastAsia="Arial" w:hAnsi="Arial" w:cs="Arial"/>
          <w:color w:val="000000" w:themeColor="text1"/>
          <w:sz w:val="22"/>
          <w:szCs w:val="22"/>
        </w:rPr>
        <w:t xml:space="preserve"> contemplada será realizada por meio de 02 (dois) relatórios, preenchidos na </w:t>
      </w:r>
      <w:r w:rsidR="5260F390" w:rsidRPr="36E2A9E0">
        <w:rPr>
          <w:rFonts w:ascii="Arial" w:eastAsia="Arial" w:hAnsi="Arial" w:cs="Arial"/>
          <w:b/>
          <w:bCs/>
          <w:color w:val="000000" w:themeColor="text1"/>
          <w:sz w:val="22"/>
          <w:szCs w:val="22"/>
        </w:rPr>
        <w:t>Plataforma Desenvolve Cultura</w:t>
      </w:r>
      <w:r w:rsidR="5260F390" w:rsidRPr="36E2A9E0">
        <w:rPr>
          <w:rFonts w:ascii="Arial" w:eastAsia="Arial" w:hAnsi="Arial" w:cs="Arial"/>
          <w:color w:val="000000" w:themeColor="text1"/>
          <w:sz w:val="22"/>
          <w:szCs w:val="22"/>
        </w:rPr>
        <w:t xml:space="preserve"> pelo </w:t>
      </w:r>
      <w:r w:rsidR="5260F390" w:rsidRPr="36E2A9E0">
        <w:rPr>
          <w:rFonts w:ascii="Arial" w:eastAsia="Arial" w:hAnsi="Arial" w:cs="Arial"/>
          <w:b/>
          <w:bCs/>
          <w:color w:val="000000" w:themeColor="text1"/>
          <w:sz w:val="22"/>
          <w:szCs w:val="22"/>
        </w:rPr>
        <w:t>PROPONENTE</w:t>
      </w:r>
      <w:r w:rsidR="5260F390" w:rsidRPr="36E2A9E0">
        <w:rPr>
          <w:rFonts w:ascii="Arial" w:eastAsia="Arial" w:hAnsi="Arial" w:cs="Arial"/>
          <w:color w:val="000000" w:themeColor="text1"/>
          <w:sz w:val="22"/>
          <w:szCs w:val="22"/>
        </w:rPr>
        <w:t xml:space="preserve">, após a finalização da execução da </w:t>
      </w:r>
      <w:r w:rsidR="5260F390" w:rsidRPr="36E2A9E0">
        <w:rPr>
          <w:rFonts w:ascii="Arial" w:eastAsia="Arial" w:hAnsi="Arial" w:cs="Arial"/>
          <w:b/>
          <w:bCs/>
          <w:color w:val="000000" w:themeColor="text1"/>
          <w:sz w:val="22"/>
          <w:szCs w:val="22"/>
        </w:rPr>
        <w:t>PROPOSTA CULTURAL</w:t>
      </w:r>
      <w:r w:rsidR="5260F390" w:rsidRPr="36E2A9E0">
        <w:rPr>
          <w:rFonts w:ascii="Arial" w:eastAsia="Arial" w:hAnsi="Arial" w:cs="Arial"/>
          <w:color w:val="000000" w:themeColor="text1"/>
          <w:sz w:val="22"/>
          <w:szCs w:val="22"/>
        </w:rPr>
        <w:t xml:space="preserve">. </w:t>
      </w:r>
      <w:r w:rsidR="5260F390" w:rsidRPr="36E2A9E0">
        <w:rPr>
          <w:rFonts w:ascii="Arial" w:eastAsia="Arial" w:hAnsi="Arial" w:cs="Arial"/>
          <w:sz w:val="22"/>
          <w:szCs w:val="22"/>
        </w:rPr>
        <w:t xml:space="preserve"> </w:t>
      </w:r>
    </w:p>
    <w:p w14:paraId="19A45384" w14:textId="78980046"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4C3A566F" w14:textId="68A1B01E"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16.1.1</w:t>
      </w:r>
      <w:r w:rsidR="00C2325E">
        <w:tab/>
      </w:r>
      <w:r w:rsidRPr="58B663FA">
        <w:rPr>
          <w:rFonts w:ascii="Arial" w:eastAsia="Arial" w:hAnsi="Arial" w:cs="Arial"/>
          <w:sz w:val="22"/>
          <w:szCs w:val="22"/>
        </w:rPr>
        <w:t>A comprovação da execução se dará em duas etapas:</w:t>
      </w:r>
    </w:p>
    <w:p w14:paraId="5BD3D71A" w14:textId="10CAD305"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55B1C05E" w14:textId="7E17C1E7" w:rsidR="002527C9" w:rsidRDefault="2F2E87EA"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 xml:space="preserve">a) </w:t>
      </w:r>
      <w:r w:rsidR="0E437C3C" w:rsidRPr="58B663FA">
        <w:rPr>
          <w:rFonts w:ascii="Arial" w:eastAsia="Arial" w:hAnsi="Arial" w:cs="Arial"/>
          <w:b/>
          <w:bCs/>
          <w:sz w:val="22"/>
          <w:szCs w:val="22"/>
        </w:rPr>
        <w:t>ETAPA 1</w:t>
      </w:r>
      <w:r w:rsidR="0E437C3C" w:rsidRPr="58B663FA">
        <w:rPr>
          <w:rFonts w:ascii="Arial" w:eastAsia="Arial" w:hAnsi="Arial" w:cs="Arial"/>
          <w:sz w:val="22"/>
          <w:szCs w:val="22"/>
        </w:rPr>
        <w:t xml:space="preserve"> – Comprovação da realização da proposta através do </w:t>
      </w:r>
      <w:r w:rsidR="0E437C3C" w:rsidRPr="58B663FA">
        <w:rPr>
          <w:rFonts w:ascii="Arial" w:eastAsia="Arial" w:hAnsi="Arial" w:cs="Arial"/>
          <w:b/>
          <w:bCs/>
          <w:sz w:val="22"/>
          <w:szCs w:val="22"/>
        </w:rPr>
        <w:t>RELATÓRIO DE EXECUÇÃO DA PROPOSTA CULTURAL</w:t>
      </w:r>
      <w:r w:rsidR="0E437C3C" w:rsidRPr="58B663FA">
        <w:rPr>
          <w:rFonts w:ascii="Arial" w:eastAsia="Arial" w:hAnsi="Arial" w:cs="Arial"/>
          <w:sz w:val="22"/>
          <w:szCs w:val="22"/>
        </w:rPr>
        <w:t xml:space="preserve">, conforme modelo no </w:t>
      </w:r>
      <w:r w:rsidR="0E437C3C" w:rsidRPr="58B663FA">
        <w:rPr>
          <w:rFonts w:ascii="Arial" w:eastAsia="Arial" w:hAnsi="Arial" w:cs="Arial"/>
          <w:b/>
          <w:bCs/>
          <w:sz w:val="22"/>
          <w:szCs w:val="22"/>
        </w:rPr>
        <w:t xml:space="preserve">ANEXO </w:t>
      </w:r>
      <w:r w:rsidR="00C2325E">
        <w:rPr>
          <w:rFonts w:ascii="Arial" w:eastAsia="Arial" w:hAnsi="Arial" w:cs="Arial"/>
          <w:b/>
          <w:bCs/>
          <w:sz w:val="22"/>
          <w:szCs w:val="22"/>
        </w:rPr>
        <w:t>11</w:t>
      </w:r>
      <w:r w:rsidR="0E437C3C" w:rsidRPr="58B663FA">
        <w:rPr>
          <w:rFonts w:ascii="Arial" w:eastAsia="Arial" w:hAnsi="Arial" w:cs="Arial"/>
          <w:sz w:val="22"/>
          <w:szCs w:val="22"/>
        </w:rPr>
        <w:t>, a ser enviado em até</w:t>
      </w:r>
      <w:r w:rsidR="4C96D5C1" w:rsidRPr="58B663FA">
        <w:rPr>
          <w:rFonts w:ascii="Arial" w:eastAsia="Arial" w:hAnsi="Arial" w:cs="Arial"/>
          <w:sz w:val="22"/>
          <w:szCs w:val="22"/>
        </w:rPr>
        <w:t xml:space="preserve"> 30 (trinta) </w:t>
      </w:r>
      <w:r w:rsidR="0E437C3C" w:rsidRPr="58B663FA">
        <w:rPr>
          <w:rFonts w:ascii="Arial" w:eastAsia="Arial" w:hAnsi="Arial" w:cs="Arial"/>
          <w:sz w:val="22"/>
          <w:szCs w:val="22"/>
        </w:rPr>
        <w:t xml:space="preserve">dias corridos após a finalização do prazo da execução da </w:t>
      </w:r>
      <w:r w:rsidR="0E437C3C" w:rsidRPr="58B663FA">
        <w:rPr>
          <w:rFonts w:ascii="Arial" w:eastAsia="Arial" w:hAnsi="Arial" w:cs="Arial"/>
          <w:b/>
          <w:bCs/>
          <w:sz w:val="22"/>
          <w:szCs w:val="22"/>
        </w:rPr>
        <w:t>PROPOSTA</w:t>
      </w:r>
      <w:r w:rsidR="0E437C3C" w:rsidRPr="58B663FA">
        <w:rPr>
          <w:rFonts w:ascii="Arial" w:eastAsia="Arial" w:hAnsi="Arial" w:cs="Arial"/>
          <w:sz w:val="22"/>
          <w:szCs w:val="22"/>
        </w:rPr>
        <w:t>.</w:t>
      </w:r>
    </w:p>
    <w:p w14:paraId="31EF241E" w14:textId="233AB734"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12D48CC3" w14:textId="744559F9" w:rsidR="002527C9" w:rsidRDefault="7A59AD5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 xml:space="preserve">b) </w:t>
      </w:r>
      <w:r w:rsidR="0E437C3C" w:rsidRPr="58B663FA">
        <w:rPr>
          <w:rFonts w:ascii="Arial" w:eastAsia="Arial" w:hAnsi="Arial" w:cs="Arial"/>
          <w:b/>
          <w:bCs/>
          <w:sz w:val="22"/>
          <w:szCs w:val="22"/>
        </w:rPr>
        <w:t>ETAPA 2</w:t>
      </w:r>
      <w:r w:rsidR="0E437C3C" w:rsidRPr="58B663FA">
        <w:rPr>
          <w:rFonts w:ascii="Arial" w:eastAsia="Arial" w:hAnsi="Arial" w:cs="Arial"/>
          <w:sz w:val="22"/>
          <w:szCs w:val="22"/>
        </w:rPr>
        <w:t xml:space="preserve"> – Comprovação da execução financeira através do </w:t>
      </w:r>
      <w:r w:rsidR="0E437C3C" w:rsidRPr="58B663FA">
        <w:rPr>
          <w:rFonts w:ascii="Arial" w:eastAsia="Arial" w:hAnsi="Arial" w:cs="Arial"/>
          <w:b/>
          <w:bCs/>
          <w:sz w:val="22"/>
          <w:szCs w:val="22"/>
        </w:rPr>
        <w:t>RELATÓRIO DE EXECUÇÃO FINANCEIRA DA PROPOSTA CULTURAL,</w:t>
      </w:r>
      <w:r w:rsidR="0E437C3C" w:rsidRPr="58B663FA">
        <w:rPr>
          <w:rFonts w:ascii="Arial" w:eastAsia="Arial" w:hAnsi="Arial" w:cs="Arial"/>
          <w:sz w:val="22"/>
          <w:szCs w:val="22"/>
        </w:rPr>
        <w:t xml:space="preserve"> conforme modelo no </w:t>
      </w:r>
      <w:r w:rsidR="0E437C3C" w:rsidRPr="58B663FA">
        <w:rPr>
          <w:rFonts w:ascii="Arial" w:eastAsia="Arial" w:hAnsi="Arial" w:cs="Arial"/>
          <w:b/>
          <w:bCs/>
          <w:sz w:val="22"/>
          <w:szCs w:val="22"/>
        </w:rPr>
        <w:t xml:space="preserve">ANEXO </w:t>
      </w:r>
      <w:r w:rsidR="5767193D" w:rsidRPr="58B663FA">
        <w:rPr>
          <w:rFonts w:ascii="Arial" w:eastAsia="Arial" w:hAnsi="Arial" w:cs="Arial"/>
          <w:b/>
          <w:bCs/>
          <w:sz w:val="22"/>
          <w:szCs w:val="22"/>
        </w:rPr>
        <w:t>1</w:t>
      </w:r>
      <w:r w:rsidR="4C1B06B5" w:rsidRPr="58B663FA">
        <w:rPr>
          <w:rFonts w:ascii="Arial" w:eastAsia="Arial" w:hAnsi="Arial" w:cs="Arial"/>
          <w:b/>
          <w:bCs/>
          <w:sz w:val="22"/>
          <w:szCs w:val="22"/>
        </w:rPr>
        <w:t>2</w:t>
      </w:r>
      <w:r w:rsidR="0E437C3C" w:rsidRPr="58B663FA">
        <w:rPr>
          <w:rFonts w:ascii="Arial" w:eastAsia="Arial" w:hAnsi="Arial" w:cs="Arial"/>
          <w:sz w:val="22"/>
          <w:szCs w:val="22"/>
        </w:rPr>
        <w:t xml:space="preserve">, a ser enviado em até </w:t>
      </w:r>
      <w:r w:rsidR="278BEFB2" w:rsidRPr="58B663FA">
        <w:rPr>
          <w:rFonts w:ascii="Arial" w:eastAsia="Arial" w:hAnsi="Arial" w:cs="Arial"/>
          <w:sz w:val="22"/>
          <w:szCs w:val="22"/>
        </w:rPr>
        <w:t>50 (cinquenta)</w:t>
      </w:r>
      <w:r w:rsidR="0E437C3C" w:rsidRPr="58B663FA">
        <w:rPr>
          <w:rFonts w:ascii="Arial" w:eastAsia="Arial" w:hAnsi="Arial" w:cs="Arial"/>
          <w:sz w:val="22"/>
          <w:szCs w:val="22"/>
        </w:rPr>
        <w:t xml:space="preserve"> dias corridos após a aprovação da </w:t>
      </w:r>
      <w:r w:rsidR="0E437C3C" w:rsidRPr="58B663FA">
        <w:rPr>
          <w:rFonts w:ascii="Arial" w:eastAsia="Arial" w:hAnsi="Arial" w:cs="Arial"/>
          <w:b/>
          <w:bCs/>
          <w:sz w:val="22"/>
          <w:szCs w:val="22"/>
        </w:rPr>
        <w:t>PROPOSTA CULTURAL</w:t>
      </w:r>
      <w:r w:rsidR="0E437C3C" w:rsidRPr="58B663FA">
        <w:rPr>
          <w:rFonts w:ascii="Arial" w:eastAsia="Arial" w:hAnsi="Arial" w:cs="Arial"/>
          <w:sz w:val="22"/>
          <w:szCs w:val="22"/>
        </w:rPr>
        <w:t xml:space="preserve"> na </w:t>
      </w:r>
      <w:r w:rsidR="0E437C3C" w:rsidRPr="58B663FA">
        <w:rPr>
          <w:rFonts w:ascii="Arial" w:eastAsia="Arial" w:hAnsi="Arial" w:cs="Arial"/>
          <w:b/>
          <w:bCs/>
          <w:sz w:val="22"/>
          <w:szCs w:val="22"/>
        </w:rPr>
        <w:t>ETAPA 1</w:t>
      </w:r>
      <w:r w:rsidR="0E437C3C" w:rsidRPr="58B663FA">
        <w:rPr>
          <w:rFonts w:ascii="Arial" w:eastAsia="Arial" w:hAnsi="Arial" w:cs="Arial"/>
          <w:sz w:val="22"/>
          <w:szCs w:val="22"/>
        </w:rPr>
        <w:t xml:space="preserve">. Neste relatório será obrigatório anexar o extrato da conta corrente específica com a informação de que a conta estava inicialmente zerada, assim como a informação do recebimento do valor do aporte, toda a movimentação realizada e informação do extrato zerado como forma de comprovação de execução financeira da </w:t>
      </w:r>
      <w:r w:rsidR="0E437C3C" w:rsidRPr="58B663FA">
        <w:rPr>
          <w:rFonts w:ascii="Arial" w:eastAsia="Arial" w:hAnsi="Arial" w:cs="Arial"/>
          <w:b/>
          <w:bCs/>
          <w:sz w:val="22"/>
          <w:szCs w:val="22"/>
        </w:rPr>
        <w:t>PROPOSTA CULTURAL</w:t>
      </w:r>
      <w:r w:rsidR="0E437C3C" w:rsidRPr="58B663FA">
        <w:rPr>
          <w:rFonts w:ascii="Arial" w:eastAsia="Arial" w:hAnsi="Arial" w:cs="Arial"/>
          <w:sz w:val="22"/>
          <w:szCs w:val="22"/>
        </w:rPr>
        <w:t>.</w:t>
      </w:r>
    </w:p>
    <w:p w14:paraId="40647902" w14:textId="1FBB6470"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13D9E0EB" w14:textId="01E94E83"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16.2</w:t>
      </w:r>
      <w:r w:rsidR="00C2325E">
        <w:tab/>
      </w:r>
      <w:r w:rsidRPr="58B663FA">
        <w:rPr>
          <w:rFonts w:ascii="Arial" w:eastAsia="Arial" w:hAnsi="Arial" w:cs="Arial"/>
          <w:sz w:val="22"/>
          <w:szCs w:val="22"/>
        </w:rPr>
        <w:t xml:space="preserve">Será necessária a juntada de cópia de todos os comprovantes fiscais referentes aos pagamentos realizados com o aporte do Edital, que deverão ser anexados na aba referente à </w:t>
      </w:r>
      <w:r w:rsidRPr="58B663FA">
        <w:rPr>
          <w:rFonts w:ascii="Arial" w:eastAsia="Arial" w:hAnsi="Arial" w:cs="Arial"/>
          <w:b/>
          <w:bCs/>
          <w:sz w:val="22"/>
          <w:szCs w:val="22"/>
        </w:rPr>
        <w:t>ETAPA 2</w:t>
      </w:r>
      <w:r w:rsidRPr="58B663FA">
        <w:rPr>
          <w:rFonts w:ascii="Arial" w:eastAsia="Arial" w:hAnsi="Arial" w:cs="Arial"/>
          <w:sz w:val="22"/>
          <w:szCs w:val="22"/>
        </w:rPr>
        <w:t>, através do sistema Desenvolve Cultura, de acordo com o Manual de Prestação de Contas:</w:t>
      </w:r>
      <w:r w:rsidR="070241A1" w:rsidRPr="58B663FA">
        <w:rPr>
          <w:rFonts w:ascii="Arial" w:eastAsia="Arial" w:hAnsi="Arial" w:cs="Arial"/>
          <w:sz w:val="22"/>
          <w:szCs w:val="22"/>
        </w:rPr>
        <w:t xml:space="preserve"> http://cultura.rj.gov.br/wp-content/uploads/2024/03/SECEC-RJ-Manual-de-Comprova%C3%A7%C3%A3o-Financeira-2023-revis%C3%A3o-20.04.2024.pdf </w:t>
      </w:r>
    </w:p>
    <w:p w14:paraId="5EC1D50A" w14:textId="5382A33F"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3E6E7825" w14:textId="4F40AF69" w:rsidR="002527C9" w:rsidRDefault="22CC8B49" w:rsidP="36E2A9E0">
      <w:pPr>
        <w:spacing w:after="0" w:line="276" w:lineRule="auto"/>
        <w:ind w:left="708"/>
        <w:jc w:val="both"/>
        <w:rPr>
          <w:rFonts w:ascii="Arial" w:eastAsia="Arial" w:hAnsi="Arial" w:cs="Arial"/>
          <w:sz w:val="22"/>
          <w:szCs w:val="22"/>
        </w:rPr>
      </w:pPr>
      <w:r w:rsidRPr="36E2A9E0">
        <w:rPr>
          <w:rFonts w:ascii="Arial" w:eastAsia="Arial" w:hAnsi="Arial" w:cs="Arial"/>
          <w:b/>
          <w:bCs/>
          <w:sz w:val="22"/>
          <w:szCs w:val="22"/>
        </w:rPr>
        <w:t>16.2.1</w:t>
      </w:r>
      <w:r>
        <w:tab/>
      </w:r>
      <w:r w:rsidRPr="36E2A9E0">
        <w:rPr>
          <w:rFonts w:ascii="Arial" w:eastAsia="Arial" w:hAnsi="Arial" w:cs="Arial"/>
          <w:sz w:val="22"/>
          <w:szCs w:val="22"/>
        </w:rPr>
        <w:t xml:space="preserve">Em caso de sobra de valores na conta corrente referente à </w:t>
      </w:r>
      <w:r w:rsidRPr="36E2A9E0">
        <w:rPr>
          <w:rFonts w:ascii="Arial" w:eastAsia="Arial" w:hAnsi="Arial" w:cs="Arial"/>
          <w:b/>
          <w:bCs/>
          <w:sz w:val="22"/>
          <w:szCs w:val="22"/>
        </w:rPr>
        <w:t>PROPOSTA CULTURAL</w:t>
      </w:r>
      <w:r w:rsidRPr="36E2A9E0">
        <w:rPr>
          <w:rFonts w:ascii="Arial" w:eastAsia="Arial" w:hAnsi="Arial" w:cs="Arial"/>
          <w:sz w:val="22"/>
          <w:szCs w:val="22"/>
        </w:rPr>
        <w:t xml:space="preserve">, o </w:t>
      </w:r>
      <w:r w:rsidRPr="36E2A9E0">
        <w:rPr>
          <w:rFonts w:ascii="Arial" w:eastAsia="Arial" w:hAnsi="Arial" w:cs="Arial"/>
          <w:b/>
          <w:bCs/>
          <w:sz w:val="22"/>
          <w:szCs w:val="22"/>
        </w:rPr>
        <w:t>PROPONENTE</w:t>
      </w:r>
      <w:r w:rsidRPr="36E2A9E0">
        <w:rPr>
          <w:rFonts w:ascii="Arial" w:eastAsia="Arial" w:hAnsi="Arial" w:cs="Arial"/>
          <w:sz w:val="22"/>
          <w:szCs w:val="22"/>
        </w:rPr>
        <w:t xml:space="preserve"> deverá restituir aos cofres públicos o valor remanescente da seguinte forma: efetuar o recolhimento identificado com registro da sua</w:t>
      </w:r>
      <w:r w:rsidRPr="36E2A9E0">
        <w:rPr>
          <w:rFonts w:ascii="Arial" w:eastAsia="Arial" w:hAnsi="Arial" w:cs="Arial"/>
          <w:b/>
          <w:bCs/>
          <w:sz w:val="22"/>
          <w:szCs w:val="22"/>
        </w:rPr>
        <w:t xml:space="preserve"> RAZÃO SOCIAL</w:t>
      </w:r>
      <w:r w:rsidRPr="36E2A9E0">
        <w:rPr>
          <w:rFonts w:ascii="Arial" w:eastAsia="Arial" w:hAnsi="Arial" w:cs="Arial"/>
          <w:sz w:val="22"/>
          <w:szCs w:val="22"/>
        </w:rPr>
        <w:t xml:space="preserve"> e</w:t>
      </w:r>
      <w:r w:rsidRPr="36E2A9E0">
        <w:rPr>
          <w:rFonts w:ascii="Arial" w:eastAsia="Arial" w:hAnsi="Arial" w:cs="Arial"/>
          <w:b/>
          <w:bCs/>
          <w:sz w:val="22"/>
          <w:szCs w:val="22"/>
        </w:rPr>
        <w:t xml:space="preserve"> CNPJ</w:t>
      </w:r>
      <w:r w:rsidRPr="36E2A9E0">
        <w:rPr>
          <w:rFonts w:ascii="Arial" w:eastAsia="Arial" w:hAnsi="Arial" w:cs="Arial"/>
          <w:sz w:val="22"/>
          <w:szCs w:val="22"/>
        </w:rPr>
        <w:t xml:space="preserve"> e enviar o termo e o comprovante de transferência para os e-mails: </w:t>
      </w:r>
      <w:hyperlink r:id="rId28">
        <w:r w:rsidRPr="36E2A9E0">
          <w:rPr>
            <w:rStyle w:val="Hyperlink"/>
            <w:rFonts w:ascii="Arial" w:eastAsia="Arial" w:hAnsi="Arial" w:cs="Arial"/>
            <w:sz w:val="22"/>
            <w:szCs w:val="22"/>
          </w:rPr>
          <w:t>comafec@cultura.rj.gov.br</w:t>
        </w:r>
      </w:hyperlink>
      <w:r w:rsidRPr="36E2A9E0">
        <w:rPr>
          <w:rFonts w:ascii="Arial" w:eastAsia="Arial" w:hAnsi="Arial" w:cs="Arial"/>
          <w:sz w:val="22"/>
          <w:szCs w:val="22"/>
        </w:rPr>
        <w:t xml:space="preserve"> e </w:t>
      </w:r>
      <w:hyperlink r:id="rId29">
        <w:r w:rsidRPr="36E2A9E0">
          <w:rPr>
            <w:rStyle w:val="Hyperlink"/>
            <w:rFonts w:ascii="Arial" w:eastAsia="Arial" w:hAnsi="Arial" w:cs="Arial"/>
            <w:sz w:val="22"/>
            <w:szCs w:val="22"/>
          </w:rPr>
          <w:t>cpc@cultura.rj.gov.br</w:t>
        </w:r>
      </w:hyperlink>
      <w:r w:rsidRPr="36E2A9E0">
        <w:rPr>
          <w:rFonts w:ascii="Arial" w:eastAsia="Arial" w:hAnsi="Arial" w:cs="Arial"/>
          <w:sz w:val="22"/>
          <w:szCs w:val="22"/>
        </w:rPr>
        <w:t>.</w:t>
      </w:r>
    </w:p>
    <w:p w14:paraId="7761A33A" w14:textId="3731E858"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10F04E88" w14:textId="15A5F3AF" w:rsidR="002527C9" w:rsidRDefault="22CC8B49" w:rsidP="36E2A9E0">
      <w:pPr>
        <w:spacing w:after="0" w:line="276" w:lineRule="auto"/>
        <w:ind w:left="708"/>
        <w:jc w:val="both"/>
        <w:rPr>
          <w:rFonts w:ascii="Arial" w:eastAsia="Arial" w:hAnsi="Arial" w:cs="Arial"/>
          <w:sz w:val="22"/>
          <w:szCs w:val="22"/>
        </w:rPr>
      </w:pPr>
      <w:r w:rsidRPr="36E2A9E0">
        <w:rPr>
          <w:rFonts w:ascii="Arial" w:eastAsia="Arial" w:hAnsi="Arial" w:cs="Arial"/>
          <w:b/>
          <w:bCs/>
          <w:sz w:val="22"/>
          <w:szCs w:val="22"/>
        </w:rPr>
        <w:t>16.2.2</w:t>
      </w:r>
      <w:r>
        <w:tab/>
      </w:r>
      <w:r w:rsidRPr="36E2A9E0">
        <w:rPr>
          <w:rFonts w:ascii="Arial" w:eastAsia="Arial" w:hAnsi="Arial" w:cs="Arial"/>
          <w:sz w:val="22"/>
          <w:szCs w:val="22"/>
        </w:rPr>
        <w:t xml:space="preserve">Os comprovantes citados no </w:t>
      </w:r>
      <w:r w:rsidRPr="36E2A9E0">
        <w:rPr>
          <w:rFonts w:ascii="Arial" w:eastAsia="Arial" w:hAnsi="Arial" w:cs="Arial"/>
          <w:b/>
          <w:bCs/>
          <w:sz w:val="22"/>
          <w:szCs w:val="22"/>
        </w:rPr>
        <w:t>subitem 16.2</w:t>
      </w:r>
      <w:r w:rsidRPr="36E2A9E0">
        <w:rPr>
          <w:rFonts w:ascii="Arial" w:eastAsia="Arial" w:hAnsi="Arial" w:cs="Arial"/>
          <w:sz w:val="22"/>
          <w:szCs w:val="22"/>
        </w:rPr>
        <w:t xml:space="preserve">, referente à </w:t>
      </w:r>
      <w:r w:rsidRPr="36E2A9E0">
        <w:rPr>
          <w:rFonts w:ascii="Arial" w:eastAsia="Arial" w:hAnsi="Arial" w:cs="Arial"/>
          <w:b/>
          <w:bCs/>
          <w:sz w:val="22"/>
          <w:szCs w:val="22"/>
        </w:rPr>
        <w:t>ETAPA 2</w:t>
      </w:r>
      <w:r w:rsidRPr="36E2A9E0">
        <w:rPr>
          <w:rFonts w:ascii="Arial" w:eastAsia="Arial" w:hAnsi="Arial" w:cs="Arial"/>
          <w:sz w:val="22"/>
          <w:szCs w:val="22"/>
        </w:rPr>
        <w:t xml:space="preserve">, deverão ser guardados por um período de 05 (cinco) anos, podendo ser solicitados a qualquer momento pela </w:t>
      </w:r>
      <w:r w:rsidRPr="36E2A9E0">
        <w:rPr>
          <w:rFonts w:ascii="Arial" w:eastAsia="Arial" w:hAnsi="Arial" w:cs="Arial"/>
          <w:b/>
          <w:bCs/>
          <w:sz w:val="22"/>
          <w:szCs w:val="22"/>
        </w:rPr>
        <w:t>SECEC</w:t>
      </w:r>
      <w:r w:rsidRPr="36E2A9E0">
        <w:rPr>
          <w:rFonts w:ascii="Arial" w:eastAsia="Arial" w:hAnsi="Arial" w:cs="Arial"/>
          <w:sz w:val="22"/>
          <w:szCs w:val="22"/>
        </w:rPr>
        <w:t>.</w:t>
      </w:r>
    </w:p>
    <w:p w14:paraId="2C9B15AC" w14:textId="56FCF7D8" w:rsidR="002527C9" w:rsidRDefault="22CC8B49"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t xml:space="preserve"> </w:t>
      </w:r>
    </w:p>
    <w:p w14:paraId="6491DA9C" w14:textId="35F9B79D" w:rsidR="002527C9" w:rsidRDefault="22CC8B49" w:rsidP="58B663FA">
      <w:pPr>
        <w:widowControl w:val="0"/>
        <w:spacing w:after="0" w:line="276" w:lineRule="auto"/>
        <w:jc w:val="both"/>
        <w:rPr>
          <w:rFonts w:ascii="Arial" w:eastAsia="Arial" w:hAnsi="Arial" w:cs="Arial"/>
          <w:b/>
          <w:bCs/>
          <w:color w:val="000000" w:themeColor="text1"/>
          <w:sz w:val="22"/>
          <w:szCs w:val="22"/>
        </w:rPr>
      </w:pPr>
      <w:r w:rsidRPr="58B663FA">
        <w:rPr>
          <w:rFonts w:ascii="Arial" w:eastAsia="Arial" w:hAnsi="Arial" w:cs="Arial"/>
          <w:b/>
          <w:bCs/>
          <w:sz w:val="22"/>
          <w:szCs w:val="22"/>
        </w:rPr>
        <w:lastRenderedPageBreak/>
        <w:t>16.3</w:t>
      </w:r>
      <w:r w:rsidR="00C2325E">
        <w:tab/>
      </w:r>
      <w:r w:rsidR="085B7508" w:rsidRPr="58B663FA">
        <w:rPr>
          <w:rFonts w:ascii="Arial" w:eastAsia="Arial" w:hAnsi="Arial" w:cs="Arial"/>
          <w:color w:val="000000" w:themeColor="text1"/>
          <w:sz w:val="22"/>
          <w:szCs w:val="22"/>
        </w:rPr>
        <w:t>Os links enviados no</w:t>
      </w:r>
      <w:r w:rsidR="085B7508" w:rsidRPr="58B663FA">
        <w:rPr>
          <w:rFonts w:ascii="Arial" w:eastAsia="Arial" w:hAnsi="Arial" w:cs="Arial"/>
          <w:b/>
          <w:bCs/>
          <w:color w:val="000000" w:themeColor="text1"/>
          <w:sz w:val="22"/>
          <w:szCs w:val="22"/>
        </w:rPr>
        <w:t xml:space="preserve"> RELATÓRIO DE EXECUÇÃO DA PROPOSTA CULTURAL</w:t>
      </w:r>
      <w:r w:rsidR="085B7508" w:rsidRPr="58B663FA">
        <w:rPr>
          <w:rFonts w:ascii="Arial" w:eastAsia="Arial" w:hAnsi="Arial" w:cs="Arial"/>
          <w:color w:val="000000" w:themeColor="text1"/>
          <w:sz w:val="22"/>
          <w:szCs w:val="22"/>
        </w:rPr>
        <w:t xml:space="preserve"> deverão ser disponibilizados na íntegra, de forma permanente e gratuita, obrigatoriamente na plataforma digital </w:t>
      </w:r>
      <w:r w:rsidR="085B7508" w:rsidRPr="58B663FA">
        <w:rPr>
          <w:rFonts w:ascii="Arial" w:eastAsia="Arial" w:hAnsi="Arial" w:cs="Arial"/>
          <w:i/>
          <w:iCs/>
          <w:color w:val="000000" w:themeColor="text1"/>
          <w:sz w:val="22"/>
          <w:szCs w:val="22"/>
        </w:rPr>
        <w:t>YouTube</w:t>
      </w:r>
      <w:r w:rsidR="085B7508" w:rsidRPr="58B663FA">
        <w:rPr>
          <w:rFonts w:ascii="Arial" w:eastAsia="Arial" w:hAnsi="Arial" w:cs="Arial"/>
          <w:color w:val="000000" w:themeColor="text1"/>
          <w:sz w:val="22"/>
          <w:szCs w:val="22"/>
        </w:rPr>
        <w:t xml:space="preserve">, respeitando as especificidades dispostas no </w:t>
      </w:r>
      <w:r w:rsidR="085B7508" w:rsidRPr="58B663FA">
        <w:rPr>
          <w:rFonts w:ascii="Arial" w:eastAsia="Arial" w:hAnsi="Arial" w:cs="Arial"/>
          <w:b/>
          <w:bCs/>
          <w:color w:val="000000" w:themeColor="text1"/>
          <w:sz w:val="22"/>
          <w:szCs w:val="22"/>
        </w:rPr>
        <w:t xml:space="preserve">ANEXO </w:t>
      </w:r>
      <w:r w:rsidR="2F07AC4E" w:rsidRPr="58B663FA">
        <w:rPr>
          <w:rFonts w:ascii="Arial" w:eastAsia="Arial" w:hAnsi="Arial" w:cs="Arial"/>
          <w:b/>
          <w:bCs/>
          <w:color w:val="000000" w:themeColor="text1"/>
          <w:sz w:val="22"/>
          <w:szCs w:val="22"/>
        </w:rPr>
        <w:t>12</w:t>
      </w:r>
      <w:r w:rsidR="085B7508" w:rsidRPr="58B663FA">
        <w:rPr>
          <w:rFonts w:ascii="Arial" w:eastAsia="Arial" w:hAnsi="Arial" w:cs="Arial"/>
          <w:b/>
          <w:bCs/>
          <w:color w:val="000000" w:themeColor="text1"/>
          <w:sz w:val="22"/>
          <w:szCs w:val="22"/>
        </w:rPr>
        <w:t xml:space="preserve"> - RELATÓRIO DE EXECUÇÃO DA PROPOSTA CULTURAL.</w:t>
      </w:r>
    </w:p>
    <w:p w14:paraId="652BFFA8" w14:textId="09DA4C04" w:rsidR="002527C9" w:rsidRDefault="002527C9" w:rsidP="58B663FA">
      <w:pPr>
        <w:widowControl w:val="0"/>
        <w:spacing w:after="0" w:line="276" w:lineRule="auto"/>
        <w:jc w:val="both"/>
        <w:rPr>
          <w:rFonts w:ascii="Arial" w:eastAsia="Arial" w:hAnsi="Arial" w:cs="Arial"/>
          <w:color w:val="000000" w:themeColor="text1"/>
          <w:sz w:val="22"/>
          <w:szCs w:val="22"/>
        </w:rPr>
      </w:pPr>
    </w:p>
    <w:p w14:paraId="1D8461F0" w14:textId="6F6966F1" w:rsidR="002527C9" w:rsidRDefault="241ECB9F" w:rsidP="58B663FA">
      <w:pPr>
        <w:widowControl w:val="0"/>
        <w:spacing w:after="0" w:line="276" w:lineRule="auto"/>
        <w:ind w:left="708"/>
        <w:jc w:val="both"/>
        <w:rPr>
          <w:rFonts w:ascii="Arial" w:eastAsia="Arial" w:hAnsi="Arial" w:cs="Arial"/>
          <w:color w:val="000000" w:themeColor="text1"/>
          <w:sz w:val="22"/>
          <w:szCs w:val="22"/>
        </w:rPr>
      </w:pPr>
      <w:r w:rsidRPr="58B663FA">
        <w:rPr>
          <w:rFonts w:ascii="Arial" w:eastAsia="Arial" w:hAnsi="Arial" w:cs="Arial"/>
          <w:b/>
          <w:bCs/>
          <w:color w:val="000000" w:themeColor="text1"/>
          <w:sz w:val="22"/>
          <w:szCs w:val="22"/>
        </w:rPr>
        <w:t>16.3.1</w:t>
      </w:r>
      <w:r w:rsidRPr="58B663FA">
        <w:rPr>
          <w:rFonts w:ascii="Arial" w:eastAsia="Arial" w:hAnsi="Arial" w:cs="Arial"/>
          <w:color w:val="000000" w:themeColor="text1"/>
          <w:sz w:val="22"/>
          <w:szCs w:val="22"/>
        </w:rPr>
        <w:t xml:space="preserve"> O </w:t>
      </w:r>
      <w:r w:rsidRPr="58B663FA">
        <w:rPr>
          <w:rFonts w:ascii="Arial" w:eastAsia="Arial" w:hAnsi="Arial" w:cs="Arial"/>
          <w:b/>
          <w:bCs/>
          <w:color w:val="000000" w:themeColor="text1"/>
          <w:sz w:val="22"/>
          <w:szCs w:val="22"/>
        </w:rPr>
        <w:t>RELATÓRIO DE EXECUÇÃO DA PROPOSTA</w:t>
      </w:r>
      <w:r w:rsidRPr="58B663FA">
        <w:rPr>
          <w:rFonts w:ascii="Arial" w:eastAsia="Arial" w:hAnsi="Arial" w:cs="Arial"/>
          <w:color w:val="000000" w:themeColor="text1"/>
          <w:sz w:val="22"/>
          <w:szCs w:val="22"/>
        </w:rPr>
        <w:t xml:space="preserve"> deverá ser acompanhado</w:t>
      </w:r>
      <w:r w:rsidR="4B5A14FE" w:rsidRPr="58B663FA">
        <w:rPr>
          <w:rFonts w:ascii="Arial" w:eastAsia="Arial" w:hAnsi="Arial" w:cs="Arial"/>
          <w:color w:val="000000" w:themeColor="text1"/>
          <w:sz w:val="22"/>
          <w:szCs w:val="22"/>
        </w:rPr>
        <w:t xml:space="preserve"> </w:t>
      </w:r>
      <w:r w:rsidRPr="58B663FA">
        <w:rPr>
          <w:rFonts w:ascii="Arial" w:eastAsia="Arial" w:hAnsi="Arial" w:cs="Arial"/>
          <w:color w:val="000000" w:themeColor="text1"/>
          <w:sz w:val="22"/>
          <w:szCs w:val="22"/>
        </w:rPr>
        <w:t xml:space="preserve">do material complementar que comprove a realização da </w:t>
      </w:r>
      <w:r w:rsidRPr="58B663FA">
        <w:rPr>
          <w:rFonts w:ascii="Arial" w:eastAsia="Arial" w:hAnsi="Arial" w:cs="Arial"/>
          <w:b/>
          <w:bCs/>
          <w:color w:val="000000" w:themeColor="text1"/>
          <w:sz w:val="22"/>
          <w:szCs w:val="22"/>
        </w:rPr>
        <w:t>PROPOSTA</w:t>
      </w:r>
      <w:r w:rsidRPr="58B663FA">
        <w:rPr>
          <w:rFonts w:ascii="Arial" w:eastAsia="Arial" w:hAnsi="Arial" w:cs="Arial"/>
          <w:color w:val="000000" w:themeColor="text1"/>
          <w:sz w:val="22"/>
          <w:szCs w:val="22"/>
        </w:rPr>
        <w:t xml:space="preserve">, composto por um arquivo único contendo, obrigatoriamente, registros captados durante a execução da </w:t>
      </w:r>
      <w:r w:rsidRPr="58B663FA">
        <w:rPr>
          <w:rFonts w:ascii="Arial" w:eastAsia="Arial" w:hAnsi="Arial" w:cs="Arial"/>
          <w:b/>
          <w:bCs/>
          <w:color w:val="000000" w:themeColor="text1"/>
          <w:sz w:val="22"/>
          <w:szCs w:val="22"/>
        </w:rPr>
        <w:t>PROPOSTA</w:t>
      </w:r>
      <w:r w:rsidRPr="58B663FA">
        <w:rPr>
          <w:rFonts w:ascii="Arial" w:eastAsia="Arial" w:hAnsi="Arial" w:cs="Arial"/>
          <w:color w:val="000000" w:themeColor="text1"/>
          <w:sz w:val="22"/>
          <w:szCs w:val="22"/>
        </w:rPr>
        <w:t xml:space="preserve"> (fotos, prints, clipping de imprensa e outros), no formato PDF com no máximo 5 MB.</w:t>
      </w:r>
    </w:p>
    <w:p w14:paraId="521807C0" w14:textId="43F4380C" w:rsidR="38B23FB1" w:rsidRDefault="38B23FB1" w:rsidP="58B663FA">
      <w:pPr>
        <w:widowControl w:val="0"/>
        <w:spacing w:after="0" w:line="276" w:lineRule="auto"/>
        <w:ind w:firstLine="708"/>
        <w:jc w:val="both"/>
        <w:rPr>
          <w:rFonts w:ascii="Arial" w:eastAsia="Arial" w:hAnsi="Arial" w:cs="Arial"/>
          <w:color w:val="000000" w:themeColor="text1"/>
          <w:sz w:val="22"/>
          <w:szCs w:val="22"/>
        </w:rPr>
      </w:pPr>
    </w:p>
    <w:p w14:paraId="682EFDF4" w14:textId="36F4806C" w:rsidR="4639B538" w:rsidRDefault="200BC61F" w:rsidP="58B663FA">
      <w:pPr>
        <w:widowControl w:val="0"/>
        <w:spacing w:after="0" w:line="276" w:lineRule="auto"/>
        <w:ind w:left="708"/>
        <w:jc w:val="both"/>
        <w:rPr>
          <w:rFonts w:ascii="Arial" w:eastAsia="Arial" w:hAnsi="Arial" w:cs="Arial"/>
          <w:sz w:val="22"/>
          <w:szCs w:val="22"/>
        </w:rPr>
      </w:pPr>
      <w:r w:rsidRPr="58B663FA">
        <w:rPr>
          <w:rFonts w:ascii="Arial" w:eastAsia="Arial" w:hAnsi="Arial" w:cs="Arial"/>
          <w:b/>
          <w:bCs/>
          <w:sz w:val="22"/>
          <w:szCs w:val="22"/>
        </w:rPr>
        <w:t>16.3.2</w:t>
      </w:r>
      <w:r w:rsidRPr="58B663FA">
        <w:rPr>
          <w:rFonts w:ascii="Arial" w:eastAsia="Arial" w:hAnsi="Arial" w:cs="Arial"/>
          <w:sz w:val="22"/>
          <w:szCs w:val="22"/>
        </w:rPr>
        <w:t xml:space="preserve"> Deverá ser incluído, ainda, no </w:t>
      </w:r>
      <w:r w:rsidRPr="58B663FA">
        <w:rPr>
          <w:rFonts w:ascii="Arial" w:eastAsia="Arial" w:hAnsi="Arial" w:cs="Arial"/>
          <w:b/>
          <w:bCs/>
          <w:sz w:val="22"/>
          <w:szCs w:val="22"/>
        </w:rPr>
        <w:t xml:space="preserve">RELATÓRIO DE EXECUÇÃO DA </w:t>
      </w:r>
      <w:r w:rsidR="4639B538">
        <w:tab/>
      </w:r>
      <w:r w:rsidRPr="58B663FA">
        <w:rPr>
          <w:rFonts w:ascii="Arial" w:eastAsia="Arial" w:hAnsi="Arial" w:cs="Arial"/>
          <w:b/>
          <w:bCs/>
          <w:sz w:val="22"/>
          <w:szCs w:val="22"/>
        </w:rPr>
        <w:t>PROPOSTA CULTURAL</w:t>
      </w:r>
      <w:r w:rsidRPr="58B663FA">
        <w:rPr>
          <w:rFonts w:ascii="Arial" w:eastAsia="Arial" w:hAnsi="Arial" w:cs="Arial"/>
          <w:sz w:val="22"/>
          <w:szCs w:val="22"/>
        </w:rPr>
        <w:t>, links que comprovem a divulgação da</w:t>
      </w:r>
      <w:r w:rsidR="7F5D7F42" w:rsidRPr="58B663FA">
        <w:rPr>
          <w:rFonts w:ascii="Arial" w:eastAsia="Arial" w:hAnsi="Arial" w:cs="Arial"/>
          <w:sz w:val="22"/>
          <w:szCs w:val="22"/>
        </w:rPr>
        <w:t xml:space="preserve"> </w:t>
      </w:r>
      <w:r w:rsidRPr="58B663FA">
        <w:rPr>
          <w:rFonts w:ascii="Arial" w:eastAsia="Arial" w:hAnsi="Arial" w:cs="Arial"/>
          <w:b/>
          <w:bCs/>
          <w:sz w:val="22"/>
          <w:szCs w:val="22"/>
        </w:rPr>
        <w:t>PROPOSTA</w:t>
      </w:r>
      <w:r w:rsidRPr="58B663FA">
        <w:rPr>
          <w:rFonts w:ascii="Arial" w:eastAsia="Arial" w:hAnsi="Arial" w:cs="Arial"/>
          <w:sz w:val="22"/>
          <w:szCs w:val="22"/>
        </w:rPr>
        <w:t>, contendo, obrigatoriamente, matérias publicadas, clipping de imprensa, posts em redes sociais e outros comprovantes de divulgação.</w:t>
      </w:r>
    </w:p>
    <w:p w14:paraId="548A6F3D" w14:textId="13955306" w:rsidR="002527C9" w:rsidRDefault="002527C9" w:rsidP="58B663FA">
      <w:pPr>
        <w:spacing w:after="0" w:line="276" w:lineRule="auto"/>
        <w:jc w:val="both"/>
        <w:rPr>
          <w:rFonts w:ascii="Arial" w:eastAsia="Arial" w:hAnsi="Arial" w:cs="Arial"/>
          <w:b/>
          <w:bCs/>
          <w:sz w:val="22"/>
          <w:szCs w:val="22"/>
        </w:rPr>
      </w:pPr>
    </w:p>
    <w:p w14:paraId="5C1780D8" w14:textId="7BBDB948" w:rsidR="002527C9" w:rsidRDefault="22CC8B49" w:rsidP="36E2A9E0">
      <w:pPr>
        <w:spacing w:after="0" w:line="276" w:lineRule="auto"/>
        <w:jc w:val="both"/>
        <w:rPr>
          <w:rFonts w:ascii="Arial" w:eastAsia="Arial" w:hAnsi="Arial" w:cs="Arial"/>
          <w:sz w:val="22"/>
          <w:szCs w:val="22"/>
        </w:rPr>
      </w:pPr>
      <w:r w:rsidRPr="36E2A9E0">
        <w:rPr>
          <w:rFonts w:ascii="Arial" w:eastAsia="Arial" w:hAnsi="Arial" w:cs="Arial"/>
          <w:b/>
          <w:bCs/>
          <w:sz w:val="22"/>
          <w:szCs w:val="22"/>
        </w:rPr>
        <w:t>16.4</w:t>
      </w:r>
      <w:r>
        <w:tab/>
      </w:r>
      <w:r w:rsidR="1BDEC369" w:rsidRPr="36E2A9E0">
        <w:rPr>
          <w:rFonts w:ascii="Arial" w:eastAsia="Arial" w:hAnsi="Arial" w:cs="Arial"/>
          <w:sz w:val="22"/>
          <w:szCs w:val="22"/>
        </w:rPr>
        <w:t xml:space="preserve">Caso não seja entregue o </w:t>
      </w:r>
      <w:r w:rsidR="1BDEC369" w:rsidRPr="36E2A9E0">
        <w:rPr>
          <w:rFonts w:ascii="Arial" w:eastAsia="Arial" w:hAnsi="Arial" w:cs="Arial"/>
          <w:b/>
          <w:bCs/>
          <w:sz w:val="22"/>
          <w:szCs w:val="22"/>
        </w:rPr>
        <w:t>RELATÓRIO DE EXECUÇÃO DA PROPOSTA CULTURAL</w:t>
      </w:r>
      <w:r w:rsidR="1BDEC369" w:rsidRPr="36E2A9E0">
        <w:rPr>
          <w:rFonts w:ascii="Arial" w:eastAsia="Arial" w:hAnsi="Arial" w:cs="Arial"/>
          <w:sz w:val="22"/>
          <w:szCs w:val="22"/>
        </w:rPr>
        <w:t xml:space="preserve"> no prazo estabelecido no </w:t>
      </w:r>
      <w:r w:rsidR="1BDEC369" w:rsidRPr="36E2A9E0">
        <w:rPr>
          <w:rFonts w:ascii="Arial" w:eastAsia="Arial" w:hAnsi="Arial" w:cs="Arial"/>
          <w:b/>
          <w:bCs/>
          <w:sz w:val="22"/>
          <w:szCs w:val="22"/>
        </w:rPr>
        <w:t>subitem 16.1.1</w:t>
      </w:r>
      <w:r w:rsidR="1BDEC369" w:rsidRPr="36E2A9E0">
        <w:rPr>
          <w:rFonts w:ascii="Arial" w:eastAsia="Arial" w:hAnsi="Arial" w:cs="Arial"/>
          <w:sz w:val="22"/>
          <w:szCs w:val="22"/>
        </w:rPr>
        <w:t xml:space="preserve">, ocasionando em sua reprovação publicada em </w:t>
      </w:r>
      <w:r w:rsidR="1BDEC369" w:rsidRPr="36E2A9E0">
        <w:rPr>
          <w:rFonts w:ascii="Arial" w:eastAsia="Arial" w:hAnsi="Arial" w:cs="Arial"/>
          <w:b/>
          <w:bCs/>
          <w:sz w:val="22"/>
          <w:szCs w:val="22"/>
        </w:rPr>
        <w:t>DOERJ</w:t>
      </w:r>
      <w:r w:rsidR="1BDEC369" w:rsidRPr="36E2A9E0">
        <w:rPr>
          <w:rFonts w:ascii="Arial" w:eastAsia="Arial" w:hAnsi="Arial" w:cs="Arial"/>
          <w:sz w:val="22"/>
          <w:szCs w:val="22"/>
        </w:rPr>
        <w:t xml:space="preserve">, o recurso financeiro recebido deverá retornar ao Fundo Estadual de Cultura da </w:t>
      </w:r>
      <w:r w:rsidR="1BDEC369" w:rsidRPr="36E2A9E0">
        <w:rPr>
          <w:rFonts w:ascii="Arial" w:eastAsia="Arial" w:hAnsi="Arial" w:cs="Arial"/>
          <w:b/>
          <w:bCs/>
          <w:sz w:val="22"/>
          <w:szCs w:val="22"/>
        </w:rPr>
        <w:t>SECEC</w:t>
      </w:r>
      <w:r w:rsidR="1BDEC369" w:rsidRPr="36E2A9E0">
        <w:rPr>
          <w:rFonts w:ascii="Arial" w:eastAsia="Arial" w:hAnsi="Arial" w:cs="Arial"/>
          <w:sz w:val="22"/>
          <w:szCs w:val="22"/>
        </w:rPr>
        <w:t>, acrescido de juros de mora calculados na forma do Art. 406 do Código Civil com incidência de correção monetária calculada pelo Índice Nacional de Preços ao Consumidor Amplo – IPCA, e multa até o efetivo pagamento.</w:t>
      </w:r>
    </w:p>
    <w:p w14:paraId="1A3DBC5E" w14:textId="014EBFAF"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1368D3B0" w14:textId="05CF761F" w:rsidR="002527C9" w:rsidRDefault="22CC8B49" w:rsidP="58B663FA">
      <w:pPr>
        <w:pStyle w:val="Ttulo"/>
        <w:spacing w:after="0" w:line="276" w:lineRule="auto"/>
        <w:jc w:val="both"/>
        <w:rPr>
          <w:rFonts w:ascii="Arial" w:eastAsia="Arial" w:hAnsi="Arial" w:cs="Arial"/>
          <w:b/>
          <w:bCs/>
          <w:sz w:val="22"/>
          <w:szCs w:val="22"/>
        </w:rPr>
      </w:pPr>
      <w:r w:rsidRPr="58B663FA">
        <w:rPr>
          <w:rFonts w:ascii="Arial" w:eastAsia="Arial" w:hAnsi="Arial" w:cs="Arial"/>
          <w:b/>
          <w:bCs/>
          <w:sz w:val="22"/>
          <w:szCs w:val="22"/>
        </w:rPr>
        <w:t>17. SANÇÕES ADMINISTRATIVAS</w:t>
      </w:r>
    </w:p>
    <w:p w14:paraId="0B18CD24" w14:textId="4AFA04DF"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7B5FAF3E" w14:textId="29931FAC" w:rsidR="22CC8B49" w:rsidRDefault="22CC8B49" w:rsidP="36E2A9E0">
      <w:pPr>
        <w:spacing w:after="0" w:line="276" w:lineRule="auto"/>
        <w:jc w:val="both"/>
        <w:rPr>
          <w:rFonts w:ascii="Arial" w:eastAsia="Arial" w:hAnsi="Arial" w:cs="Arial"/>
          <w:sz w:val="22"/>
          <w:szCs w:val="22"/>
        </w:rPr>
      </w:pPr>
      <w:r w:rsidRPr="36E2A9E0">
        <w:rPr>
          <w:rFonts w:ascii="Arial" w:eastAsia="Arial" w:hAnsi="Arial" w:cs="Arial"/>
          <w:b/>
          <w:bCs/>
          <w:sz w:val="22"/>
          <w:szCs w:val="22"/>
        </w:rPr>
        <w:t>17.1</w:t>
      </w:r>
      <w:r>
        <w:tab/>
      </w:r>
      <w:r w:rsidR="486196B8" w:rsidRPr="36E2A9E0">
        <w:rPr>
          <w:rFonts w:ascii="Arial" w:eastAsia="Arial" w:hAnsi="Arial" w:cs="Arial"/>
          <w:color w:val="000000" w:themeColor="text1"/>
          <w:sz w:val="22"/>
          <w:szCs w:val="22"/>
        </w:rPr>
        <w:t xml:space="preserve">O inadimplemento, inexecução e/ou infração total ou parcial deste Regulamento ou do </w:t>
      </w:r>
      <w:r w:rsidR="486196B8" w:rsidRPr="36E2A9E0">
        <w:rPr>
          <w:rFonts w:ascii="Arial" w:eastAsia="Arial" w:hAnsi="Arial" w:cs="Arial"/>
          <w:b/>
          <w:bCs/>
          <w:color w:val="000000" w:themeColor="text1"/>
          <w:sz w:val="22"/>
          <w:szCs w:val="22"/>
        </w:rPr>
        <w:t>TERMO DE EXECUÇÃO CULTURAL</w:t>
      </w:r>
      <w:r w:rsidR="486196B8" w:rsidRPr="36E2A9E0">
        <w:rPr>
          <w:rFonts w:ascii="Arial" w:eastAsia="Arial" w:hAnsi="Arial" w:cs="Arial"/>
          <w:color w:val="000000" w:themeColor="text1"/>
          <w:sz w:val="22"/>
          <w:szCs w:val="22"/>
        </w:rPr>
        <w:t xml:space="preserve"> sujeitará </w:t>
      </w:r>
      <w:r w:rsidR="486196B8" w:rsidRPr="36E2A9E0">
        <w:rPr>
          <w:rFonts w:ascii="Arial" w:eastAsia="Arial" w:hAnsi="Arial" w:cs="Arial"/>
          <w:b/>
          <w:bCs/>
          <w:color w:val="000000" w:themeColor="text1"/>
          <w:sz w:val="22"/>
          <w:szCs w:val="22"/>
        </w:rPr>
        <w:t>o PROPONENTE</w:t>
      </w:r>
      <w:r w:rsidR="486196B8" w:rsidRPr="36E2A9E0">
        <w:rPr>
          <w:rFonts w:ascii="Arial" w:eastAsia="Arial" w:hAnsi="Arial" w:cs="Arial"/>
          <w:color w:val="000000" w:themeColor="text1"/>
          <w:sz w:val="22"/>
          <w:szCs w:val="22"/>
        </w:rPr>
        <w:t xml:space="preserve">, sem prejuízo de eventual indenização por perdas e danos e das demais sanções cabíveis, e observando-se o direito de defesa prévia, a imediata restituição da integralidade do aporte efetuado pela </w:t>
      </w:r>
      <w:r w:rsidR="486196B8" w:rsidRPr="36E2A9E0">
        <w:rPr>
          <w:rFonts w:ascii="Arial" w:eastAsia="Arial" w:hAnsi="Arial" w:cs="Arial"/>
          <w:b/>
          <w:bCs/>
          <w:color w:val="000000" w:themeColor="text1"/>
          <w:sz w:val="22"/>
          <w:szCs w:val="22"/>
        </w:rPr>
        <w:t>SECEC</w:t>
      </w:r>
      <w:r w:rsidR="486196B8" w:rsidRPr="36E2A9E0">
        <w:rPr>
          <w:rFonts w:ascii="Arial" w:eastAsia="Arial" w:hAnsi="Arial" w:cs="Arial"/>
          <w:color w:val="000000" w:themeColor="text1"/>
          <w:sz w:val="22"/>
          <w:szCs w:val="22"/>
        </w:rPr>
        <w:t>, acrescido de juros de mora calculados na forma do Art. 406 do Código Civil com incidência de correção monetária calculada pelo Índice Nacional de Preços ao Consumidor Amplo – IPCA, e multa até o efetivo pagamento.</w:t>
      </w:r>
    </w:p>
    <w:p w14:paraId="076B9C3D" w14:textId="243A8BE0"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14D7BB5C" w14:textId="399F0DEF" w:rsidR="002527C9" w:rsidRDefault="22CC8B49" w:rsidP="58B663FA">
      <w:pPr>
        <w:spacing w:after="0" w:line="276" w:lineRule="auto"/>
        <w:ind w:left="708"/>
        <w:jc w:val="both"/>
        <w:rPr>
          <w:rFonts w:ascii="Arial" w:eastAsia="Arial" w:hAnsi="Arial" w:cs="Arial"/>
          <w:sz w:val="22"/>
          <w:szCs w:val="22"/>
        </w:rPr>
      </w:pPr>
      <w:r w:rsidRPr="58B663FA">
        <w:rPr>
          <w:rFonts w:ascii="Arial" w:eastAsia="Arial" w:hAnsi="Arial" w:cs="Arial"/>
          <w:b/>
          <w:bCs/>
          <w:sz w:val="22"/>
          <w:szCs w:val="22"/>
        </w:rPr>
        <w:t>17.1.1</w:t>
      </w:r>
      <w:r w:rsidR="00C2325E">
        <w:tab/>
      </w:r>
      <w:r w:rsidRPr="58B663FA">
        <w:rPr>
          <w:rFonts w:ascii="Arial" w:eastAsia="Arial" w:hAnsi="Arial" w:cs="Arial"/>
          <w:sz w:val="22"/>
          <w:szCs w:val="22"/>
        </w:rPr>
        <w:t xml:space="preserve">A regra mencionada no </w:t>
      </w:r>
      <w:r w:rsidRPr="58B663FA">
        <w:rPr>
          <w:rFonts w:ascii="Arial" w:eastAsia="Arial" w:hAnsi="Arial" w:cs="Arial"/>
          <w:b/>
          <w:bCs/>
          <w:sz w:val="22"/>
          <w:szCs w:val="22"/>
        </w:rPr>
        <w:t>subitem 17.1</w:t>
      </w:r>
      <w:r w:rsidRPr="58B663FA">
        <w:rPr>
          <w:rFonts w:ascii="Arial" w:eastAsia="Arial" w:hAnsi="Arial" w:cs="Arial"/>
          <w:sz w:val="22"/>
          <w:szCs w:val="22"/>
        </w:rPr>
        <w:t>, também se aplicará a todos os casos</w:t>
      </w:r>
      <w:r w:rsidR="2CC6AE0C" w:rsidRPr="58B663FA">
        <w:rPr>
          <w:rFonts w:ascii="Arial" w:eastAsia="Arial" w:hAnsi="Arial" w:cs="Arial"/>
          <w:sz w:val="22"/>
          <w:szCs w:val="22"/>
        </w:rPr>
        <w:t xml:space="preserve"> </w:t>
      </w:r>
      <w:r w:rsidRPr="58B663FA">
        <w:rPr>
          <w:rFonts w:ascii="Arial" w:eastAsia="Arial" w:hAnsi="Arial" w:cs="Arial"/>
          <w:sz w:val="22"/>
          <w:szCs w:val="22"/>
        </w:rPr>
        <w:t xml:space="preserve">de desistência da execução da </w:t>
      </w:r>
      <w:r w:rsidRPr="58B663FA">
        <w:rPr>
          <w:rFonts w:ascii="Arial" w:eastAsia="Arial" w:hAnsi="Arial" w:cs="Arial"/>
          <w:b/>
          <w:bCs/>
          <w:sz w:val="22"/>
          <w:szCs w:val="22"/>
        </w:rPr>
        <w:t>PROPOSTA CULTURAL</w:t>
      </w:r>
      <w:r w:rsidRPr="58B663FA">
        <w:rPr>
          <w:rFonts w:ascii="Arial" w:eastAsia="Arial" w:hAnsi="Arial" w:cs="Arial"/>
          <w:sz w:val="22"/>
          <w:szCs w:val="22"/>
        </w:rPr>
        <w:t xml:space="preserve"> pelo </w:t>
      </w:r>
      <w:r w:rsidRPr="58B663FA">
        <w:rPr>
          <w:rFonts w:ascii="Arial" w:eastAsia="Arial" w:hAnsi="Arial" w:cs="Arial"/>
          <w:b/>
          <w:bCs/>
          <w:sz w:val="22"/>
          <w:szCs w:val="22"/>
        </w:rPr>
        <w:t>PROPONENTE</w:t>
      </w:r>
      <w:r w:rsidRPr="58B663FA">
        <w:rPr>
          <w:rFonts w:ascii="Arial" w:eastAsia="Arial" w:hAnsi="Arial" w:cs="Arial"/>
          <w:sz w:val="22"/>
          <w:szCs w:val="22"/>
        </w:rPr>
        <w:t>, após ter recebido o aporte.</w:t>
      </w:r>
    </w:p>
    <w:p w14:paraId="35497C85" w14:textId="4AD2A488"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6533B561" w14:textId="7E3A9A14"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b/>
          <w:bCs/>
          <w:sz w:val="22"/>
          <w:szCs w:val="22"/>
        </w:rPr>
        <w:t>17.2</w:t>
      </w:r>
      <w:r w:rsidR="00C2325E">
        <w:tab/>
      </w:r>
      <w:r w:rsidRPr="58B663FA">
        <w:rPr>
          <w:rFonts w:ascii="Arial" w:eastAsia="Arial" w:hAnsi="Arial" w:cs="Arial"/>
          <w:sz w:val="22"/>
          <w:szCs w:val="22"/>
        </w:rPr>
        <w:t xml:space="preserve">O </w:t>
      </w:r>
      <w:r w:rsidRPr="58B663FA">
        <w:rPr>
          <w:rFonts w:ascii="Arial" w:eastAsia="Arial" w:hAnsi="Arial" w:cs="Arial"/>
          <w:b/>
          <w:bCs/>
          <w:sz w:val="22"/>
          <w:szCs w:val="22"/>
        </w:rPr>
        <w:t>PROPONENTE</w:t>
      </w:r>
      <w:r w:rsidRPr="58B663FA">
        <w:rPr>
          <w:rFonts w:ascii="Arial" w:eastAsia="Arial" w:hAnsi="Arial" w:cs="Arial"/>
          <w:sz w:val="22"/>
          <w:szCs w:val="22"/>
        </w:rPr>
        <w:t xml:space="preserve"> ficará igualmente sujeito a proibição de receber recursos da SECEC por até 02 (dois) anos a contar da notificação de inadimplência.</w:t>
      </w:r>
    </w:p>
    <w:p w14:paraId="7886FCCA" w14:textId="7DCCCF2C"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31880D24" w14:textId="489680CC" w:rsidR="002527C9" w:rsidRDefault="22CC8B49" w:rsidP="58B663FA">
      <w:pPr>
        <w:spacing w:after="0" w:line="276" w:lineRule="auto"/>
        <w:ind w:left="708"/>
        <w:jc w:val="both"/>
        <w:rPr>
          <w:rFonts w:ascii="Arial" w:eastAsia="Arial" w:hAnsi="Arial" w:cs="Arial"/>
          <w:sz w:val="22"/>
          <w:szCs w:val="22"/>
        </w:rPr>
      </w:pPr>
      <w:r w:rsidRPr="58B663FA">
        <w:rPr>
          <w:rFonts w:ascii="Arial" w:eastAsia="Arial" w:hAnsi="Arial" w:cs="Arial"/>
          <w:b/>
          <w:bCs/>
          <w:sz w:val="22"/>
          <w:szCs w:val="22"/>
        </w:rPr>
        <w:lastRenderedPageBreak/>
        <w:t>17.2.1</w:t>
      </w:r>
      <w:r w:rsidR="00C2325E">
        <w:tab/>
      </w:r>
      <w:r w:rsidRPr="58B663FA">
        <w:rPr>
          <w:rFonts w:ascii="Arial" w:eastAsia="Arial" w:hAnsi="Arial" w:cs="Arial"/>
          <w:sz w:val="22"/>
          <w:szCs w:val="22"/>
        </w:rPr>
        <w:t>Eventuais débitos decorrentes do recebimento do aporte poderão ser</w:t>
      </w:r>
      <w:r w:rsidR="0FEF6F33" w:rsidRPr="58B663FA">
        <w:rPr>
          <w:rFonts w:ascii="Arial" w:eastAsia="Arial" w:hAnsi="Arial" w:cs="Arial"/>
          <w:sz w:val="22"/>
          <w:szCs w:val="22"/>
        </w:rPr>
        <w:t xml:space="preserve"> </w:t>
      </w:r>
      <w:r w:rsidRPr="58B663FA">
        <w:rPr>
          <w:rFonts w:ascii="Arial" w:eastAsia="Arial" w:hAnsi="Arial" w:cs="Arial"/>
          <w:sz w:val="22"/>
          <w:szCs w:val="22"/>
        </w:rPr>
        <w:t xml:space="preserve">objeto de inscrição na </w:t>
      </w:r>
      <w:r w:rsidRPr="58B663FA">
        <w:rPr>
          <w:rFonts w:ascii="Arial" w:eastAsia="Arial" w:hAnsi="Arial" w:cs="Arial"/>
          <w:b/>
          <w:bCs/>
          <w:sz w:val="22"/>
          <w:szCs w:val="22"/>
        </w:rPr>
        <w:t xml:space="preserve">Dívida Ativa Estadual </w:t>
      </w:r>
      <w:r w:rsidRPr="58B663FA">
        <w:rPr>
          <w:rFonts w:ascii="Arial" w:eastAsia="Arial" w:hAnsi="Arial" w:cs="Arial"/>
          <w:sz w:val="22"/>
          <w:szCs w:val="22"/>
        </w:rPr>
        <w:t xml:space="preserve">e cobrados via execução fiscal. </w:t>
      </w:r>
    </w:p>
    <w:p w14:paraId="43C87942" w14:textId="5355B88C"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41A12DDE" w14:textId="7BCE371D"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7A222D11" w14:textId="2FB44229" w:rsidR="6454FA58" w:rsidRDefault="017F5948" w:rsidP="58B663FA">
      <w:pPr>
        <w:pStyle w:val="Ttulo1"/>
        <w:tabs>
          <w:tab w:val="left" w:pos="569"/>
        </w:tabs>
        <w:spacing w:before="0" w:after="0"/>
        <w:jc w:val="both"/>
        <w:rPr>
          <w:rFonts w:ascii="Arial" w:eastAsia="Arial" w:hAnsi="Arial" w:cs="Arial"/>
          <w:b/>
          <w:bCs/>
          <w:color w:val="000000" w:themeColor="text1"/>
          <w:sz w:val="22"/>
          <w:szCs w:val="22"/>
          <w:lang w:val="pt"/>
        </w:rPr>
      </w:pPr>
      <w:r w:rsidRPr="58B663FA">
        <w:rPr>
          <w:rFonts w:ascii="Arial" w:eastAsia="Arial" w:hAnsi="Arial" w:cs="Arial"/>
          <w:b/>
          <w:bCs/>
          <w:color w:val="000000" w:themeColor="text1"/>
          <w:sz w:val="22"/>
          <w:szCs w:val="22"/>
          <w:lang w:val="pt"/>
        </w:rPr>
        <w:t>18. DA PROTEÇÃO DE DADOS</w:t>
      </w:r>
    </w:p>
    <w:p w14:paraId="2A639D40" w14:textId="1BF0BF37" w:rsidR="6454FA58" w:rsidRDefault="017F5948" w:rsidP="58B663FA">
      <w:pPr>
        <w:pStyle w:val="Ttulo1"/>
        <w:tabs>
          <w:tab w:val="left" w:pos="569"/>
        </w:tabs>
        <w:spacing w:before="0" w:after="0"/>
        <w:ind w:left="710"/>
        <w:jc w:val="both"/>
        <w:rPr>
          <w:rFonts w:ascii="Arial" w:eastAsia="Arial" w:hAnsi="Arial" w:cs="Arial"/>
          <w:sz w:val="22"/>
          <w:szCs w:val="22"/>
          <w:lang w:val="pt"/>
        </w:rPr>
      </w:pPr>
      <w:r w:rsidRPr="58B663FA">
        <w:rPr>
          <w:rFonts w:ascii="Arial" w:eastAsia="Arial" w:hAnsi="Arial" w:cs="Arial"/>
          <w:sz w:val="22"/>
          <w:szCs w:val="22"/>
          <w:lang w:val="pt"/>
        </w:rPr>
        <w:t xml:space="preserve"> </w:t>
      </w:r>
    </w:p>
    <w:p w14:paraId="2B0A4909" w14:textId="715E9A00" w:rsidR="6454FA58" w:rsidRDefault="017F5948" w:rsidP="58B663FA">
      <w:pPr>
        <w:spacing w:after="0"/>
        <w:jc w:val="both"/>
        <w:rPr>
          <w:rFonts w:ascii="Arial" w:eastAsia="Arial" w:hAnsi="Arial" w:cs="Arial"/>
          <w:sz w:val="22"/>
          <w:szCs w:val="22"/>
          <w:lang w:val="pt"/>
        </w:rPr>
      </w:pPr>
      <w:r w:rsidRPr="58B663FA">
        <w:rPr>
          <w:rFonts w:ascii="Arial" w:eastAsia="Arial" w:hAnsi="Arial" w:cs="Arial"/>
          <w:b/>
          <w:bCs/>
          <w:sz w:val="22"/>
          <w:szCs w:val="22"/>
          <w:lang w:val="pt"/>
        </w:rPr>
        <w:t>18.1</w:t>
      </w:r>
      <w:r w:rsidRPr="58B663FA">
        <w:rPr>
          <w:rFonts w:ascii="Arial" w:eastAsia="Arial" w:hAnsi="Arial" w:cs="Arial"/>
          <w:sz w:val="22"/>
          <w:szCs w:val="22"/>
          <w:lang w:val="pt"/>
        </w:rPr>
        <w:t xml:space="preserve"> O tratamento dos dados pessoais fornecidos no âmbito deste </w:t>
      </w:r>
      <w:r w:rsidR="7FE603E8" w:rsidRPr="58B663FA">
        <w:rPr>
          <w:rFonts w:ascii="Arial" w:eastAsia="Arial" w:hAnsi="Arial" w:cs="Arial"/>
          <w:sz w:val="22"/>
          <w:szCs w:val="22"/>
          <w:lang w:val="pt"/>
        </w:rPr>
        <w:t>E</w:t>
      </w:r>
      <w:r w:rsidRPr="58B663FA">
        <w:rPr>
          <w:rFonts w:ascii="Arial" w:eastAsia="Arial" w:hAnsi="Arial" w:cs="Arial"/>
          <w:sz w:val="22"/>
          <w:szCs w:val="22"/>
          <w:lang w:val="pt"/>
        </w:rPr>
        <w:t>dital se dá com fundamento no art. 7º, inciso III, e art. 23, inciso I da Lei nº 13.709/2018 - Lei Geral de Proteção de Dados (LGPD), para o cumprimento de obrigação legal e regulatória por parte da Administração Pública e para a execução de políticas públicas previstas em normas legais e regulamentares.</w:t>
      </w:r>
    </w:p>
    <w:p w14:paraId="37FD8C1C" w14:textId="0481204A" w:rsidR="58B663FA" w:rsidRDefault="58B663FA" w:rsidP="58B663FA">
      <w:pPr>
        <w:spacing w:after="0"/>
        <w:jc w:val="both"/>
        <w:rPr>
          <w:rFonts w:ascii="Arial" w:eastAsia="Arial" w:hAnsi="Arial" w:cs="Arial"/>
          <w:sz w:val="22"/>
          <w:szCs w:val="22"/>
          <w:lang w:val="pt"/>
        </w:rPr>
      </w:pPr>
    </w:p>
    <w:p w14:paraId="35868C1C" w14:textId="559C3C4A" w:rsidR="6454FA58" w:rsidRDefault="017F5948" w:rsidP="58B663FA">
      <w:pPr>
        <w:spacing w:after="0"/>
        <w:jc w:val="both"/>
        <w:rPr>
          <w:rFonts w:ascii="Arial" w:eastAsia="Arial" w:hAnsi="Arial" w:cs="Arial"/>
          <w:sz w:val="22"/>
          <w:szCs w:val="22"/>
          <w:lang w:val="pt"/>
        </w:rPr>
      </w:pPr>
      <w:r w:rsidRPr="58B663FA">
        <w:rPr>
          <w:rFonts w:ascii="Arial" w:eastAsia="Arial" w:hAnsi="Arial" w:cs="Arial"/>
          <w:b/>
          <w:bCs/>
          <w:sz w:val="22"/>
          <w:szCs w:val="22"/>
          <w:lang w:val="pt"/>
        </w:rPr>
        <w:t>18.2</w:t>
      </w:r>
      <w:r w:rsidRPr="58B663FA">
        <w:rPr>
          <w:rFonts w:ascii="Arial" w:eastAsia="Arial" w:hAnsi="Arial" w:cs="Arial"/>
          <w:sz w:val="22"/>
          <w:szCs w:val="22"/>
          <w:lang w:val="pt"/>
        </w:rPr>
        <w:t xml:space="preserve"> Nos casos em que não houver base legal diversa aplicável, será solicitado o consentimento expresso e informado do titular, conforme disposto no art. 7º, inciso I da LGPD.</w:t>
      </w:r>
    </w:p>
    <w:p w14:paraId="2D5D0AEF" w14:textId="127EF0D6" w:rsidR="0589E2F8" w:rsidRDefault="0589E2F8" w:rsidP="58B663FA">
      <w:pPr>
        <w:spacing w:after="0"/>
        <w:jc w:val="both"/>
        <w:rPr>
          <w:rFonts w:ascii="Arial" w:eastAsia="Arial" w:hAnsi="Arial" w:cs="Arial"/>
          <w:sz w:val="22"/>
          <w:szCs w:val="22"/>
        </w:rPr>
      </w:pPr>
    </w:p>
    <w:p w14:paraId="16A5D69E" w14:textId="668AD0C3" w:rsidR="6454FA58" w:rsidRDefault="017F5948" w:rsidP="58B663FA">
      <w:pPr>
        <w:spacing w:after="0"/>
        <w:jc w:val="both"/>
        <w:rPr>
          <w:rFonts w:ascii="Arial" w:eastAsia="Arial" w:hAnsi="Arial" w:cs="Arial"/>
          <w:sz w:val="22"/>
          <w:szCs w:val="22"/>
          <w:lang w:val="pt"/>
        </w:rPr>
      </w:pPr>
      <w:r w:rsidRPr="58B663FA">
        <w:rPr>
          <w:rFonts w:ascii="Arial" w:eastAsia="Arial" w:hAnsi="Arial" w:cs="Arial"/>
          <w:b/>
          <w:bCs/>
          <w:sz w:val="22"/>
          <w:szCs w:val="22"/>
          <w:lang w:val="pt"/>
        </w:rPr>
        <w:t>18.3</w:t>
      </w:r>
      <w:r w:rsidRPr="58B663FA">
        <w:rPr>
          <w:rFonts w:ascii="Arial" w:eastAsia="Arial" w:hAnsi="Arial" w:cs="Arial"/>
          <w:sz w:val="22"/>
          <w:szCs w:val="22"/>
          <w:lang w:val="pt"/>
        </w:rPr>
        <w:t xml:space="preserve"> Os dados pessoais coletados serão utilizados exclusivamente para fins de análise, avaliação e seleção das propostas submetidas, bem como para eventual formalização, execução e fiscalização do objeto pactuado, podendo ser compartilhados internamente entre os setores competentes do órgão/entidade pública, respeitando os princípios da finalidade, adequação e necessidade.</w:t>
      </w:r>
    </w:p>
    <w:p w14:paraId="1A1C07AC" w14:textId="6EA68524" w:rsidR="0589E2F8" w:rsidRDefault="0589E2F8" w:rsidP="58B663FA">
      <w:pPr>
        <w:spacing w:after="0"/>
        <w:jc w:val="both"/>
        <w:rPr>
          <w:rFonts w:ascii="Arial" w:eastAsia="Arial" w:hAnsi="Arial" w:cs="Arial"/>
          <w:sz w:val="22"/>
          <w:szCs w:val="22"/>
        </w:rPr>
      </w:pPr>
    </w:p>
    <w:p w14:paraId="365E04F2" w14:textId="482EA283" w:rsidR="6454FA58" w:rsidRDefault="017F5948" w:rsidP="58B663FA">
      <w:pPr>
        <w:spacing w:after="0"/>
        <w:jc w:val="both"/>
        <w:rPr>
          <w:rFonts w:ascii="Arial" w:eastAsia="Arial" w:hAnsi="Arial" w:cs="Arial"/>
          <w:sz w:val="22"/>
          <w:szCs w:val="22"/>
        </w:rPr>
      </w:pPr>
      <w:r w:rsidRPr="58B663FA">
        <w:rPr>
          <w:rFonts w:ascii="Arial" w:eastAsia="Arial" w:hAnsi="Arial" w:cs="Arial"/>
          <w:b/>
          <w:bCs/>
          <w:sz w:val="22"/>
          <w:szCs w:val="22"/>
        </w:rPr>
        <w:t>18.4</w:t>
      </w:r>
      <w:r w:rsidRPr="58B663FA">
        <w:rPr>
          <w:rFonts w:ascii="Arial" w:eastAsia="Arial" w:hAnsi="Arial" w:cs="Arial"/>
          <w:sz w:val="22"/>
          <w:szCs w:val="22"/>
        </w:rPr>
        <w:t xml:space="preserve"> Os dados pessoais serão tratados apenas pelo período necessário para o cumprimento das finalidades acima descritas, sendo posteriormente eliminados, nos termos dos </w:t>
      </w:r>
      <w:proofErr w:type="spellStart"/>
      <w:r w:rsidRPr="58B663FA">
        <w:rPr>
          <w:rFonts w:ascii="Arial" w:eastAsia="Arial" w:hAnsi="Arial" w:cs="Arial"/>
          <w:sz w:val="22"/>
          <w:szCs w:val="22"/>
        </w:rPr>
        <w:t>arts</w:t>
      </w:r>
      <w:proofErr w:type="spellEnd"/>
      <w:r w:rsidRPr="58B663FA">
        <w:rPr>
          <w:rFonts w:ascii="Arial" w:eastAsia="Arial" w:hAnsi="Arial" w:cs="Arial"/>
          <w:sz w:val="22"/>
          <w:szCs w:val="22"/>
        </w:rPr>
        <w:t>. 15, inciso I, e 16 da LGPD, salvo hipótese legal de retenção por período superior.</w:t>
      </w:r>
    </w:p>
    <w:p w14:paraId="13BCDF2F" w14:textId="19781F86" w:rsidR="0589E2F8" w:rsidRDefault="0589E2F8" w:rsidP="58B663FA">
      <w:pPr>
        <w:spacing w:after="0"/>
        <w:jc w:val="both"/>
        <w:rPr>
          <w:rFonts w:ascii="Arial" w:eastAsia="Arial" w:hAnsi="Arial" w:cs="Arial"/>
          <w:sz w:val="22"/>
          <w:szCs w:val="22"/>
        </w:rPr>
      </w:pPr>
    </w:p>
    <w:p w14:paraId="7588CF6F" w14:textId="348DCE66" w:rsidR="6454FA58" w:rsidRDefault="017F5948" w:rsidP="58B663FA">
      <w:pPr>
        <w:spacing w:after="0"/>
        <w:jc w:val="both"/>
        <w:rPr>
          <w:rFonts w:ascii="Arial" w:eastAsia="Arial" w:hAnsi="Arial" w:cs="Arial"/>
          <w:sz w:val="22"/>
          <w:szCs w:val="22"/>
          <w:lang w:val="pt"/>
        </w:rPr>
      </w:pPr>
      <w:r w:rsidRPr="58B663FA">
        <w:rPr>
          <w:rFonts w:ascii="Arial" w:eastAsia="Arial" w:hAnsi="Arial" w:cs="Arial"/>
          <w:b/>
          <w:bCs/>
          <w:sz w:val="22"/>
          <w:szCs w:val="22"/>
          <w:lang w:val="pt"/>
        </w:rPr>
        <w:t>18.5</w:t>
      </w:r>
      <w:r w:rsidRPr="58B663FA">
        <w:rPr>
          <w:rFonts w:ascii="Arial" w:eastAsia="Arial" w:hAnsi="Arial" w:cs="Arial"/>
          <w:sz w:val="22"/>
          <w:szCs w:val="22"/>
          <w:lang w:val="pt"/>
        </w:rPr>
        <w:t xml:space="preserve"> Será realizada apenas a coleta de dados pessoais estritamente necessários à análise e execução do objeto deste </w:t>
      </w:r>
      <w:r w:rsidR="473ED17D" w:rsidRPr="58B663FA">
        <w:rPr>
          <w:rFonts w:ascii="Arial" w:eastAsia="Arial" w:hAnsi="Arial" w:cs="Arial"/>
          <w:sz w:val="22"/>
          <w:szCs w:val="22"/>
          <w:lang w:val="pt"/>
        </w:rPr>
        <w:t>E</w:t>
      </w:r>
      <w:r w:rsidRPr="58B663FA">
        <w:rPr>
          <w:rFonts w:ascii="Arial" w:eastAsia="Arial" w:hAnsi="Arial" w:cs="Arial"/>
          <w:sz w:val="22"/>
          <w:szCs w:val="22"/>
          <w:lang w:val="pt"/>
        </w:rPr>
        <w:t>dital, em conformidade com o princípio da necessidade previsto na LGPD.</w:t>
      </w:r>
    </w:p>
    <w:p w14:paraId="33E51517" w14:textId="06860272" w:rsidR="58B663FA" w:rsidRDefault="58B663FA" w:rsidP="58B663FA">
      <w:pPr>
        <w:spacing w:after="0"/>
        <w:jc w:val="both"/>
        <w:rPr>
          <w:rFonts w:ascii="Arial" w:eastAsia="Arial" w:hAnsi="Arial" w:cs="Arial"/>
          <w:sz w:val="22"/>
          <w:szCs w:val="22"/>
          <w:lang w:val="pt"/>
        </w:rPr>
      </w:pPr>
    </w:p>
    <w:p w14:paraId="042067BF" w14:textId="7CCAD830" w:rsidR="6454FA58" w:rsidRDefault="017F5948" w:rsidP="58B663FA">
      <w:pPr>
        <w:spacing w:after="0"/>
        <w:jc w:val="both"/>
        <w:rPr>
          <w:rFonts w:ascii="Arial" w:eastAsia="Arial" w:hAnsi="Arial" w:cs="Arial"/>
          <w:sz w:val="22"/>
          <w:szCs w:val="22"/>
          <w:lang w:val="pt"/>
        </w:rPr>
      </w:pPr>
      <w:r w:rsidRPr="58B663FA">
        <w:rPr>
          <w:rFonts w:ascii="Arial" w:eastAsia="Arial" w:hAnsi="Arial" w:cs="Arial"/>
          <w:b/>
          <w:bCs/>
          <w:sz w:val="22"/>
          <w:szCs w:val="22"/>
          <w:lang w:val="pt"/>
        </w:rPr>
        <w:t>18.6</w:t>
      </w:r>
      <w:r w:rsidRPr="58B663FA">
        <w:rPr>
          <w:rFonts w:ascii="Arial" w:eastAsia="Arial" w:hAnsi="Arial" w:cs="Arial"/>
          <w:sz w:val="22"/>
          <w:szCs w:val="22"/>
          <w:lang w:val="pt"/>
        </w:rPr>
        <w:t xml:space="preserve"> Alguns dados pessoais poderão ser tornados públicos, em observância ao princípio da transparência e aos deveres de publicidade da Administração Pública, conforme art. 23, §1º da LGPD, resguardados os direitos dos titulares nos termos da legislação vigente.</w:t>
      </w:r>
    </w:p>
    <w:p w14:paraId="638A0945" w14:textId="0011B23F" w:rsidR="0589E2F8" w:rsidRDefault="0589E2F8" w:rsidP="58B663FA">
      <w:pPr>
        <w:spacing w:after="0"/>
        <w:jc w:val="both"/>
        <w:rPr>
          <w:rFonts w:ascii="Arial" w:eastAsia="Arial" w:hAnsi="Arial" w:cs="Arial"/>
          <w:sz w:val="22"/>
          <w:szCs w:val="22"/>
        </w:rPr>
      </w:pPr>
    </w:p>
    <w:p w14:paraId="709C582D" w14:textId="7325B415" w:rsidR="6454FA58" w:rsidRDefault="017F5948" w:rsidP="58B663FA">
      <w:pPr>
        <w:spacing w:after="0"/>
        <w:jc w:val="both"/>
        <w:rPr>
          <w:rFonts w:ascii="Arial" w:eastAsia="Arial" w:hAnsi="Arial" w:cs="Arial"/>
          <w:sz w:val="22"/>
          <w:szCs w:val="22"/>
          <w:lang w:val="pt"/>
        </w:rPr>
      </w:pPr>
      <w:r w:rsidRPr="58B663FA">
        <w:rPr>
          <w:rFonts w:ascii="Arial" w:eastAsia="Arial" w:hAnsi="Arial" w:cs="Arial"/>
          <w:b/>
          <w:bCs/>
          <w:sz w:val="22"/>
          <w:szCs w:val="22"/>
          <w:lang w:val="pt"/>
        </w:rPr>
        <w:t>18.7</w:t>
      </w:r>
      <w:r w:rsidRPr="58B663FA">
        <w:rPr>
          <w:rFonts w:ascii="Arial" w:eastAsia="Arial" w:hAnsi="Arial" w:cs="Arial"/>
          <w:sz w:val="22"/>
          <w:szCs w:val="22"/>
          <w:lang w:val="pt"/>
        </w:rPr>
        <w:t xml:space="preserve"> Serão adotadas medidas técnicas e organizacionais apropriadas para proteção dos dados pessoais contra acessos não autorizados, perda, destruição, alteração ou qualquer forma de tratamento inadequado ou ilícito, conforme estabelece o art. 46 da LGPD.</w:t>
      </w:r>
    </w:p>
    <w:p w14:paraId="0DD85D3B" w14:textId="31AAEEC2" w:rsidR="6454FA58" w:rsidRDefault="017F5948" w:rsidP="58B663FA">
      <w:pPr>
        <w:spacing w:after="0"/>
        <w:jc w:val="both"/>
        <w:rPr>
          <w:rFonts w:ascii="Arial" w:eastAsia="Arial" w:hAnsi="Arial" w:cs="Arial"/>
          <w:sz w:val="22"/>
          <w:szCs w:val="22"/>
          <w:lang w:val="pt"/>
        </w:rPr>
      </w:pPr>
      <w:r w:rsidRPr="58B663FA">
        <w:rPr>
          <w:rFonts w:ascii="Arial" w:eastAsia="Arial" w:hAnsi="Arial" w:cs="Arial"/>
          <w:sz w:val="22"/>
          <w:szCs w:val="22"/>
          <w:lang w:val="pt"/>
        </w:rPr>
        <w:t xml:space="preserve"> </w:t>
      </w:r>
    </w:p>
    <w:p w14:paraId="3A96085E" w14:textId="211FF7CC" w:rsidR="6454FA58" w:rsidRDefault="017F5948" w:rsidP="58B663FA">
      <w:pPr>
        <w:spacing w:after="0"/>
        <w:jc w:val="both"/>
        <w:rPr>
          <w:rFonts w:ascii="Arial" w:eastAsia="Arial" w:hAnsi="Arial" w:cs="Arial"/>
          <w:sz w:val="22"/>
          <w:szCs w:val="22"/>
        </w:rPr>
      </w:pPr>
      <w:r w:rsidRPr="58B663FA">
        <w:rPr>
          <w:rFonts w:ascii="Arial" w:eastAsia="Arial" w:hAnsi="Arial" w:cs="Arial"/>
          <w:b/>
          <w:bCs/>
          <w:sz w:val="22"/>
          <w:szCs w:val="22"/>
        </w:rPr>
        <w:t>18.8</w:t>
      </w:r>
      <w:r w:rsidRPr="58B663FA">
        <w:rPr>
          <w:rFonts w:ascii="Arial" w:eastAsia="Arial" w:hAnsi="Arial" w:cs="Arial"/>
          <w:sz w:val="22"/>
          <w:szCs w:val="22"/>
        </w:rPr>
        <w:t xml:space="preserve"> Para assuntos relacionados à proteção de dados pessoais, o titular poderá contatar o Encarregado pelo Tratamento de Dados Pessoais (Data </w:t>
      </w:r>
      <w:proofErr w:type="spellStart"/>
      <w:r w:rsidRPr="58B663FA">
        <w:rPr>
          <w:rFonts w:ascii="Arial" w:eastAsia="Arial" w:hAnsi="Arial" w:cs="Arial"/>
          <w:sz w:val="22"/>
          <w:szCs w:val="22"/>
        </w:rPr>
        <w:t>Protection</w:t>
      </w:r>
      <w:proofErr w:type="spellEnd"/>
      <w:r w:rsidRPr="58B663FA">
        <w:rPr>
          <w:rFonts w:ascii="Arial" w:eastAsia="Arial" w:hAnsi="Arial" w:cs="Arial"/>
          <w:sz w:val="22"/>
          <w:szCs w:val="22"/>
        </w:rPr>
        <w:t xml:space="preserve"> Officer – DPO), conforme </w:t>
      </w:r>
      <w:r w:rsidRPr="58B663FA">
        <w:rPr>
          <w:rFonts w:ascii="Arial" w:eastAsia="Arial" w:hAnsi="Arial" w:cs="Arial"/>
          <w:sz w:val="22"/>
          <w:szCs w:val="22"/>
        </w:rPr>
        <w:lastRenderedPageBreak/>
        <w:t>indicado no Portal da Transparência ou meio oficial da entidade, nos termos do art. 41, §1º da LGPD.</w:t>
      </w:r>
    </w:p>
    <w:p w14:paraId="11F1359A" w14:textId="6267CC04" w:rsidR="6454FA58" w:rsidRDefault="017F5948" w:rsidP="58B663FA">
      <w:pPr>
        <w:spacing w:before="509" w:after="0"/>
        <w:ind w:left="27"/>
        <w:jc w:val="both"/>
        <w:rPr>
          <w:rFonts w:ascii="Arial" w:eastAsia="Arial" w:hAnsi="Arial" w:cs="Arial"/>
          <w:b/>
          <w:bCs/>
          <w:color w:val="000000" w:themeColor="text1"/>
          <w:sz w:val="22"/>
          <w:szCs w:val="22"/>
          <w:lang w:val="pt"/>
        </w:rPr>
      </w:pPr>
      <w:r w:rsidRPr="58B663FA">
        <w:rPr>
          <w:rFonts w:ascii="Arial" w:eastAsia="Arial" w:hAnsi="Arial" w:cs="Arial"/>
          <w:b/>
          <w:bCs/>
          <w:color w:val="000000" w:themeColor="text1"/>
          <w:sz w:val="22"/>
          <w:szCs w:val="22"/>
          <w:lang w:val="pt"/>
        </w:rPr>
        <w:t xml:space="preserve">19. DAS DISPOSIÇÕES FINAIS  </w:t>
      </w:r>
    </w:p>
    <w:p w14:paraId="178A8F89" w14:textId="1BE0B185" w:rsidR="6454FA58" w:rsidRDefault="017F5948" w:rsidP="58B663FA">
      <w:pPr>
        <w:spacing w:before="248" w:after="0"/>
        <w:ind w:left="18" w:right="315" w:firstLine="9"/>
        <w:jc w:val="both"/>
        <w:rPr>
          <w:rFonts w:ascii="Arial" w:eastAsia="Arial" w:hAnsi="Arial" w:cs="Arial"/>
          <w:color w:val="000000" w:themeColor="text1"/>
          <w:sz w:val="22"/>
          <w:szCs w:val="22"/>
          <w:lang w:val="pt"/>
        </w:rPr>
      </w:pPr>
      <w:r w:rsidRPr="58B663FA">
        <w:rPr>
          <w:rFonts w:ascii="Arial" w:eastAsia="Arial" w:hAnsi="Arial" w:cs="Arial"/>
          <w:b/>
          <w:bCs/>
          <w:color w:val="000000" w:themeColor="text1"/>
          <w:sz w:val="22"/>
          <w:szCs w:val="22"/>
          <w:lang w:val="pt"/>
        </w:rPr>
        <w:t>19.1</w:t>
      </w:r>
      <w:r w:rsidRPr="58B663FA">
        <w:rPr>
          <w:rFonts w:ascii="Arial" w:eastAsia="Arial" w:hAnsi="Arial" w:cs="Arial"/>
          <w:color w:val="000000" w:themeColor="text1"/>
          <w:sz w:val="22"/>
          <w:szCs w:val="22"/>
          <w:lang w:val="pt"/>
        </w:rPr>
        <w:t xml:space="preserve"> Eventuais impugnações à presente Chamada deverão ser encaminhadas para o endereço eletrônico: </w:t>
      </w:r>
      <w:hyperlink r:id="rId30">
        <w:r w:rsidRPr="58B663FA">
          <w:rPr>
            <w:rStyle w:val="Hyperlink"/>
            <w:rFonts w:ascii="Arial" w:eastAsia="Arial" w:hAnsi="Arial" w:cs="Arial"/>
            <w:color w:val="0000FF"/>
            <w:sz w:val="22"/>
            <w:szCs w:val="22"/>
            <w:lang w:val="pt"/>
          </w:rPr>
          <w:t>comiseap@cultura.rj.gov.br</w:t>
        </w:r>
      </w:hyperlink>
      <w:r w:rsidRPr="58B663FA">
        <w:rPr>
          <w:rFonts w:ascii="Arial" w:eastAsia="Arial" w:hAnsi="Arial" w:cs="Arial"/>
          <w:color w:val="000000" w:themeColor="text1"/>
          <w:sz w:val="22"/>
          <w:szCs w:val="22"/>
          <w:lang w:val="pt"/>
        </w:rPr>
        <w:t xml:space="preserve">, devidamente justificadas, até o quinto dia útil anterior ao término do prazo de inscrição.  </w:t>
      </w:r>
    </w:p>
    <w:p w14:paraId="3F2586CD" w14:textId="6BD8CBA2" w:rsidR="6454FA58" w:rsidRDefault="017F5948" w:rsidP="58B663FA">
      <w:pPr>
        <w:spacing w:before="256" w:after="0"/>
        <w:ind w:left="593" w:right="316"/>
        <w:jc w:val="both"/>
        <w:rPr>
          <w:rFonts w:ascii="Arial" w:eastAsia="Arial" w:hAnsi="Arial" w:cs="Arial"/>
          <w:color w:val="000000" w:themeColor="text1"/>
          <w:sz w:val="22"/>
          <w:szCs w:val="22"/>
          <w:lang w:val="pt"/>
        </w:rPr>
      </w:pPr>
      <w:r w:rsidRPr="58B663FA">
        <w:rPr>
          <w:rFonts w:ascii="Arial" w:eastAsia="Arial" w:hAnsi="Arial" w:cs="Arial"/>
          <w:b/>
          <w:bCs/>
          <w:color w:val="000000" w:themeColor="text1"/>
          <w:sz w:val="22"/>
          <w:szCs w:val="22"/>
          <w:lang w:val="pt"/>
        </w:rPr>
        <w:t>19.1.1</w:t>
      </w:r>
      <w:r w:rsidRPr="58B663FA">
        <w:rPr>
          <w:rFonts w:ascii="Arial" w:eastAsia="Arial" w:hAnsi="Arial" w:cs="Arial"/>
          <w:color w:val="000000" w:themeColor="text1"/>
          <w:sz w:val="22"/>
          <w:szCs w:val="22"/>
          <w:lang w:val="pt"/>
        </w:rPr>
        <w:t xml:space="preserve"> Decairá do direito de impugnar esta Chamada perante a Administração aquele que não o fizer no prazo estabelecido no subitem </w:t>
      </w:r>
      <w:r w:rsidRPr="58B663FA">
        <w:rPr>
          <w:rFonts w:ascii="Arial" w:eastAsia="Arial" w:hAnsi="Arial" w:cs="Arial"/>
          <w:b/>
          <w:bCs/>
          <w:color w:val="000000" w:themeColor="text1"/>
          <w:sz w:val="22"/>
          <w:szCs w:val="22"/>
          <w:lang w:val="pt"/>
        </w:rPr>
        <w:t>19.1</w:t>
      </w:r>
      <w:r w:rsidRPr="58B663FA">
        <w:rPr>
          <w:rFonts w:ascii="Arial" w:eastAsia="Arial" w:hAnsi="Arial" w:cs="Arial"/>
          <w:color w:val="000000" w:themeColor="text1"/>
          <w:sz w:val="22"/>
          <w:szCs w:val="22"/>
          <w:lang w:val="pt"/>
        </w:rPr>
        <w:t xml:space="preserve"> as impugnações posteriores a essa data não terão efeito de recurso.  </w:t>
      </w:r>
    </w:p>
    <w:p w14:paraId="57909659" w14:textId="26559128" w:rsidR="6454FA58" w:rsidRDefault="017F5948" w:rsidP="58B663FA">
      <w:pPr>
        <w:spacing w:before="258" w:after="0"/>
        <w:ind w:left="593"/>
        <w:jc w:val="both"/>
        <w:rPr>
          <w:rFonts w:ascii="Arial" w:eastAsia="Arial" w:hAnsi="Arial" w:cs="Arial"/>
          <w:color w:val="000000" w:themeColor="text1"/>
          <w:sz w:val="22"/>
          <w:szCs w:val="22"/>
          <w:lang w:val="pt"/>
        </w:rPr>
      </w:pPr>
      <w:r w:rsidRPr="58B663FA">
        <w:rPr>
          <w:rFonts w:ascii="Arial" w:eastAsia="Arial" w:hAnsi="Arial" w:cs="Arial"/>
          <w:b/>
          <w:bCs/>
          <w:color w:val="000000" w:themeColor="text1"/>
          <w:sz w:val="22"/>
          <w:szCs w:val="22"/>
          <w:lang w:val="pt"/>
        </w:rPr>
        <w:t>19.1.2</w:t>
      </w:r>
      <w:r w:rsidRPr="58B663FA">
        <w:rPr>
          <w:rFonts w:ascii="Arial" w:eastAsia="Arial" w:hAnsi="Arial" w:cs="Arial"/>
          <w:color w:val="000000" w:themeColor="text1"/>
          <w:sz w:val="22"/>
          <w:szCs w:val="22"/>
          <w:lang w:val="pt"/>
        </w:rPr>
        <w:t xml:space="preserve"> Somente serão aceitas as impugnações na forma do subitem </w:t>
      </w:r>
      <w:r w:rsidRPr="58B663FA">
        <w:rPr>
          <w:rFonts w:ascii="Arial" w:eastAsia="Arial" w:hAnsi="Arial" w:cs="Arial"/>
          <w:b/>
          <w:bCs/>
          <w:color w:val="000000" w:themeColor="text1"/>
          <w:sz w:val="22"/>
          <w:szCs w:val="22"/>
          <w:lang w:val="pt"/>
        </w:rPr>
        <w:t>19.1</w:t>
      </w:r>
      <w:r w:rsidRPr="58B663FA">
        <w:rPr>
          <w:rFonts w:ascii="Arial" w:eastAsia="Arial" w:hAnsi="Arial" w:cs="Arial"/>
          <w:color w:val="000000" w:themeColor="text1"/>
          <w:sz w:val="22"/>
          <w:szCs w:val="22"/>
          <w:lang w:val="pt"/>
        </w:rPr>
        <w:t xml:space="preserve">.  </w:t>
      </w:r>
    </w:p>
    <w:p w14:paraId="57334A8B" w14:textId="5877A49E" w:rsidR="6454FA58" w:rsidRDefault="017F5948" w:rsidP="58B663FA">
      <w:pPr>
        <w:spacing w:before="248" w:after="0"/>
        <w:ind w:left="593" w:right="314"/>
        <w:jc w:val="both"/>
        <w:rPr>
          <w:rFonts w:ascii="Arial" w:eastAsia="Arial" w:hAnsi="Arial" w:cs="Arial"/>
          <w:color w:val="000000" w:themeColor="text1"/>
          <w:sz w:val="22"/>
          <w:szCs w:val="22"/>
          <w:lang w:val="pt"/>
        </w:rPr>
      </w:pPr>
      <w:r w:rsidRPr="58B663FA">
        <w:rPr>
          <w:rFonts w:ascii="Arial" w:eastAsia="Arial" w:hAnsi="Arial" w:cs="Arial"/>
          <w:b/>
          <w:bCs/>
          <w:color w:val="000000" w:themeColor="text1"/>
          <w:sz w:val="22"/>
          <w:szCs w:val="22"/>
          <w:lang w:val="pt"/>
        </w:rPr>
        <w:t>19.1.3</w:t>
      </w:r>
      <w:r w:rsidRPr="58B663FA">
        <w:rPr>
          <w:rFonts w:ascii="Arial" w:eastAsia="Arial" w:hAnsi="Arial" w:cs="Arial"/>
          <w:color w:val="000000" w:themeColor="text1"/>
          <w:sz w:val="22"/>
          <w:szCs w:val="22"/>
          <w:lang w:val="pt"/>
        </w:rPr>
        <w:t xml:space="preserve"> Caberá à Autoridade Superior desta Secretaria, após manifestação da Assessoria Jurídica e da Comissão Técnica Permanente de Elaboração de Editais e Análise de Projetos Culturais do Fundo Estadual de Cultura, responder às impugnações.  </w:t>
      </w:r>
    </w:p>
    <w:p w14:paraId="12BF8C8F" w14:textId="6B2035BE" w:rsidR="6454FA58" w:rsidRDefault="017F5948" w:rsidP="58B663FA">
      <w:pPr>
        <w:spacing w:before="258" w:after="0"/>
        <w:ind w:left="17" w:right="314" w:firstLine="9"/>
        <w:jc w:val="both"/>
        <w:rPr>
          <w:rFonts w:ascii="Arial" w:eastAsia="Arial" w:hAnsi="Arial" w:cs="Arial"/>
          <w:color w:val="000000" w:themeColor="text1"/>
          <w:sz w:val="22"/>
          <w:szCs w:val="22"/>
          <w:lang w:val="pt"/>
        </w:rPr>
      </w:pPr>
      <w:r w:rsidRPr="36E2A9E0">
        <w:rPr>
          <w:rFonts w:ascii="Arial" w:eastAsia="Arial" w:hAnsi="Arial" w:cs="Arial"/>
          <w:b/>
          <w:bCs/>
          <w:color w:val="000000" w:themeColor="text1"/>
          <w:sz w:val="22"/>
          <w:szCs w:val="22"/>
          <w:lang w:val="pt"/>
        </w:rPr>
        <w:t xml:space="preserve">19.2 </w:t>
      </w:r>
      <w:r w:rsidRPr="36E2A9E0">
        <w:rPr>
          <w:rFonts w:ascii="Arial" w:eastAsia="Arial" w:hAnsi="Arial" w:cs="Arial"/>
          <w:color w:val="000000" w:themeColor="text1"/>
          <w:sz w:val="22"/>
          <w:szCs w:val="22"/>
          <w:lang w:val="pt"/>
        </w:rPr>
        <w:t xml:space="preserve">Fica eleito o foro central da Cidade do Rio de Janeiro, com expressa renúncia a qualquer outro, por mais privilegiado que seja, para dirimir quaisquer questões, dúvidas ou demandas referentes a este processo seletivo, a adjudicação dele decorrente, assim como a execução da </w:t>
      </w:r>
      <w:r w:rsidRPr="36E2A9E0">
        <w:rPr>
          <w:rFonts w:ascii="Arial" w:eastAsia="Arial" w:hAnsi="Arial" w:cs="Arial"/>
          <w:b/>
          <w:bCs/>
          <w:color w:val="000000" w:themeColor="text1"/>
          <w:sz w:val="22"/>
          <w:szCs w:val="22"/>
          <w:lang w:val="pt"/>
        </w:rPr>
        <w:t>PROPOSTA</w:t>
      </w:r>
      <w:r w:rsidR="1A05349C" w:rsidRPr="36E2A9E0">
        <w:rPr>
          <w:rFonts w:ascii="Arial" w:eastAsia="Arial" w:hAnsi="Arial" w:cs="Arial"/>
          <w:b/>
          <w:bCs/>
          <w:color w:val="000000" w:themeColor="text1"/>
          <w:sz w:val="22"/>
          <w:szCs w:val="22"/>
          <w:lang w:val="pt"/>
        </w:rPr>
        <w:t xml:space="preserve"> CULTURAL</w:t>
      </w:r>
      <w:r w:rsidRPr="36E2A9E0">
        <w:rPr>
          <w:rFonts w:ascii="Arial" w:eastAsia="Arial" w:hAnsi="Arial" w:cs="Arial"/>
          <w:b/>
          <w:bCs/>
          <w:color w:val="000000" w:themeColor="text1"/>
          <w:sz w:val="22"/>
          <w:szCs w:val="22"/>
          <w:lang w:val="pt"/>
        </w:rPr>
        <w:t xml:space="preserve"> selecionada.  </w:t>
      </w:r>
    </w:p>
    <w:p w14:paraId="2B3F53EE" w14:textId="7414544B" w:rsidR="6454FA58" w:rsidRDefault="017F5948" w:rsidP="58B663FA">
      <w:pPr>
        <w:spacing w:before="258" w:after="0"/>
        <w:ind w:left="17" w:right="315" w:firstLine="9"/>
        <w:jc w:val="both"/>
        <w:rPr>
          <w:rFonts w:ascii="Arial" w:eastAsia="Arial" w:hAnsi="Arial" w:cs="Arial"/>
          <w:color w:val="000000" w:themeColor="text1"/>
          <w:sz w:val="22"/>
          <w:szCs w:val="22"/>
          <w:lang w:val="pt"/>
        </w:rPr>
      </w:pPr>
      <w:r w:rsidRPr="58B663FA">
        <w:rPr>
          <w:rFonts w:ascii="Arial" w:eastAsia="Arial" w:hAnsi="Arial" w:cs="Arial"/>
          <w:b/>
          <w:bCs/>
          <w:color w:val="000000" w:themeColor="text1"/>
          <w:sz w:val="22"/>
          <w:szCs w:val="22"/>
          <w:lang w:val="pt"/>
        </w:rPr>
        <w:t>19.3</w:t>
      </w:r>
      <w:r w:rsidRPr="58B663FA">
        <w:rPr>
          <w:rFonts w:ascii="Arial" w:eastAsia="Arial" w:hAnsi="Arial" w:cs="Arial"/>
          <w:color w:val="000000" w:themeColor="text1"/>
          <w:sz w:val="22"/>
          <w:szCs w:val="22"/>
          <w:lang w:val="pt"/>
        </w:rPr>
        <w:t xml:space="preserve"> Os casos omissos serão resolvidos pela Autoridade Superior, observados os princípios que informam a atuação da Administração Pública.  </w:t>
      </w:r>
    </w:p>
    <w:p w14:paraId="4EBCF591" w14:textId="3875A44F" w:rsidR="6454FA58" w:rsidRDefault="017F5948" w:rsidP="58B663FA">
      <w:pPr>
        <w:spacing w:before="259" w:after="0"/>
        <w:ind w:left="27"/>
        <w:jc w:val="both"/>
        <w:rPr>
          <w:rFonts w:ascii="Arial" w:eastAsia="Arial" w:hAnsi="Arial" w:cs="Arial"/>
          <w:color w:val="000000" w:themeColor="text1"/>
          <w:sz w:val="22"/>
          <w:szCs w:val="22"/>
          <w:lang w:val="pt"/>
        </w:rPr>
      </w:pPr>
      <w:r w:rsidRPr="58B663FA">
        <w:rPr>
          <w:rFonts w:ascii="Arial" w:eastAsia="Arial" w:hAnsi="Arial" w:cs="Arial"/>
          <w:b/>
          <w:bCs/>
          <w:color w:val="000000" w:themeColor="text1"/>
          <w:sz w:val="22"/>
          <w:szCs w:val="22"/>
          <w:lang w:val="pt"/>
        </w:rPr>
        <w:t>19.4</w:t>
      </w:r>
      <w:r w:rsidRPr="58B663FA">
        <w:rPr>
          <w:rFonts w:ascii="Arial" w:eastAsia="Arial" w:hAnsi="Arial" w:cs="Arial"/>
          <w:color w:val="000000" w:themeColor="text1"/>
          <w:sz w:val="22"/>
          <w:szCs w:val="22"/>
          <w:lang w:val="pt"/>
        </w:rPr>
        <w:t xml:space="preserve"> A </w:t>
      </w:r>
      <w:r w:rsidRPr="58B663FA">
        <w:rPr>
          <w:rFonts w:ascii="Arial" w:eastAsia="Arial" w:hAnsi="Arial" w:cs="Arial"/>
          <w:b/>
          <w:bCs/>
          <w:color w:val="000000" w:themeColor="text1"/>
          <w:sz w:val="22"/>
          <w:szCs w:val="22"/>
          <w:lang w:val="pt"/>
        </w:rPr>
        <w:t xml:space="preserve">SECEC </w:t>
      </w:r>
      <w:r w:rsidRPr="58B663FA">
        <w:rPr>
          <w:rFonts w:ascii="Arial" w:eastAsia="Arial" w:hAnsi="Arial" w:cs="Arial"/>
          <w:color w:val="000000" w:themeColor="text1"/>
          <w:sz w:val="22"/>
          <w:szCs w:val="22"/>
          <w:lang w:val="pt"/>
        </w:rPr>
        <w:t xml:space="preserve">poderá revogar a qualquer tempo este processo de seleção, no todo ou em </w:t>
      </w:r>
    </w:p>
    <w:p w14:paraId="45CC256E" w14:textId="65C1D749" w:rsidR="6454FA58" w:rsidRDefault="017F5948" w:rsidP="58B663FA">
      <w:pPr>
        <w:spacing w:after="0"/>
        <w:ind w:right="314"/>
        <w:jc w:val="both"/>
        <w:rPr>
          <w:rFonts w:ascii="Arial" w:eastAsia="Arial" w:hAnsi="Arial" w:cs="Arial"/>
          <w:color w:val="000000" w:themeColor="text1"/>
          <w:sz w:val="22"/>
          <w:szCs w:val="22"/>
          <w:lang w:val="pt"/>
        </w:rPr>
      </w:pPr>
      <w:r w:rsidRPr="36E2A9E0">
        <w:rPr>
          <w:rFonts w:ascii="Arial" w:eastAsia="Arial" w:hAnsi="Arial" w:cs="Arial"/>
          <w:color w:val="000000" w:themeColor="text1"/>
          <w:sz w:val="22"/>
          <w:szCs w:val="22"/>
          <w:lang w:val="pt"/>
        </w:rPr>
        <w:t>parte, por razões de interesse público decorrentes de fatos supervenientes devidamente</w:t>
      </w:r>
      <w:r w:rsidRPr="36E2A9E0">
        <w:rPr>
          <w:rFonts w:ascii="Arial" w:eastAsia="Arial" w:hAnsi="Arial" w:cs="Arial"/>
          <w:sz w:val="22"/>
          <w:szCs w:val="22"/>
          <w:lang w:val="pt"/>
        </w:rPr>
        <w:t xml:space="preserve"> </w:t>
      </w:r>
      <w:r w:rsidRPr="36E2A9E0">
        <w:rPr>
          <w:rFonts w:ascii="Arial" w:eastAsia="Arial" w:hAnsi="Arial" w:cs="Arial"/>
          <w:color w:val="000000" w:themeColor="text1"/>
          <w:sz w:val="22"/>
          <w:szCs w:val="22"/>
          <w:lang w:val="pt"/>
        </w:rPr>
        <w:t xml:space="preserve">comprovados, devendo anulá-lo por ilegalidade de ofício ou mediante provocação de terceiro, através de manifestação escrita e fundamentada, sem que possa ser invocada a obrigação de indenizar quaisquer prejuízos a qualquer interessado.  </w:t>
      </w:r>
    </w:p>
    <w:p w14:paraId="41D66D16" w14:textId="364B4FA8" w:rsidR="36E2A9E0" w:rsidRDefault="36E2A9E0" w:rsidP="36E2A9E0">
      <w:pPr>
        <w:spacing w:after="0"/>
        <w:ind w:right="314"/>
        <w:jc w:val="both"/>
        <w:rPr>
          <w:rFonts w:ascii="Arial" w:eastAsia="Arial" w:hAnsi="Arial" w:cs="Arial"/>
          <w:color w:val="000000" w:themeColor="text1"/>
          <w:sz w:val="22"/>
          <w:szCs w:val="22"/>
          <w:lang w:val="pt"/>
        </w:rPr>
      </w:pPr>
    </w:p>
    <w:p w14:paraId="5225D942" w14:textId="4382B148" w:rsidR="085CF4E8" w:rsidRDefault="085CF4E8" w:rsidP="36E2A9E0">
      <w:pPr>
        <w:tabs>
          <w:tab w:val="left" w:pos="793"/>
        </w:tabs>
        <w:spacing w:after="0"/>
        <w:jc w:val="both"/>
      </w:pPr>
      <w:r w:rsidRPr="36E2A9E0">
        <w:rPr>
          <w:rFonts w:ascii="Arial" w:eastAsia="Arial" w:hAnsi="Arial" w:cs="Arial"/>
          <w:b/>
          <w:bCs/>
          <w:sz w:val="22"/>
          <w:szCs w:val="22"/>
          <w:lang w:val="pt"/>
        </w:rPr>
        <w:t>19.5</w:t>
      </w:r>
      <w:r w:rsidRPr="36E2A9E0">
        <w:rPr>
          <w:rFonts w:ascii="Arial" w:eastAsia="Arial" w:hAnsi="Arial" w:cs="Arial"/>
          <w:sz w:val="22"/>
          <w:szCs w:val="22"/>
          <w:lang w:val="pt"/>
        </w:rPr>
        <w:t xml:space="preserve"> Caso a </w:t>
      </w:r>
      <w:r w:rsidRPr="36E2A9E0">
        <w:rPr>
          <w:rFonts w:ascii="Arial" w:eastAsia="Arial" w:hAnsi="Arial" w:cs="Arial"/>
          <w:b/>
          <w:bCs/>
          <w:sz w:val="22"/>
          <w:szCs w:val="22"/>
          <w:lang w:val="pt"/>
        </w:rPr>
        <w:t>SECEC</w:t>
      </w:r>
      <w:r w:rsidRPr="36E2A9E0">
        <w:rPr>
          <w:rFonts w:ascii="Arial" w:eastAsia="Arial" w:hAnsi="Arial" w:cs="Arial"/>
          <w:sz w:val="22"/>
          <w:szCs w:val="22"/>
          <w:lang w:val="pt"/>
        </w:rPr>
        <w:t xml:space="preserve"> identifique, a qualquer tempo, o </w:t>
      </w:r>
      <w:r w:rsidRPr="36E2A9E0">
        <w:rPr>
          <w:rFonts w:ascii="Arial" w:eastAsia="Arial" w:hAnsi="Arial" w:cs="Arial"/>
          <w:b/>
          <w:bCs/>
          <w:sz w:val="22"/>
          <w:szCs w:val="22"/>
          <w:lang w:val="pt"/>
        </w:rPr>
        <w:t>PROPONENTE</w:t>
      </w:r>
      <w:r w:rsidRPr="36E2A9E0">
        <w:rPr>
          <w:rFonts w:ascii="Arial" w:eastAsia="Arial" w:hAnsi="Arial" w:cs="Arial"/>
          <w:sz w:val="22"/>
          <w:szCs w:val="22"/>
          <w:lang w:val="pt"/>
        </w:rPr>
        <w:t xml:space="preserve"> que tenha descumprido uma ou mais condições citadas em quaisquer itens, subitens ou alíneas deste Edital, a </w:t>
      </w:r>
      <w:r w:rsidRPr="36E2A9E0">
        <w:rPr>
          <w:rFonts w:ascii="Arial" w:eastAsia="Arial" w:hAnsi="Arial" w:cs="Arial"/>
          <w:b/>
          <w:bCs/>
          <w:sz w:val="22"/>
          <w:szCs w:val="22"/>
          <w:lang w:val="pt"/>
        </w:rPr>
        <w:t>PROPOSTA</w:t>
      </w:r>
      <w:r w:rsidRPr="36E2A9E0">
        <w:rPr>
          <w:rFonts w:ascii="Arial" w:eastAsia="Arial" w:hAnsi="Arial" w:cs="Arial"/>
          <w:sz w:val="22"/>
          <w:szCs w:val="22"/>
          <w:lang w:val="pt"/>
        </w:rPr>
        <w:t xml:space="preserve"> será desclassificada, e sua participação no processo desta Chamada será descontinuada.</w:t>
      </w:r>
    </w:p>
    <w:p w14:paraId="174C178B" w14:textId="4B8A1CC6" w:rsidR="085CF4E8" w:rsidRDefault="085CF4E8" w:rsidP="36E2A9E0">
      <w:pPr>
        <w:tabs>
          <w:tab w:val="left" w:pos="793"/>
        </w:tabs>
        <w:spacing w:after="0"/>
        <w:jc w:val="both"/>
      </w:pPr>
      <w:r w:rsidRPr="36E2A9E0">
        <w:rPr>
          <w:rFonts w:ascii="Arial" w:eastAsia="Arial" w:hAnsi="Arial" w:cs="Arial"/>
          <w:sz w:val="22"/>
          <w:szCs w:val="22"/>
          <w:lang w:val="pt"/>
        </w:rPr>
        <w:t xml:space="preserve"> </w:t>
      </w:r>
    </w:p>
    <w:p w14:paraId="14F61D3F" w14:textId="6611C884" w:rsidR="085CF4E8" w:rsidRDefault="085CF4E8" w:rsidP="36E2A9E0">
      <w:pPr>
        <w:tabs>
          <w:tab w:val="left" w:pos="793"/>
        </w:tabs>
        <w:spacing w:after="0"/>
        <w:jc w:val="both"/>
      </w:pPr>
      <w:r w:rsidRPr="36E2A9E0">
        <w:rPr>
          <w:rFonts w:ascii="Arial" w:eastAsia="Arial" w:hAnsi="Arial" w:cs="Arial"/>
          <w:b/>
          <w:bCs/>
          <w:sz w:val="22"/>
          <w:szCs w:val="22"/>
          <w:lang w:val="pt"/>
        </w:rPr>
        <w:lastRenderedPageBreak/>
        <w:t>19.6</w:t>
      </w:r>
      <w:r w:rsidRPr="36E2A9E0">
        <w:rPr>
          <w:rFonts w:ascii="Arial" w:eastAsia="Arial" w:hAnsi="Arial" w:cs="Arial"/>
          <w:sz w:val="22"/>
          <w:szCs w:val="22"/>
          <w:lang w:val="pt"/>
        </w:rPr>
        <w:t xml:space="preserve"> Caso o </w:t>
      </w:r>
      <w:r w:rsidRPr="36E2A9E0">
        <w:rPr>
          <w:rFonts w:ascii="Arial" w:eastAsia="Arial" w:hAnsi="Arial" w:cs="Arial"/>
          <w:b/>
          <w:bCs/>
          <w:sz w:val="22"/>
          <w:szCs w:val="22"/>
          <w:lang w:val="pt"/>
        </w:rPr>
        <w:t>PROPONENTE</w:t>
      </w:r>
      <w:r w:rsidRPr="36E2A9E0">
        <w:rPr>
          <w:rFonts w:ascii="Arial" w:eastAsia="Arial" w:hAnsi="Arial" w:cs="Arial"/>
          <w:sz w:val="22"/>
          <w:szCs w:val="22"/>
          <w:lang w:val="pt"/>
        </w:rPr>
        <w:t xml:space="preserve"> que não esteja cumprindo as condições de todos itens, subitens e alíneas constantes neste Edital, seja identificado após sua habilitação, seleção e recebimento de recursos, ele estará sujeito, sem prejuízo de eventual indenização por perdas e danos e das demais sanções cabíveis, e observando-se o direito de defesa prévia, à imediata restituição da integralidade do aporte efetuado pela </w:t>
      </w:r>
      <w:r w:rsidRPr="36E2A9E0">
        <w:rPr>
          <w:rFonts w:ascii="Arial" w:eastAsia="Arial" w:hAnsi="Arial" w:cs="Arial"/>
          <w:b/>
          <w:bCs/>
          <w:sz w:val="22"/>
          <w:szCs w:val="22"/>
          <w:lang w:val="pt"/>
        </w:rPr>
        <w:t>SECEC</w:t>
      </w:r>
      <w:r w:rsidRPr="36E2A9E0">
        <w:rPr>
          <w:rFonts w:ascii="Arial" w:eastAsia="Arial" w:hAnsi="Arial" w:cs="Arial"/>
          <w:sz w:val="22"/>
          <w:szCs w:val="22"/>
          <w:lang w:val="pt"/>
        </w:rPr>
        <w:t>, acrescido de juros de mora calculados na forma do Art. 406 do Código Civil com incidência de correção monetária calculada pelo Índice Nacional de Preços ao Consumidor Amplo – IPCA, e multa até o efetivo pagamento.</w:t>
      </w:r>
    </w:p>
    <w:p w14:paraId="54C95456" w14:textId="6C271364" w:rsidR="085CF4E8" w:rsidRDefault="085CF4E8" w:rsidP="36E2A9E0">
      <w:pPr>
        <w:tabs>
          <w:tab w:val="left" w:pos="793"/>
        </w:tabs>
        <w:spacing w:after="0"/>
        <w:jc w:val="both"/>
      </w:pPr>
      <w:r w:rsidRPr="36E2A9E0">
        <w:rPr>
          <w:rFonts w:ascii="Arial" w:eastAsia="Arial" w:hAnsi="Arial" w:cs="Arial"/>
          <w:sz w:val="22"/>
          <w:szCs w:val="22"/>
          <w:lang w:val="pt"/>
        </w:rPr>
        <w:t xml:space="preserve"> </w:t>
      </w:r>
    </w:p>
    <w:p w14:paraId="44347411" w14:textId="205504E9" w:rsidR="085CF4E8" w:rsidRDefault="085CF4E8" w:rsidP="36E2A9E0">
      <w:pPr>
        <w:tabs>
          <w:tab w:val="left" w:pos="793"/>
        </w:tabs>
        <w:spacing w:after="0"/>
        <w:jc w:val="both"/>
      </w:pPr>
      <w:r w:rsidRPr="36E2A9E0">
        <w:rPr>
          <w:rFonts w:ascii="Arial" w:eastAsia="Arial" w:hAnsi="Arial" w:cs="Arial"/>
          <w:b/>
          <w:bCs/>
          <w:sz w:val="22"/>
          <w:szCs w:val="22"/>
          <w:lang w:val="pt"/>
        </w:rPr>
        <w:t>19.7</w:t>
      </w:r>
      <w:r w:rsidRPr="36E2A9E0">
        <w:rPr>
          <w:rFonts w:ascii="Arial" w:eastAsia="Arial" w:hAnsi="Arial" w:cs="Arial"/>
          <w:sz w:val="22"/>
          <w:szCs w:val="22"/>
          <w:lang w:val="pt"/>
        </w:rPr>
        <w:t xml:space="preserve"> Ao submeter a </w:t>
      </w:r>
      <w:r w:rsidRPr="36E2A9E0">
        <w:rPr>
          <w:rFonts w:ascii="Arial" w:eastAsia="Arial" w:hAnsi="Arial" w:cs="Arial"/>
          <w:b/>
          <w:bCs/>
          <w:sz w:val="22"/>
          <w:szCs w:val="22"/>
          <w:lang w:val="pt"/>
        </w:rPr>
        <w:t>INSCRIÇÃO</w:t>
      </w:r>
      <w:r w:rsidRPr="36E2A9E0">
        <w:rPr>
          <w:rFonts w:ascii="Arial" w:eastAsia="Arial" w:hAnsi="Arial" w:cs="Arial"/>
          <w:sz w:val="22"/>
          <w:szCs w:val="22"/>
          <w:lang w:val="pt"/>
        </w:rPr>
        <w:t xml:space="preserve">, o </w:t>
      </w:r>
      <w:r w:rsidRPr="36E2A9E0">
        <w:rPr>
          <w:rFonts w:ascii="Arial" w:eastAsia="Arial" w:hAnsi="Arial" w:cs="Arial"/>
          <w:b/>
          <w:bCs/>
          <w:sz w:val="22"/>
          <w:szCs w:val="22"/>
          <w:lang w:val="pt"/>
        </w:rPr>
        <w:t>PROPONENTE</w:t>
      </w:r>
      <w:r w:rsidRPr="36E2A9E0">
        <w:rPr>
          <w:rFonts w:ascii="Arial" w:eastAsia="Arial" w:hAnsi="Arial" w:cs="Arial"/>
          <w:sz w:val="22"/>
          <w:szCs w:val="22"/>
          <w:lang w:val="pt"/>
        </w:rPr>
        <w:t xml:space="preserve"> se responsabiliza pela veracidade e conformidade de todas as informações preenchidas no </w:t>
      </w:r>
      <w:r w:rsidRPr="36E2A9E0">
        <w:rPr>
          <w:rFonts w:ascii="Arial" w:eastAsia="Arial" w:hAnsi="Arial" w:cs="Arial"/>
          <w:b/>
          <w:bCs/>
          <w:sz w:val="22"/>
          <w:szCs w:val="22"/>
          <w:lang w:val="pt"/>
        </w:rPr>
        <w:t>CADASTRO DO PROPONENTE</w:t>
      </w:r>
      <w:r w:rsidRPr="36E2A9E0">
        <w:rPr>
          <w:rFonts w:ascii="Arial" w:eastAsia="Arial" w:hAnsi="Arial" w:cs="Arial"/>
          <w:sz w:val="22"/>
          <w:szCs w:val="22"/>
          <w:lang w:val="pt"/>
        </w:rPr>
        <w:t xml:space="preserve"> e no </w:t>
      </w:r>
      <w:r w:rsidRPr="36E2A9E0">
        <w:rPr>
          <w:rFonts w:ascii="Arial" w:eastAsia="Arial" w:hAnsi="Arial" w:cs="Arial"/>
          <w:b/>
          <w:bCs/>
          <w:sz w:val="22"/>
          <w:szCs w:val="22"/>
          <w:lang w:val="pt"/>
        </w:rPr>
        <w:t>CADASTRO DA PROPOSTA CULTURAL</w:t>
      </w:r>
      <w:r w:rsidRPr="36E2A9E0">
        <w:rPr>
          <w:rFonts w:ascii="Arial" w:eastAsia="Arial" w:hAnsi="Arial" w:cs="Arial"/>
          <w:sz w:val="22"/>
          <w:szCs w:val="22"/>
          <w:lang w:val="pt"/>
        </w:rPr>
        <w:t xml:space="preserve"> se responsabilizando pela veracidade e conformidade de todos os documentos anexados na Plataforma Desenvolve Cultura, referentes à </w:t>
      </w:r>
      <w:r w:rsidRPr="36E2A9E0">
        <w:rPr>
          <w:rFonts w:ascii="Arial" w:eastAsia="Arial" w:hAnsi="Arial" w:cs="Arial"/>
          <w:b/>
          <w:bCs/>
          <w:sz w:val="22"/>
          <w:szCs w:val="22"/>
          <w:lang w:val="pt"/>
        </w:rPr>
        <w:t>INSCRIÇÃO</w:t>
      </w:r>
      <w:r w:rsidRPr="36E2A9E0">
        <w:rPr>
          <w:rFonts w:ascii="Arial" w:eastAsia="Arial" w:hAnsi="Arial" w:cs="Arial"/>
          <w:sz w:val="22"/>
          <w:szCs w:val="22"/>
          <w:lang w:val="pt"/>
        </w:rPr>
        <w:t xml:space="preserve"> nesta Chamada.</w:t>
      </w:r>
    </w:p>
    <w:p w14:paraId="476C4DAC" w14:textId="1A99A2DB" w:rsidR="085CF4E8" w:rsidRDefault="085CF4E8" w:rsidP="36E2A9E0">
      <w:pPr>
        <w:tabs>
          <w:tab w:val="left" w:pos="793"/>
        </w:tabs>
        <w:spacing w:after="0"/>
        <w:jc w:val="both"/>
      </w:pPr>
      <w:r w:rsidRPr="36E2A9E0">
        <w:rPr>
          <w:rFonts w:ascii="Arial" w:eastAsia="Arial" w:hAnsi="Arial" w:cs="Arial"/>
          <w:sz w:val="22"/>
          <w:szCs w:val="22"/>
          <w:lang w:val="pt"/>
        </w:rPr>
        <w:t xml:space="preserve"> </w:t>
      </w:r>
    </w:p>
    <w:p w14:paraId="2839231A" w14:textId="798F22E6" w:rsidR="085CF4E8" w:rsidRDefault="085CF4E8" w:rsidP="36E2A9E0">
      <w:pPr>
        <w:tabs>
          <w:tab w:val="left" w:pos="793"/>
        </w:tabs>
        <w:spacing w:after="0"/>
        <w:jc w:val="both"/>
      </w:pPr>
      <w:r w:rsidRPr="36E2A9E0">
        <w:rPr>
          <w:rFonts w:ascii="Arial" w:eastAsia="Arial" w:hAnsi="Arial" w:cs="Arial"/>
          <w:b/>
          <w:bCs/>
          <w:sz w:val="22"/>
          <w:szCs w:val="22"/>
          <w:lang w:val="pt"/>
        </w:rPr>
        <w:t>19.8</w:t>
      </w:r>
      <w:r w:rsidRPr="36E2A9E0">
        <w:rPr>
          <w:rFonts w:ascii="Arial" w:eastAsia="Arial" w:hAnsi="Arial" w:cs="Arial"/>
          <w:sz w:val="22"/>
          <w:szCs w:val="22"/>
          <w:lang w:val="pt"/>
        </w:rPr>
        <w:t xml:space="preserve"> Caso seja identificada, a qualquer momento, a não veracidade e a não conformidade de todas as informações preenchidas no </w:t>
      </w:r>
      <w:r w:rsidRPr="36E2A9E0">
        <w:rPr>
          <w:rFonts w:ascii="Arial" w:eastAsia="Arial" w:hAnsi="Arial" w:cs="Arial"/>
          <w:b/>
          <w:bCs/>
          <w:sz w:val="22"/>
          <w:szCs w:val="22"/>
          <w:lang w:val="pt"/>
        </w:rPr>
        <w:t>CADASTRO DO PROPONENTE</w:t>
      </w:r>
      <w:r w:rsidRPr="36E2A9E0">
        <w:rPr>
          <w:rFonts w:ascii="Arial" w:eastAsia="Arial" w:hAnsi="Arial" w:cs="Arial"/>
          <w:sz w:val="22"/>
          <w:szCs w:val="22"/>
          <w:lang w:val="pt"/>
        </w:rPr>
        <w:t xml:space="preserve"> e no </w:t>
      </w:r>
      <w:r w:rsidRPr="36E2A9E0">
        <w:rPr>
          <w:rFonts w:ascii="Arial" w:eastAsia="Arial" w:hAnsi="Arial" w:cs="Arial"/>
          <w:b/>
          <w:bCs/>
          <w:sz w:val="22"/>
          <w:szCs w:val="22"/>
          <w:lang w:val="pt"/>
        </w:rPr>
        <w:t>CADASTRO DA PROPOSTA CULTURAL</w:t>
      </w:r>
      <w:r w:rsidRPr="36E2A9E0">
        <w:rPr>
          <w:rFonts w:ascii="Arial" w:eastAsia="Arial" w:hAnsi="Arial" w:cs="Arial"/>
          <w:sz w:val="22"/>
          <w:szCs w:val="22"/>
          <w:lang w:val="pt"/>
        </w:rPr>
        <w:t xml:space="preserve">, a </w:t>
      </w:r>
      <w:r w:rsidRPr="36E2A9E0">
        <w:rPr>
          <w:rFonts w:ascii="Arial" w:eastAsia="Arial" w:hAnsi="Arial" w:cs="Arial"/>
          <w:b/>
          <w:bCs/>
          <w:sz w:val="22"/>
          <w:szCs w:val="22"/>
          <w:lang w:val="pt"/>
        </w:rPr>
        <w:t>PROPOSTA CULTURAL</w:t>
      </w:r>
      <w:r w:rsidRPr="36E2A9E0">
        <w:rPr>
          <w:rFonts w:ascii="Arial" w:eastAsia="Arial" w:hAnsi="Arial" w:cs="Arial"/>
          <w:sz w:val="22"/>
          <w:szCs w:val="22"/>
          <w:lang w:val="pt"/>
        </w:rPr>
        <w:t xml:space="preserve"> inscrita será desclassificada e sua participação no processo desta Chamada será descontinuada, observando-se o direito de defesa prévia.</w:t>
      </w:r>
    </w:p>
    <w:p w14:paraId="10CA358E" w14:textId="0D33A733" w:rsidR="36E2A9E0" w:rsidRDefault="36E2A9E0" w:rsidP="36E2A9E0">
      <w:pPr>
        <w:tabs>
          <w:tab w:val="left" w:pos="793"/>
        </w:tabs>
        <w:spacing w:after="0"/>
        <w:jc w:val="both"/>
        <w:rPr>
          <w:rFonts w:ascii="Arial" w:eastAsia="Arial" w:hAnsi="Arial" w:cs="Arial"/>
          <w:sz w:val="22"/>
          <w:szCs w:val="22"/>
          <w:highlight w:val="magenta"/>
          <w:lang w:val="pt"/>
        </w:rPr>
      </w:pPr>
    </w:p>
    <w:p w14:paraId="616D47FD" w14:textId="7AE295AA" w:rsidR="085CF4E8" w:rsidRDefault="085CF4E8" w:rsidP="36E2A9E0">
      <w:pPr>
        <w:tabs>
          <w:tab w:val="left" w:pos="793"/>
        </w:tabs>
        <w:spacing w:after="0"/>
        <w:jc w:val="both"/>
      </w:pPr>
      <w:r w:rsidRPr="36E2A9E0">
        <w:rPr>
          <w:rFonts w:ascii="Arial" w:eastAsia="Arial" w:hAnsi="Arial" w:cs="Arial"/>
          <w:b/>
          <w:bCs/>
          <w:sz w:val="22"/>
          <w:szCs w:val="22"/>
          <w:lang w:val="pt"/>
        </w:rPr>
        <w:t>19.9</w:t>
      </w:r>
      <w:r w:rsidRPr="36E2A9E0">
        <w:rPr>
          <w:rFonts w:ascii="Arial" w:eastAsia="Arial" w:hAnsi="Arial" w:cs="Arial"/>
          <w:sz w:val="22"/>
          <w:szCs w:val="22"/>
          <w:lang w:val="pt"/>
        </w:rPr>
        <w:t xml:space="preserve"> O acompanhamento das atualizações referentes à </w:t>
      </w:r>
      <w:r w:rsidRPr="36E2A9E0">
        <w:rPr>
          <w:rFonts w:ascii="Arial" w:eastAsia="Arial" w:hAnsi="Arial" w:cs="Arial"/>
          <w:b/>
          <w:bCs/>
          <w:sz w:val="22"/>
          <w:szCs w:val="22"/>
          <w:lang w:val="pt"/>
        </w:rPr>
        <w:t>PROPOSTA</w:t>
      </w:r>
      <w:r w:rsidRPr="36E2A9E0">
        <w:rPr>
          <w:rFonts w:ascii="Arial" w:eastAsia="Arial" w:hAnsi="Arial" w:cs="Arial"/>
          <w:sz w:val="22"/>
          <w:szCs w:val="22"/>
          <w:lang w:val="pt"/>
        </w:rPr>
        <w:t xml:space="preserve"> inscrita será de total responsabilidade do </w:t>
      </w:r>
      <w:r w:rsidRPr="36E2A9E0">
        <w:rPr>
          <w:rFonts w:ascii="Arial" w:eastAsia="Arial" w:hAnsi="Arial" w:cs="Arial"/>
          <w:b/>
          <w:bCs/>
          <w:sz w:val="22"/>
          <w:szCs w:val="22"/>
          <w:lang w:val="pt"/>
        </w:rPr>
        <w:t>PROPONENTE</w:t>
      </w:r>
      <w:r w:rsidRPr="36E2A9E0">
        <w:rPr>
          <w:rFonts w:ascii="Arial" w:eastAsia="Arial" w:hAnsi="Arial" w:cs="Arial"/>
          <w:sz w:val="22"/>
          <w:szCs w:val="22"/>
          <w:lang w:val="pt"/>
        </w:rPr>
        <w:t xml:space="preserve">, sendo realizadas prioritariamente através da </w:t>
      </w:r>
      <w:r w:rsidRPr="36E2A9E0">
        <w:rPr>
          <w:rFonts w:ascii="Arial" w:eastAsia="Arial" w:hAnsi="Arial" w:cs="Arial"/>
          <w:b/>
          <w:bCs/>
          <w:sz w:val="22"/>
          <w:szCs w:val="22"/>
          <w:lang w:val="pt"/>
        </w:rPr>
        <w:t>Plataforma Desenvolve Cultura</w:t>
      </w:r>
      <w:r w:rsidRPr="36E2A9E0">
        <w:rPr>
          <w:rFonts w:ascii="Arial" w:eastAsia="Arial" w:hAnsi="Arial" w:cs="Arial"/>
          <w:sz w:val="22"/>
          <w:szCs w:val="22"/>
          <w:lang w:val="pt"/>
        </w:rPr>
        <w:t>.</w:t>
      </w:r>
    </w:p>
    <w:p w14:paraId="3DE1FDA0" w14:textId="7FE5FF28" w:rsidR="36E2A9E0" w:rsidRDefault="36E2A9E0" w:rsidP="36E2A9E0">
      <w:pPr>
        <w:tabs>
          <w:tab w:val="left" w:pos="793"/>
        </w:tabs>
        <w:spacing w:after="0"/>
        <w:jc w:val="both"/>
        <w:rPr>
          <w:rFonts w:ascii="Arial" w:eastAsia="Arial" w:hAnsi="Arial" w:cs="Arial"/>
          <w:sz w:val="22"/>
          <w:szCs w:val="22"/>
          <w:highlight w:val="magenta"/>
          <w:lang w:val="pt"/>
        </w:rPr>
      </w:pPr>
    </w:p>
    <w:p w14:paraId="20D281FD" w14:textId="027CCB2C" w:rsidR="085CF4E8" w:rsidRDefault="085CF4E8" w:rsidP="36E2A9E0">
      <w:pPr>
        <w:tabs>
          <w:tab w:val="left" w:pos="793"/>
        </w:tabs>
        <w:spacing w:after="0"/>
        <w:jc w:val="both"/>
      </w:pPr>
      <w:r w:rsidRPr="36E2A9E0">
        <w:rPr>
          <w:rFonts w:ascii="Arial" w:eastAsia="Arial" w:hAnsi="Arial" w:cs="Arial"/>
          <w:b/>
          <w:bCs/>
          <w:sz w:val="22"/>
          <w:szCs w:val="22"/>
          <w:lang w:val="pt"/>
        </w:rPr>
        <w:t>19.10</w:t>
      </w:r>
      <w:r w:rsidRPr="36E2A9E0">
        <w:rPr>
          <w:rFonts w:ascii="Arial" w:eastAsia="Arial" w:hAnsi="Arial" w:cs="Arial"/>
          <w:sz w:val="22"/>
          <w:szCs w:val="22"/>
          <w:lang w:val="pt"/>
        </w:rPr>
        <w:t xml:space="preserve"> O </w:t>
      </w:r>
      <w:r w:rsidRPr="36E2A9E0">
        <w:rPr>
          <w:rFonts w:ascii="Arial" w:eastAsia="Arial" w:hAnsi="Arial" w:cs="Arial"/>
          <w:b/>
          <w:bCs/>
          <w:sz w:val="22"/>
          <w:szCs w:val="22"/>
          <w:lang w:val="pt"/>
        </w:rPr>
        <w:t xml:space="preserve">PROPONENTE </w:t>
      </w:r>
      <w:r w:rsidRPr="36E2A9E0">
        <w:rPr>
          <w:rFonts w:ascii="Arial" w:eastAsia="Arial" w:hAnsi="Arial" w:cs="Arial"/>
          <w:sz w:val="22"/>
          <w:szCs w:val="22"/>
          <w:lang w:val="pt"/>
        </w:rPr>
        <w:t xml:space="preserve">ficará também responsável pelo acompanhamento das comunicações referentes a este certame publicadas no Diário Oficial do Estado do Rio de Janeiro - </w:t>
      </w:r>
      <w:r w:rsidRPr="36E2A9E0">
        <w:rPr>
          <w:rFonts w:ascii="Arial" w:eastAsia="Arial" w:hAnsi="Arial" w:cs="Arial"/>
          <w:b/>
          <w:bCs/>
          <w:sz w:val="22"/>
          <w:szCs w:val="22"/>
          <w:lang w:val="pt"/>
        </w:rPr>
        <w:t>DOERJ</w:t>
      </w:r>
      <w:r w:rsidRPr="36E2A9E0">
        <w:rPr>
          <w:rFonts w:ascii="Arial" w:eastAsia="Arial" w:hAnsi="Arial" w:cs="Arial"/>
          <w:sz w:val="22"/>
          <w:szCs w:val="22"/>
          <w:lang w:val="pt"/>
        </w:rPr>
        <w:t xml:space="preserve"> e no endereço eletrônico da </w:t>
      </w:r>
      <w:r w:rsidRPr="36E2A9E0">
        <w:rPr>
          <w:rFonts w:ascii="Arial" w:eastAsia="Arial" w:hAnsi="Arial" w:cs="Arial"/>
          <w:b/>
          <w:bCs/>
          <w:sz w:val="22"/>
          <w:szCs w:val="22"/>
          <w:lang w:val="pt"/>
        </w:rPr>
        <w:t>SECEC</w:t>
      </w:r>
      <w:r w:rsidRPr="36E2A9E0">
        <w:rPr>
          <w:rFonts w:ascii="Arial" w:eastAsia="Arial" w:hAnsi="Arial" w:cs="Arial"/>
          <w:sz w:val="22"/>
          <w:szCs w:val="22"/>
          <w:lang w:val="pt"/>
        </w:rPr>
        <w:t xml:space="preserve"> (</w:t>
      </w:r>
      <w:hyperlink r:id="rId31">
        <w:r w:rsidRPr="36E2A9E0">
          <w:rPr>
            <w:rStyle w:val="Hyperlink"/>
            <w:rFonts w:ascii="Arial" w:eastAsia="Arial" w:hAnsi="Arial" w:cs="Arial"/>
            <w:sz w:val="22"/>
            <w:szCs w:val="22"/>
            <w:lang w:val="pt"/>
          </w:rPr>
          <w:t>www.cultura.rj.gov.br</w:t>
        </w:r>
      </w:hyperlink>
      <w:r w:rsidRPr="36E2A9E0">
        <w:rPr>
          <w:rFonts w:ascii="Arial" w:eastAsia="Arial" w:hAnsi="Arial" w:cs="Arial"/>
          <w:sz w:val="22"/>
          <w:szCs w:val="22"/>
          <w:lang w:val="pt"/>
        </w:rPr>
        <w:t>), bem como aquelas enviadas por e-mail.</w:t>
      </w:r>
    </w:p>
    <w:p w14:paraId="32B10589" w14:textId="79385569" w:rsidR="085CF4E8" w:rsidRDefault="085CF4E8" w:rsidP="36E2A9E0">
      <w:pPr>
        <w:tabs>
          <w:tab w:val="left" w:pos="793"/>
        </w:tabs>
        <w:spacing w:after="0"/>
        <w:jc w:val="both"/>
      </w:pPr>
      <w:r w:rsidRPr="36E2A9E0">
        <w:rPr>
          <w:rFonts w:ascii="Arial" w:eastAsia="Arial" w:hAnsi="Arial" w:cs="Arial"/>
          <w:sz w:val="22"/>
          <w:szCs w:val="22"/>
          <w:lang w:val="pt"/>
        </w:rPr>
        <w:t xml:space="preserve"> </w:t>
      </w:r>
    </w:p>
    <w:p w14:paraId="613FA06A" w14:textId="30B0773A" w:rsidR="085CF4E8" w:rsidRDefault="085CF4E8" w:rsidP="36E2A9E0">
      <w:pPr>
        <w:tabs>
          <w:tab w:val="left" w:pos="567"/>
          <w:tab w:val="left" w:pos="10065"/>
        </w:tabs>
        <w:spacing w:after="0"/>
        <w:ind w:right="49"/>
        <w:jc w:val="both"/>
      </w:pPr>
      <w:r w:rsidRPr="36E2A9E0">
        <w:rPr>
          <w:rFonts w:ascii="Arial" w:eastAsia="Arial" w:hAnsi="Arial" w:cs="Arial"/>
          <w:b/>
          <w:bCs/>
          <w:color w:val="000000" w:themeColor="text1"/>
          <w:sz w:val="22"/>
          <w:szCs w:val="22"/>
          <w:lang w:val="pt"/>
        </w:rPr>
        <w:t>19.11</w:t>
      </w:r>
      <w:r w:rsidRPr="36E2A9E0">
        <w:rPr>
          <w:rFonts w:ascii="Arial" w:eastAsia="Arial" w:hAnsi="Arial" w:cs="Arial"/>
          <w:color w:val="000000" w:themeColor="text1"/>
          <w:sz w:val="22"/>
          <w:szCs w:val="22"/>
          <w:lang w:val="pt"/>
        </w:rPr>
        <w:t xml:space="preserve"> </w:t>
      </w:r>
      <w:r w:rsidRPr="36E2A9E0">
        <w:rPr>
          <w:rFonts w:ascii="Arial" w:eastAsia="Arial" w:hAnsi="Arial" w:cs="Arial"/>
          <w:sz w:val="22"/>
          <w:szCs w:val="22"/>
          <w:lang w:val="pt"/>
        </w:rPr>
        <w:t xml:space="preserve">Em caso de impedimentos relacionados aos processos de Tecnologia de Informação dispostos neste certame, relacionados aos </w:t>
      </w:r>
      <w:r w:rsidRPr="36E2A9E0">
        <w:rPr>
          <w:rFonts w:ascii="Arial" w:eastAsia="Arial" w:hAnsi="Arial" w:cs="Arial"/>
          <w:b/>
          <w:bCs/>
          <w:sz w:val="22"/>
          <w:szCs w:val="22"/>
          <w:lang w:val="pt"/>
        </w:rPr>
        <w:t>subitens 8.2, 8.4, 8.5, 10.1, 12.1 e 13.1</w:t>
      </w:r>
      <w:r w:rsidRPr="36E2A9E0">
        <w:rPr>
          <w:rFonts w:ascii="Arial" w:eastAsia="Arial" w:hAnsi="Arial" w:cs="Arial"/>
          <w:sz w:val="22"/>
          <w:szCs w:val="22"/>
          <w:lang w:val="pt"/>
        </w:rPr>
        <w:t xml:space="preserve">, ficará a cargo da Autoridade Superior da </w:t>
      </w:r>
      <w:r w:rsidRPr="36E2A9E0">
        <w:rPr>
          <w:rFonts w:ascii="Arial" w:eastAsia="Arial" w:hAnsi="Arial" w:cs="Arial"/>
          <w:b/>
          <w:bCs/>
          <w:sz w:val="22"/>
          <w:szCs w:val="22"/>
          <w:lang w:val="pt"/>
        </w:rPr>
        <w:t>SECEC</w:t>
      </w:r>
      <w:r w:rsidRPr="36E2A9E0">
        <w:rPr>
          <w:rFonts w:ascii="Arial" w:eastAsia="Arial" w:hAnsi="Arial" w:cs="Arial"/>
          <w:sz w:val="22"/>
          <w:szCs w:val="22"/>
          <w:lang w:val="pt"/>
        </w:rPr>
        <w:t xml:space="preserve"> a excepcionalidade de mecanismos alternativos de comunicação.</w:t>
      </w:r>
    </w:p>
    <w:p w14:paraId="05B5101F" w14:textId="49E6F214" w:rsidR="085CF4E8" w:rsidRDefault="085CF4E8" w:rsidP="36E2A9E0">
      <w:pPr>
        <w:tabs>
          <w:tab w:val="left" w:pos="793"/>
        </w:tabs>
        <w:spacing w:after="0"/>
        <w:jc w:val="both"/>
      </w:pPr>
      <w:r w:rsidRPr="36E2A9E0">
        <w:rPr>
          <w:rFonts w:ascii="Arial" w:eastAsia="Arial" w:hAnsi="Arial" w:cs="Arial"/>
          <w:sz w:val="22"/>
          <w:szCs w:val="22"/>
          <w:lang w:val="pt"/>
        </w:rPr>
        <w:t xml:space="preserve"> </w:t>
      </w:r>
    </w:p>
    <w:p w14:paraId="79110AFE" w14:textId="3AF3A20C" w:rsidR="085CF4E8" w:rsidRDefault="085CF4E8" w:rsidP="36E2A9E0">
      <w:pPr>
        <w:spacing w:after="0"/>
        <w:jc w:val="both"/>
      </w:pPr>
      <w:r w:rsidRPr="36E2A9E0">
        <w:rPr>
          <w:rFonts w:ascii="Arial" w:eastAsia="Arial" w:hAnsi="Arial" w:cs="Arial"/>
          <w:b/>
          <w:bCs/>
          <w:color w:val="000000" w:themeColor="text1"/>
          <w:sz w:val="22"/>
          <w:szCs w:val="22"/>
          <w:lang w:val="pt"/>
        </w:rPr>
        <w:t>19.12</w:t>
      </w:r>
      <w:r w:rsidRPr="36E2A9E0">
        <w:rPr>
          <w:rFonts w:ascii="Arial" w:eastAsia="Arial" w:hAnsi="Arial" w:cs="Arial"/>
          <w:color w:val="000000" w:themeColor="text1"/>
          <w:sz w:val="22"/>
          <w:szCs w:val="22"/>
          <w:lang w:val="pt"/>
        </w:rPr>
        <w:t xml:space="preserve"> Integram o presente Edital, para todos os fins legais, os anexos, as instruções, observações e restrições contidas nos seus anexos:</w:t>
      </w:r>
    </w:p>
    <w:p w14:paraId="37DAC9E2" w14:textId="1D394091" w:rsidR="002527C9" w:rsidRDefault="22CC8B49" w:rsidP="58B663FA">
      <w:pPr>
        <w:spacing w:after="0" w:line="276" w:lineRule="auto"/>
        <w:rPr>
          <w:rFonts w:ascii="Arial" w:eastAsia="Arial" w:hAnsi="Arial" w:cs="Arial"/>
          <w:b/>
          <w:bCs/>
          <w:sz w:val="22"/>
          <w:szCs w:val="22"/>
        </w:rPr>
      </w:pPr>
      <w:r w:rsidRPr="58B663FA">
        <w:rPr>
          <w:rFonts w:ascii="Arial" w:eastAsia="Arial" w:hAnsi="Arial" w:cs="Arial"/>
          <w:b/>
          <w:bCs/>
          <w:sz w:val="22"/>
          <w:szCs w:val="22"/>
        </w:rPr>
        <w:t xml:space="preserve"> </w:t>
      </w:r>
    </w:p>
    <w:p w14:paraId="0C6F82A5" w14:textId="12E35933" w:rsidR="002527C9" w:rsidRDefault="0AB774FE"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t xml:space="preserve">a) </w:t>
      </w:r>
      <w:r w:rsidR="22CC8B49" w:rsidRPr="58B663FA">
        <w:rPr>
          <w:rFonts w:ascii="Arial" w:eastAsia="Arial" w:hAnsi="Arial" w:cs="Arial"/>
          <w:b/>
          <w:bCs/>
          <w:sz w:val="22"/>
          <w:szCs w:val="22"/>
        </w:rPr>
        <w:t>ESPECIFICAÇÕES DO EDITAL</w:t>
      </w:r>
    </w:p>
    <w:p w14:paraId="07E2E223" w14:textId="357D70BD"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1DFD46CE" w14:textId="7B561932"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lastRenderedPageBreak/>
        <w:t>ANEXO 01 - PRAZOS</w:t>
      </w:r>
    </w:p>
    <w:p w14:paraId="55BCEC75" w14:textId="38880E16"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ANEXO 02 - TERMO DE COMPROMISSO DE ADIMPLÊNCIA </w:t>
      </w:r>
    </w:p>
    <w:p w14:paraId="7DB525B8" w14:textId="5F606A9B"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ANEXO 03 - ESPECIFICAÇÕES DO OBJETO</w:t>
      </w:r>
    </w:p>
    <w:p w14:paraId="069D9ADA" w14:textId="4524543B"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ANEXO 04 - ESPECIFICAÇÕES DA PROPOSTA CULTURAL</w:t>
      </w:r>
    </w:p>
    <w:p w14:paraId="4708053C" w14:textId="3302CE5E"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ANEXO 05 - INDUTOR POPULACIONAL POR MUNICÍPIO</w:t>
      </w:r>
    </w:p>
    <w:p w14:paraId="1C6F4F0B" w14:textId="118CF539" w:rsidR="1E653280" w:rsidRDefault="1E653280" w:rsidP="58B663FA">
      <w:pPr>
        <w:spacing w:after="0" w:line="276" w:lineRule="auto"/>
        <w:jc w:val="both"/>
        <w:rPr>
          <w:rFonts w:ascii="Arial" w:eastAsia="Arial" w:hAnsi="Arial" w:cs="Arial"/>
          <w:sz w:val="22"/>
          <w:szCs w:val="22"/>
        </w:rPr>
      </w:pPr>
    </w:p>
    <w:p w14:paraId="07F30912" w14:textId="7DF9A712" w:rsidR="002527C9" w:rsidRDefault="51DC4267"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t xml:space="preserve">b) </w:t>
      </w:r>
      <w:r w:rsidR="22CC8B49" w:rsidRPr="58B663FA">
        <w:rPr>
          <w:rFonts w:ascii="Arial" w:eastAsia="Arial" w:hAnsi="Arial" w:cs="Arial"/>
          <w:b/>
          <w:bCs/>
          <w:sz w:val="22"/>
          <w:szCs w:val="22"/>
        </w:rPr>
        <w:t>ANEXOS OBRIGATÓRIOS PARA INSCRIÇÃO</w:t>
      </w:r>
    </w:p>
    <w:p w14:paraId="47981239" w14:textId="108F75E5" w:rsidR="002527C9" w:rsidRDefault="0E437C3C"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437BE6C0" w14:textId="3778B48B" w:rsidR="002527C9" w:rsidRDefault="0E437C3C"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ANEXO 0</w:t>
      </w:r>
      <w:r w:rsidR="432FBB6D" w:rsidRPr="58B663FA">
        <w:rPr>
          <w:rFonts w:ascii="Arial" w:eastAsia="Arial" w:hAnsi="Arial" w:cs="Arial"/>
          <w:sz w:val="22"/>
          <w:szCs w:val="22"/>
        </w:rPr>
        <w:t>6</w:t>
      </w:r>
      <w:r w:rsidRPr="58B663FA">
        <w:rPr>
          <w:rFonts w:ascii="Arial" w:eastAsia="Arial" w:hAnsi="Arial" w:cs="Arial"/>
          <w:sz w:val="22"/>
          <w:szCs w:val="22"/>
        </w:rPr>
        <w:t xml:space="preserve"> - PORTFÓLIO DE ATUAÇÃO ARTÍSTICA E CULTURAL</w:t>
      </w:r>
    </w:p>
    <w:p w14:paraId="7A1BD0EC" w14:textId="10536C3E" w:rsidR="002527C9" w:rsidRDefault="0E437C3C"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ANEXO 0</w:t>
      </w:r>
      <w:r w:rsidR="748897DD" w:rsidRPr="58B663FA">
        <w:rPr>
          <w:rFonts w:ascii="Arial" w:eastAsia="Arial" w:hAnsi="Arial" w:cs="Arial"/>
          <w:sz w:val="22"/>
          <w:szCs w:val="22"/>
        </w:rPr>
        <w:t>7</w:t>
      </w:r>
      <w:r w:rsidRPr="58B663FA">
        <w:rPr>
          <w:rFonts w:ascii="Arial" w:eastAsia="Arial" w:hAnsi="Arial" w:cs="Arial"/>
          <w:sz w:val="22"/>
          <w:szCs w:val="22"/>
        </w:rPr>
        <w:t xml:space="preserve"> - PLANILHA ORÇAMENTÁRIA </w:t>
      </w:r>
    </w:p>
    <w:p w14:paraId="5D8588E9" w14:textId="480778B2" w:rsidR="002527C9" w:rsidRDefault="0E437C3C"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ANEXO 0</w:t>
      </w:r>
      <w:r w:rsidR="7D73AB4E" w:rsidRPr="58B663FA">
        <w:rPr>
          <w:rFonts w:ascii="Arial" w:eastAsia="Arial" w:hAnsi="Arial" w:cs="Arial"/>
          <w:sz w:val="22"/>
          <w:szCs w:val="22"/>
        </w:rPr>
        <w:t>8</w:t>
      </w:r>
      <w:r w:rsidRPr="58B663FA">
        <w:rPr>
          <w:rFonts w:ascii="Arial" w:eastAsia="Arial" w:hAnsi="Arial" w:cs="Arial"/>
          <w:sz w:val="22"/>
          <w:szCs w:val="22"/>
        </w:rPr>
        <w:t xml:space="preserve"> - CRONOGRAMA DE EXECUÇÃO</w:t>
      </w:r>
    </w:p>
    <w:p w14:paraId="4C2F508C" w14:textId="13C7BB11" w:rsidR="002527C9" w:rsidRDefault="0E437C3C"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ANEXO </w:t>
      </w:r>
      <w:r w:rsidR="76F5EF1C" w:rsidRPr="58B663FA">
        <w:rPr>
          <w:rFonts w:ascii="Arial" w:eastAsia="Arial" w:hAnsi="Arial" w:cs="Arial"/>
          <w:sz w:val="22"/>
          <w:szCs w:val="22"/>
        </w:rPr>
        <w:t>09</w:t>
      </w:r>
      <w:r w:rsidRPr="58B663FA">
        <w:rPr>
          <w:rFonts w:ascii="Arial" w:eastAsia="Arial" w:hAnsi="Arial" w:cs="Arial"/>
          <w:sz w:val="22"/>
          <w:szCs w:val="22"/>
        </w:rPr>
        <w:t xml:space="preserve"> </w:t>
      </w:r>
      <w:r w:rsidR="6B8E2455" w:rsidRPr="58B663FA">
        <w:rPr>
          <w:rFonts w:ascii="Arial" w:eastAsia="Arial" w:hAnsi="Arial" w:cs="Arial"/>
          <w:sz w:val="22"/>
          <w:szCs w:val="22"/>
        </w:rPr>
        <w:t>- DOCUMENTO</w:t>
      </w:r>
      <w:r w:rsidRPr="58B663FA">
        <w:rPr>
          <w:rFonts w:ascii="Arial" w:eastAsia="Arial" w:hAnsi="Arial" w:cs="Arial"/>
          <w:sz w:val="22"/>
          <w:szCs w:val="22"/>
        </w:rPr>
        <w:t xml:space="preserve"> DE REPRESENTAÇÃO DOS BLOCOS DE CARNAVAL</w:t>
      </w:r>
    </w:p>
    <w:p w14:paraId="74488B60" w14:textId="5BF17D3E"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13E764ED" w14:textId="66DD35F7" w:rsidR="002527C9" w:rsidRDefault="22CC8B49"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t>c) ANEXOS OBRIGATÓRIOS PARA CONTRATAÇÃO</w:t>
      </w:r>
    </w:p>
    <w:p w14:paraId="3CA90C27" w14:textId="0AD71BDB"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6486BFA0" w14:textId="11D3166F" w:rsidR="002527C9" w:rsidRDefault="0E437C3C"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ANEXO 1</w:t>
      </w:r>
      <w:r w:rsidR="56A87AA3" w:rsidRPr="58B663FA">
        <w:rPr>
          <w:rFonts w:ascii="Arial" w:eastAsia="Arial" w:hAnsi="Arial" w:cs="Arial"/>
          <w:sz w:val="22"/>
          <w:szCs w:val="22"/>
        </w:rPr>
        <w:t>0</w:t>
      </w:r>
      <w:r w:rsidRPr="58B663FA">
        <w:rPr>
          <w:rFonts w:ascii="Arial" w:eastAsia="Arial" w:hAnsi="Arial" w:cs="Arial"/>
          <w:sz w:val="22"/>
          <w:szCs w:val="22"/>
        </w:rPr>
        <w:t xml:space="preserve"> - TERMO DE EXECUÇÃO CULTURAL</w:t>
      </w:r>
    </w:p>
    <w:p w14:paraId="1984AC92" w14:textId="4722BDBA"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6667A166" w14:textId="210671F0" w:rsidR="002527C9" w:rsidRDefault="22CC8B49"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t>d) ANEXOS DE REFERÊNCIA PARA RELATÓRIOS DE EXECUÇÃO</w:t>
      </w:r>
    </w:p>
    <w:p w14:paraId="70D360DB" w14:textId="79E26F5D"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21BE246F" w14:textId="0E2A4350" w:rsidR="002527C9" w:rsidRDefault="0E437C3C"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ANEXO 1</w:t>
      </w:r>
      <w:r w:rsidR="645110ED" w:rsidRPr="58B663FA">
        <w:rPr>
          <w:rFonts w:ascii="Arial" w:eastAsia="Arial" w:hAnsi="Arial" w:cs="Arial"/>
          <w:sz w:val="22"/>
          <w:szCs w:val="22"/>
        </w:rPr>
        <w:t>1</w:t>
      </w:r>
      <w:r w:rsidRPr="58B663FA">
        <w:rPr>
          <w:rFonts w:ascii="Arial" w:eastAsia="Arial" w:hAnsi="Arial" w:cs="Arial"/>
          <w:sz w:val="22"/>
          <w:szCs w:val="22"/>
        </w:rPr>
        <w:t xml:space="preserve"> - RELATÓRIO DE EXECUÇÃO DA PROPOSTA CULTURAL</w:t>
      </w:r>
    </w:p>
    <w:p w14:paraId="59B3E99B" w14:textId="673CED34" w:rsidR="002527C9" w:rsidRDefault="0E437C3C"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ANEXO 1</w:t>
      </w:r>
      <w:r w:rsidR="4028B845" w:rsidRPr="58B663FA">
        <w:rPr>
          <w:rFonts w:ascii="Arial" w:eastAsia="Arial" w:hAnsi="Arial" w:cs="Arial"/>
          <w:sz w:val="22"/>
          <w:szCs w:val="22"/>
        </w:rPr>
        <w:t>2</w:t>
      </w:r>
      <w:r w:rsidRPr="58B663FA">
        <w:rPr>
          <w:rFonts w:ascii="Arial" w:eastAsia="Arial" w:hAnsi="Arial" w:cs="Arial"/>
          <w:sz w:val="22"/>
          <w:szCs w:val="22"/>
        </w:rPr>
        <w:t xml:space="preserve"> - RELATÓRIO DE EXECUÇÃO FINANCEIRA DA PROPOSTA CULTURAL</w:t>
      </w:r>
    </w:p>
    <w:p w14:paraId="70BF0622" w14:textId="79E69424"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2018D5CD" w14:textId="6A7FF590" w:rsidR="002527C9" w:rsidRDefault="22CC8B49" w:rsidP="58B663FA">
      <w:pPr>
        <w:spacing w:after="0" w:line="276" w:lineRule="auto"/>
        <w:jc w:val="both"/>
        <w:rPr>
          <w:rFonts w:ascii="Arial" w:eastAsia="Arial" w:hAnsi="Arial" w:cs="Arial"/>
          <w:b/>
          <w:bCs/>
          <w:sz w:val="22"/>
          <w:szCs w:val="22"/>
        </w:rPr>
      </w:pPr>
      <w:r w:rsidRPr="58B663FA">
        <w:rPr>
          <w:rFonts w:ascii="Arial" w:eastAsia="Arial" w:hAnsi="Arial" w:cs="Arial"/>
          <w:b/>
          <w:bCs/>
          <w:sz w:val="22"/>
          <w:szCs w:val="22"/>
        </w:rPr>
        <w:t>e) ANEXOS DE ENVIO OPCIONAL</w:t>
      </w:r>
    </w:p>
    <w:p w14:paraId="70A66A07" w14:textId="2764443D"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0606C70C" w14:textId="4CD6F80C" w:rsidR="002527C9" w:rsidRDefault="0E437C3C"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ANEXO 1</w:t>
      </w:r>
      <w:r w:rsidR="500875EF" w:rsidRPr="58B663FA">
        <w:rPr>
          <w:rFonts w:ascii="Arial" w:eastAsia="Arial" w:hAnsi="Arial" w:cs="Arial"/>
          <w:sz w:val="22"/>
          <w:szCs w:val="22"/>
        </w:rPr>
        <w:t>3</w:t>
      </w:r>
      <w:r w:rsidRPr="58B663FA">
        <w:rPr>
          <w:rFonts w:ascii="Arial" w:eastAsia="Arial" w:hAnsi="Arial" w:cs="Arial"/>
          <w:sz w:val="22"/>
          <w:szCs w:val="22"/>
        </w:rPr>
        <w:t xml:space="preserve"> </w:t>
      </w:r>
      <w:r w:rsidR="5C367CD5" w:rsidRPr="58B663FA">
        <w:rPr>
          <w:rFonts w:ascii="Arial" w:eastAsia="Arial" w:hAnsi="Arial" w:cs="Arial"/>
          <w:sz w:val="22"/>
          <w:szCs w:val="22"/>
        </w:rPr>
        <w:t xml:space="preserve">- </w:t>
      </w:r>
      <w:r w:rsidRPr="58B663FA">
        <w:rPr>
          <w:rFonts w:ascii="Arial" w:eastAsia="Arial" w:hAnsi="Arial" w:cs="Arial"/>
          <w:sz w:val="22"/>
          <w:szCs w:val="22"/>
        </w:rPr>
        <w:t>DECLARAÇÃO DE USO DO NOME SOCIAL DO RESPONSÁVEL PELA EXECUÇÃO</w:t>
      </w:r>
    </w:p>
    <w:p w14:paraId="570D3623" w14:textId="3FA9E2FB"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3238218F" w14:textId="514CE754" w:rsidR="002527C9" w:rsidRDefault="22CC8B49" w:rsidP="58B663FA">
      <w:pPr>
        <w:spacing w:after="0" w:line="276" w:lineRule="auto"/>
        <w:jc w:val="both"/>
        <w:rPr>
          <w:rFonts w:ascii="Arial" w:eastAsia="Arial" w:hAnsi="Arial" w:cs="Arial"/>
          <w:sz w:val="22"/>
          <w:szCs w:val="22"/>
        </w:rPr>
      </w:pPr>
      <w:r w:rsidRPr="58B663FA">
        <w:rPr>
          <w:rFonts w:ascii="Arial" w:eastAsia="Arial" w:hAnsi="Arial" w:cs="Arial"/>
          <w:sz w:val="22"/>
          <w:szCs w:val="22"/>
        </w:rPr>
        <w:t xml:space="preserve"> </w:t>
      </w:r>
    </w:p>
    <w:p w14:paraId="7A5CE6E6" w14:textId="533722EC" w:rsidR="002527C9" w:rsidRDefault="22CC8B49" w:rsidP="58B663FA">
      <w:pPr>
        <w:spacing w:after="0" w:line="276" w:lineRule="auto"/>
        <w:jc w:val="center"/>
        <w:rPr>
          <w:rFonts w:ascii="Arial" w:eastAsia="Arial" w:hAnsi="Arial" w:cs="Arial"/>
          <w:sz w:val="22"/>
          <w:szCs w:val="22"/>
        </w:rPr>
      </w:pPr>
      <w:r w:rsidRPr="58B663FA">
        <w:rPr>
          <w:rFonts w:ascii="Arial" w:eastAsia="Arial" w:hAnsi="Arial" w:cs="Arial"/>
          <w:sz w:val="22"/>
          <w:szCs w:val="22"/>
        </w:rPr>
        <w:t xml:space="preserve">Rio de Janeiro, </w:t>
      </w:r>
      <w:r w:rsidR="00064340">
        <w:rPr>
          <w:rFonts w:ascii="Arial" w:eastAsia="Arial" w:hAnsi="Arial" w:cs="Arial"/>
          <w:sz w:val="22"/>
          <w:szCs w:val="22"/>
        </w:rPr>
        <w:t>30</w:t>
      </w:r>
      <w:r w:rsidRPr="58B663FA">
        <w:rPr>
          <w:rFonts w:ascii="Arial" w:eastAsia="Arial" w:hAnsi="Arial" w:cs="Arial"/>
          <w:sz w:val="22"/>
          <w:szCs w:val="22"/>
        </w:rPr>
        <w:t xml:space="preserve"> de </w:t>
      </w:r>
      <w:proofErr w:type="gramStart"/>
      <w:r w:rsidR="00064340">
        <w:rPr>
          <w:rFonts w:ascii="Arial" w:eastAsia="Arial" w:hAnsi="Arial" w:cs="Arial"/>
          <w:sz w:val="22"/>
          <w:szCs w:val="22"/>
        </w:rPr>
        <w:t>Outubro</w:t>
      </w:r>
      <w:proofErr w:type="gramEnd"/>
      <w:r w:rsidRPr="58B663FA">
        <w:rPr>
          <w:rFonts w:ascii="Arial" w:eastAsia="Arial" w:hAnsi="Arial" w:cs="Arial"/>
          <w:sz w:val="22"/>
          <w:szCs w:val="22"/>
        </w:rPr>
        <w:t xml:space="preserve"> de 202</w:t>
      </w:r>
      <w:r w:rsidR="277BFE88" w:rsidRPr="58B663FA">
        <w:rPr>
          <w:rFonts w:ascii="Arial" w:eastAsia="Arial" w:hAnsi="Arial" w:cs="Arial"/>
          <w:sz w:val="22"/>
          <w:szCs w:val="22"/>
        </w:rPr>
        <w:t>5</w:t>
      </w:r>
      <w:r w:rsidRPr="58B663FA">
        <w:rPr>
          <w:rFonts w:ascii="Arial" w:eastAsia="Arial" w:hAnsi="Arial" w:cs="Arial"/>
          <w:sz w:val="22"/>
          <w:szCs w:val="22"/>
        </w:rPr>
        <w:t>.</w:t>
      </w:r>
    </w:p>
    <w:p w14:paraId="78896900" w14:textId="46F86F27" w:rsidR="002527C9" w:rsidRDefault="22CC8B49" w:rsidP="58B663FA">
      <w:pPr>
        <w:spacing w:after="0" w:line="276" w:lineRule="auto"/>
        <w:jc w:val="center"/>
        <w:rPr>
          <w:rFonts w:ascii="Arial" w:eastAsia="Arial" w:hAnsi="Arial" w:cs="Arial"/>
          <w:sz w:val="22"/>
          <w:szCs w:val="22"/>
        </w:rPr>
      </w:pPr>
      <w:r w:rsidRPr="58B663FA">
        <w:rPr>
          <w:rFonts w:ascii="Arial" w:eastAsia="Arial" w:hAnsi="Arial" w:cs="Arial"/>
          <w:sz w:val="22"/>
          <w:szCs w:val="22"/>
        </w:rPr>
        <w:t xml:space="preserve"> </w:t>
      </w:r>
    </w:p>
    <w:p w14:paraId="39F5AE38" w14:textId="6AA298E2" w:rsidR="002527C9" w:rsidRDefault="22CC8B49" w:rsidP="58B663FA">
      <w:pPr>
        <w:spacing w:after="0" w:line="276" w:lineRule="auto"/>
        <w:jc w:val="center"/>
        <w:rPr>
          <w:rFonts w:ascii="Arial" w:eastAsia="Arial" w:hAnsi="Arial" w:cs="Arial"/>
          <w:sz w:val="22"/>
          <w:szCs w:val="22"/>
        </w:rPr>
      </w:pPr>
      <w:r w:rsidRPr="58B663FA">
        <w:rPr>
          <w:rFonts w:ascii="Arial" w:eastAsia="Arial" w:hAnsi="Arial" w:cs="Arial"/>
          <w:sz w:val="22"/>
          <w:szCs w:val="22"/>
        </w:rPr>
        <w:t xml:space="preserve"> </w:t>
      </w:r>
    </w:p>
    <w:p w14:paraId="28D886B9" w14:textId="5373207A" w:rsidR="002527C9" w:rsidRDefault="22CC8B49" w:rsidP="58B663FA">
      <w:pPr>
        <w:spacing w:after="0" w:line="276" w:lineRule="auto"/>
        <w:jc w:val="center"/>
        <w:rPr>
          <w:rFonts w:ascii="Arial" w:eastAsia="Arial" w:hAnsi="Arial" w:cs="Arial"/>
          <w:sz w:val="22"/>
          <w:szCs w:val="22"/>
        </w:rPr>
      </w:pPr>
      <w:r w:rsidRPr="58B663FA">
        <w:rPr>
          <w:rFonts w:ascii="Arial" w:eastAsia="Arial" w:hAnsi="Arial" w:cs="Arial"/>
          <w:sz w:val="22"/>
          <w:szCs w:val="22"/>
        </w:rPr>
        <w:t>Danielle Barros</w:t>
      </w:r>
    </w:p>
    <w:p w14:paraId="01585CE2" w14:textId="688C3430" w:rsidR="002527C9" w:rsidRDefault="22CC8B49" w:rsidP="58B663FA">
      <w:pPr>
        <w:spacing w:after="0" w:line="276" w:lineRule="auto"/>
        <w:jc w:val="center"/>
        <w:rPr>
          <w:rFonts w:ascii="Arial" w:eastAsia="Arial" w:hAnsi="Arial" w:cs="Arial"/>
          <w:sz w:val="22"/>
          <w:szCs w:val="22"/>
        </w:rPr>
      </w:pPr>
      <w:r w:rsidRPr="58B663FA">
        <w:rPr>
          <w:rFonts w:ascii="Arial" w:eastAsia="Arial" w:hAnsi="Arial" w:cs="Arial"/>
          <w:sz w:val="22"/>
          <w:szCs w:val="22"/>
        </w:rPr>
        <w:t>Secretária de Cultura e Economia Criativa</w:t>
      </w:r>
    </w:p>
    <w:p w14:paraId="1D70EE37" w14:textId="2E7F53A5" w:rsidR="002527C9" w:rsidRDefault="22CC8B49" w:rsidP="58B663FA">
      <w:pPr>
        <w:spacing w:after="0" w:line="276" w:lineRule="auto"/>
        <w:jc w:val="center"/>
        <w:rPr>
          <w:rFonts w:ascii="Arial" w:eastAsia="Arial" w:hAnsi="Arial" w:cs="Arial"/>
          <w:sz w:val="22"/>
          <w:szCs w:val="22"/>
        </w:rPr>
      </w:pPr>
      <w:r w:rsidRPr="58B663FA">
        <w:rPr>
          <w:rFonts w:ascii="Arial" w:eastAsia="Arial" w:hAnsi="Arial" w:cs="Arial"/>
          <w:sz w:val="22"/>
          <w:szCs w:val="22"/>
        </w:rPr>
        <w:t xml:space="preserve"> </w:t>
      </w:r>
    </w:p>
    <w:p w14:paraId="12228A4A" w14:textId="1217625D" w:rsidR="002527C9" w:rsidRDefault="002527C9" w:rsidP="58B663FA">
      <w:pPr>
        <w:rPr>
          <w:rFonts w:ascii="Arial" w:eastAsia="Arial" w:hAnsi="Arial" w:cs="Arial"/>
          <w:sz w:val="22"/>
          <w:szCs w:val="22"/>
        </w:rPr>
      </w:pPr>
    </w:p>
    <w:p w14:paraId="473FB290" w14:textId="513BB94A" w:rsidR="38B23FB1" w:rsidRDefault="38B23FB1" w:rsidP="58B663FA">
      <w:pPr>
        <w:rPr>
          <w:rFonts w:ascii="Arial" w:eastAsia="Arial" w:hAnsi="Arial" w:cs="Arial"/>
          <w:sz w:val="22"/>
          <w:szCs w:val="22"/>
        </w:rPr>
      </w:pPr>
    </w:p>
    <w:p w14:paraId="3E695F28" w14:textId="3DC8335A" w:rsidR="38B23FB1" w:rsidRDefault="38B23FB1" w:rsidP="58B663FA">
      <w:pPr>
        <w:rPr>
          <w:rFonts w:ascii="Arial" w:eastAsia="Arial" w:hAnsi="Arial" w:cs="Arial"/>
          <w:sz w:val="22"/>
          <w:szCs w:val="22"/>
        </w:rPr>
      </w:pPr>
    </w:p>
    <w:p w14:paraId="14AA3822" w14:textId="19B26135" w:rsidR="38B23FB1" w:rsidRDefault="38B23FB1" w:rsidP="58B663FA">
      <w:pPr>
        <w:rPr>
          <w:rFonts w:ascii="Arial" w:eastAsia="Arial" w:hAnsi="Arial" w:cs="Arial"/>
          <w:sz w:val="22"/>
          <w:szCs w:val="22"/>
        </w:rPr>
      </w:pPr>
    </w:p>
    <w:p w14:paraId="3D3F1076" w14:textId="37674F31" w:rsidR="59BA7116" w:rsidRDefault="00B96DA3" w:rsidP="59BA7116">
      <w:pPr>
        <w:rPr>
          <w:rFonts w:ascii="Arial" w:eastAsia="Arial" w:hAnsi="Arial" w:cs="Arial"/>
          <w:sz w:val="22"/>
          <w:szCs w:val="22"/>
        </w:rPr>
      </w:pPr>
      <w:r>
        <w:rPr>
          <w:rFonts w:ascii="Arial" w:eastAsia="Arial" w:hAnsi="Arial" w:cs="Arial"/>
          <w:sz w:val="22"/>
          <w:szCs w:val="22"/>
        </w:rPr>
        <w:br w:type="page"/>
      </w:r>
    </w:p>
    <w:sectPr w:rsidR="59BA7116">
      <w:headerReference w:type="default" r:id="rId32"/>
      <w:footerReference w:type="default" r:id="rId3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C4198" w14:textId="77777777" w:rsidR="005830D6" w:rsidRDefault="005830D6">
      <w:pPr>
        <w:spacing w:after="0" w:line="240" w:lineRule="auto"/>
      </w:pPr>
      <w:r>
        <w:separator/>
      </w:r>
    </w:p>
  </w:endnote>
  <w:endnote w:type="continuationSeparator" w:id="0">
    <w:p w14:paraId="6DCAD10E" w14:textId="77777777" w:rsidR="005830D6" w:rsidRDefault="0058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 MT&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8B23FB1" w14:paraId="3A3CC5CC" w14:textId="77777777" w:rsidTr="38B23FB1">
      <w:trPr>
        <w:trHeight w:val="300"/>
      </w:trPr>
      <w:tc>
        <w:tcPr>
          <w:tcW w:w="3005" w:type="dxa"/>
        </w:tcPr>
        <w:p w14:paraId="094E3919" w14:textId="2F716D38" w:rsidR="38B23FB1" w:rsidRDefault="38B23FB1" w:rsidP="38B23FB1">
          <w:pPr>
            <w:pStyle w:val="Cabealho"/>
            <w:ind w:left="-115"/>
          </w:pPr>
        </w:p>
      </w:tc>
      <w:tc>
        <w:tcPr>
          <w:tcW w:w="3005" w:type="dxa"/>
        </w:tcPr>
        <w:p w14:paraId="2CA3A280" w14:textId="58786F92" w:rsidR="38B23FB1" w:rsidRDefault="38B23FB1" w:rsidP="38B23FB1">
          <w:pPr>
            <w:pStyle w:val="Cabealho"/>
            <w:jc w:val="center"/>
          </w:pPr>
        </w:p>
      </w:tc>
      <w:tc>
        <w:tcPr>
          <w:tcW w:w="3005" w:type="dxa"/>
        </w:tcPr>
        <w:p w14:paraId="0A8A8513" w14:textId="2EEB8E00" w:rsidR="38B23FB1" w:rsidRDefault="38B23FB1" w:rsidP="38B23FB1">
          <w:pPr>
            <w:pStyle w:val="Cabealho"/>
            <w:ind w:right="-115"/>
            <w:jc w:val="right"/>
          </w:pPr>
        </w:p>
      </w:tc>
    </w:tr>
  </w:tbl>
  <w:p w14:paraId="652FDF31" w14:textId="564D08C1" w:rsidR="38B23FB1" w:rsidRDefault="38B23FB1" w:rsidP="38B23FB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CF7" w14:textId="77777777" w:rsidR="005830D6" w:rsidRDefault="005830D6">
      <w:pPr>
        <w:spacing w:after="0" w:line="240" w:lineRule="auto"/>
      </w:pPr>
      <w:r>
        <w:separator/>
      </w:r>
    </w:p>
  </w:footnote>
  <w:footnote w:type="continuationSeparator" w:id="0">
    <w:p w14:paraId="1B99952F" w14:textId="77777777" w:rsidR="005830D6" w:rsidRDefault="00583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8B23FB1" w14:paraId="654224CF" w14:textId="77777777" w:rsidTr="0589E2F8">
      <w:trPr>
        <w:trHeight w:val="300"/>
      </w:trPr>
      <w:tc>
        <w:tcPr>
          <w:tcW w:w="3005" w:type="dxa"/>
        </w:tcPr>
        <w:p w14:paraId="2CA52A63" w14:textId="25A868BD" w:rsidR="38B23FB1" w:rsidRDefault="38B23FB1" w:rsidP="0589E2F8">
          <w:pPr>
            <w:ind w:left="-115"/>
          </w:pPr>
        </w:p>
      </w:tc>
      <w:tc>
        <w:tcPr>
          <w:tcW w:w="3005" w:type="dxa"/>
        </w:tcPr>
        <w:p w14:paraId="79B3328C" w14:textId="7426B7EE" w:rsidR="38B23FB1" w:rsidRDefault="0589E2F8" w:rsidP="0589E2F8">
          <w:pPr>
            <w:jc w:val="center"/>
          </w:pPr>
          <w:r>
            <w:rPr>
              <w:noProof/>
            </w:rPr>
            <w:drawing>
              <wp:inline distT="0" distB="0" distL="0" distR="0" wp14:anchorId="583CDF16" wp14:editId="7390EB89">
                <wp:extent cx="1771650" cy="1381125"/>
                <wp:effectExtent l="0" t="0" r="0" b="0"/>
                <wp:docPr id="2729331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45033" name=""/>
                        <pic:cNvPicPr/>
                      </pic:nvPicPr>
                      <pic:blipFill>
                        <a:blip r:embed="rId1">
                          <a:extLst>
                            <a:ext uri="{28A0092B-C50C-407E-A947-70E740481C1C}">
                              <a14:useLocalDpi xmlns:a14="http://schemas.microsoft.com/office/drawing/2010/main" val="0"/>
                            </a:ext>
                          </a:extLst>
                        </a:blip>
                        <a:stretch>
                          <a:fillRect/>
                        </a:stretch>
                      </pic:blipFill>
                      <pic:spPr>
                        <a:xfrm>
                          <a:off x="0" y="0"/>
                          <a:ext cx="1771650" cy="1381125"/>
                        </a:xfrm>
                        <a:prstGeom prst="rect">
                          <a:avLst/>
                        </a:prstGeom>
                      </pic:spPr>
                    </pic:pic>
                  </a:graphicData>
                </a:graphic>
              </wp:inline>
            </w:drawing>
          </w:r>
        </w:p>
      </w:tc>
      <w:tc>
        <w:tcPr>
          <w:tcW w:w="3005" w:type="dxa"/>
        </w:tcPr>
        <w:p w14:paraId="68318164" w14:textId="18DF96A2" w:rsidR="38B23FB1" w:rsidRDefault="38B23FB1" w:rsidP="38B23FB1">
          <w:pPr>
            <w:pStyle w:val="Cabealho"/>
            <w:ind w:right="-115"/>
            <w:jc w:val="right"/>
          </w:pPr>
        </w:p>
      </w:tc>
    </w:tr>
  </w:tbl>
  <w:p w14:paraId="166DE235" w14:textId="60F6811B" w:rsidR="38B23FB1" w:rsidRDefault="38B23FB1" w:rsidP="38B23FB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0B8B"/>
    <w:multiLevelType w:val="hybridMultilevel"/>
    <w:tmpl w:val="A5DA4BFE"/>
    <w:lvl w:ilvl="0" w:tplc="D5C4378A">
      <w:start w:val="2"/>
      <w:numFmt w:val="decimal"/>
      <w:lvlText w:val="%1."/>
      <w:lvlJc w:val="left"/>
      <w:pPr>
        <w:ind w:left="720" w:hanging="360"/>
      </w:pPr>
    </w:lvl>
    <w:lvl w:ilvl="1" w:tplc="115EC9C6">
      <w:start w:val="1"/>
      <w:numFmt w:val="lowerLetter"/>
      <w:lvlText w:val="%2."/>
      <w:lvlJc w:val="left"/>
      <w:pPr>
        <w:ind w:left="1440" w:hanging="360"/>
      </w:pPr>
    </w:lvl>
    <w:lvl w:ilvl="2" w:tplc="60F64C8C">
      <w:start w:val="1"/>
      <w:numFmt w:val="lowerRoman"/>
      <w:lvlText w:val="%3."/>
      <w:lvlJc w:val="right"/>
      <w:pPr>
        <w:ind w:left="2160" w:hanging="180"/>
      </w:pPr>
    </w:lvl>
    <w:lvl w:ilvl="3" w:tplc="2CDC52D4">
      <w:start w:val="1"/>
      <w:numFmt w:val="decimal"/>
      <w:lvlText w:val="%4."/>
      <w:lvlJc w:val="left"/>
      <w:pPr>
        <w:ind w:left="2880" w:hanging="360"/>
      </w:pPr>
    </w:lvl>
    <w:lvl w:ilvl="4" w:tplc="19B0CE76">
      <w:start w:val="1"/>
      <w:numFmt w:val="lowerLetter"/>
      <w:lvlText w:val="%5."/>
      <w:lvlJc w:val="left"/>
      <w:pPr>
        <w:ind w:left="3600" w:hanging="360"/>
      </w:pPr>
    </w:lvl>
    <w:lvl w:ilvl="5" w:tplc="3AD42F8C">
      <w:start w:val="1"/>
      <w:numFmt w:val="lowerRoman"/>
      <w:lvlText w:val="%6."/>
      <w:lvlJc w:val="right"/>
      <w:pPr>
        <w:ind w:left="4320" w:hanging="180"/>
      </w:pPr>
    </w:lvl>
    <w:lvl w:ilvl="6" w:tplc="7994AAF8">
      <w:start w:val="1"/>
      <w:numFmt w:val="decimal"/>
      <w:lvlText w:val="%7."/>
      <w:lvlJc w:val="left"/>
      <w:pPr>
        <w:ind w:left="5040" w:hanging="360"/>
      </w:pPr>
    </w:lvl>
    <w:lvl w:ilvl="7" w:tplc="96085232">
      <w:start w:val="1"/>
      <w:numFmt w:val="lowerLetter"/>
      <w:lvlText w:val="%8."/>
      <w:lvlJc w:val="left"/>
      <w:pPr>
        <w:ind w:left="5760" w:hanging="360"/>
      </w:pPr>
    </w:lvl>
    <w:lvl w:ilvl="8" w:tplc="C0EEF398">
      <w:start w:val="1"/>
      <w:numFmt w:val="lowerRoman"/>
      <w:lvlText w:val="%9."/>
      <w:lvlJc w:val="right"/>
      <w:pPr>
        <w:ind w:left="6480" w:hanging="180"/>
      </w:pPr>
    </w:lvl>
  </w:abstractNum>
  <w:abstractNum w:abstractNumId="1" w15:restartNumberingAfterBreak="0">
    <w:nsid w:val="07CF47EE"/>
    <w:multiLevelType w:val="multilevel"/>
    <w:tmpl w:val="530C851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9C9B67B"/>
    <w:multiLevelType w:val="hybridMultilevel"/>
    <w:tmpl w:val="A7F04660"/>
    <w:lvl w:ilvl="0" w:tplc="67686280">
      <w:start w:val="2"/>
      <w:numFmt w:val="decimal"/>
      <w:lvlText w:val="%1."/>
      <w:lvlJc w:val="left"/>
      <w:pPr>
        <w:ind w:left="720" w:hanging="360"/>
      </w:pPr>
    </w:lvl>
    <w:lvl w:ilvl="1" w:tplc="454A9110">
      <w:start w:val="1"/>
      <w:numFmt w:val="lowerLetter"/>
      <w:lvlText w:val="%2."/>
      <w:lvlJc w:val="left"/>
      <w:pPr>
        <w:ind w:left="1440" w:hanging="360"/>
      </w:pPr>
    </w:lvl>
    <w:lvl w:ilvl="2" w:tplc="7B68A4A8">
      <w:start w:val="1"/>
      <w:numFmt w:val="lowerRoman"/>
      <w:lvlText w:val="%3."/>
      <w:lvlJc w:val="right"/>
      <w:pPr>
        <w:ind w:left="2160" w:hanging="180"/>
      </w:pPr>
    </w:lvl>
    <w:lvl w:ilvl="3" w:tplc="5C0A60B6">
      <w:start w:val="1"/>
      <w:numFmt w:val="decimal"/>
      <w:lvlText w:val="%4."/>
      <w:lvlJc w:val="left"/>
      <w:pPr>
        <w:ind w:left="2880" w:hanging="360"/>
      </w:pPr>
    </w:lvl>
    <w:lvl w:ilvl="4" w:tplc="9508E6F2">
      <w:start w:val="1"/>
      <w:numFmt w:val="lowerLetter"/>
      <w:lvlText w:val="%5."/>
      <w:lvlJc w:val="left"/>
      <w:pPr>
        <w:ind w:left="3600" w:hanging="360"/>
      </w:pPr>
    </w:lvl>
    <w:lvl w:ilvl="5" w:tplc="6E5E7B68">
      <w:start w:val="1"/>
      <w:numFmt w:val="lowerRoman"/>
      <w:lvlText w:val="%6."/>
      <w:lvlJc w:val="right"/>
      <w:pPr>
        <w:ind w:left="4320" w:hanging="180"/>
      </w:pPr>
    </w:lvl>
    <w:lvl w:ilvl="6" w:tplc="CC682CB6">
      <w:start w:val="1"/>
      <w:numFmt w:val="decimal"/>
      <w:lvlText w:val="%7."/>
      <w:lvlJc w:val="left"/>
      <w:pPr>
        <w:ind w:left="5040" w:hanging="360"/>
      </w:pPr>
    </w:lvl>
    <w:lvl w:ilvl="7" w:tplc="99141F20">
      <w:start w:val="1"/>
      <w:numFmt w:val="lowerLetter"/>
      <w:lvlText w:val="%8."/>
      <w:lvlJc w:val="left"/>
      <w:pPr>
        <w:ind w:left="5760" w:hanging="360"/>
      </w:pPr>
    </w:lvl>
    <w:lvl w:ilvl="8" w:tplc="94E0FD84">
      <w:start w:val="1"/>
      <w:numFmt w:val="lowerRoman"/>
      <w:lvlText w:val="%9."/>
      <w:lvlJc w:val="right"/>
      <w:pPr>
        <w:ind w:left="6480" w:hanging="180"/>
      </w:pPr>
    </w:lvl>
  </w:abstractNum>
  <w:abstractNum w:abstractNumId="3" w15:restartNumberingAfterBreak="0">
    <w:nsid w:val="0E33E0DF"/>
    <w:multiLevelType w:val="hybridMultilevel"/>
    <w:tmpl w:val="E76813A0"/>
    <w:lvl w:ilvl="0" w:tplc="442240C8">
      <w:start w:val="5"/>
      <w:numFmt w:val="decimal"/>
      <w:lvlText w:val="%1."/>
      <w:lvlJc w:val="left"/>
      <w:pPr>
        <w:ind w:left="720" w:hanging="360"/>
      </w:pPr>
    </w:lvl>
    <w:lvl w:ilvl="1" w:tplc="CA048D2C">
      <w:start w:val="1"/>
      <w:numFmt w:val="lowerLetter"/>
      <w:lvlText w:val="%2."/>
      <w:lvlJc w:val="left"/>
      <w:pPr>
        <w:ind w:left="1440" w:hanging="360"/>
      </w:pPr>
    </w:lvl>
    <w:lvl w:ilvl="2" w:tplc="5002C0E0">
      <w:start w:val="1"/>
      <w:numFmt w:val="lowerRoman"/>
      <w:lvlText w:val="%3."/>
      <w:lvlJc w:val="right"/>
      <w:pPr>
        <w:ind w:left="2160" w:hanging="180"/>
      </w:pPr>
    </w:lvl>
    <w:lvl w:ilvl="3" w:tplc="05087ED2">
      <w:start w:val="1"/>
      <w:numFmt w:val="decimal"/>
      <w:lvlText w:val="%4."/>
      <w:lvlJc w:val="left"/>
      <w:pPr>
        <w:ind w:left="2880" w:hanging="360"/>
      </w:pPr>
    </w:lvl>
    <w:lvl w:ilvl="4" w:tplc="B524CC86">
      <w:start w:val="1"/>
      <w:numFmt w:val="lowerLetter"/>
      <w:lvlText w:val="%5."/>
      <w:lvlJc w:val="left"/>
      <w:pPr>
        <w:ind w:left="3600" w:hanging="360"/>
      </w:pPr>
    </w:lvl>
    <w:lvl w:ilvl="5" w:tplc="BD2E18B4">
      <w:start w:val="1"/>
      <w:numFmt w:val="lowerRoman"/>
      <w:lvlText w:val="%6."/>
      <w:lvlJc w:val="right"/>
      <w:pPr>
        <w:ind w:left="4320" w:hanging="180"/>
      </w:pPr>
    </w:lvl>
    <w:lvl w:ilvl="6" w:tplc="248EBDBA">
      <w:start w:val="1"/>
      <w:numFmt w:val="decimal"/>
      <w:lvlText w:val="%7."/>
      <w:lvlJc w:val="left"/>
      <w:pPr>
        <w:ind w:left="5040" w:hanging="360"/>
      </w:pPr>
    </w:lvl>
    <w:lvl w:ilvl="7" w:tplc="013EFE96">
      <w:start w:val="1"/>
      <w:numFmt w:val="lowerLetter"/>
      <w:lvlText w:val="%8."/>
      <w:lvlJc w:val="left"/>
      <w:pPr>
        <w:ind w:left="5760" w:hanging="360"/>
      </w:pPr>
    </w:lvl>
    <w:lvl w:ilvl="8" w:tplc="46660780">
      <w:start w:val="1"/>
      <w:numFmt w:val="lowerRoman"/>
      <w:lvlText w:val="%9."/>
      <w:lvlJc w:val="right"/>
      <w:pPr>
        <w:ind w:left="6480" w:hanging="180"/>
      </w:pPr>
    </w:lvl>
  </w:abstractNum>
  <w:abstractNum w:abstractNumId="4" w15:restartNumberingAfterBreak="0">
    <w:nsid w:val="14991A8F"/>
    <w:multiLevelType w:val="hybridMultilevel"/>
    <w:tmpl w:val="A99C3CD2"/>
    <w:lvl w:ilvl="0" w:tplc="B1D4C324">
      <w:start w:val="1"/>
      <w:numFmt w:val="bullet"/>
      <w:lvlText w:val="·"/>
      <w:lvlJc w:val="left"/>
      <w:pPr>
        <w:ind w:left="720" w:hanging="360"/>
      </w:pPr>
      <w:rPr>
        <w:rFonts w:ascii="Symbol" w:hAnsi="Symbol" w:hint="default"/>
      </w:rPr>
    </w:lvl>
    <w:lvl w:ilvl="1" w:tplc="CCE61272">
      <w:start w:val="1"/>
      <w:numFmt w:val="bullet"/>
      <w:lvlText w:val="o"/>
      <w:lvlJc w:val="left"/>
      <w:pPr>
        <w:ind w:left="1440" w:hanging="360"/>
      </w:pPr>
      <w:rPr>
        <w:rFonts w:ascii="Courier New" w:hAnsi="Courier New" w:hint="default"/>
      </w:rPr>
    </w:lvl>
    <w:lvl w:ilvl="2" w:tplc="F966472E">
      <w:start w:val="1"/>
      <w:numFmt w:val="bullet"/>
      <w:lvlText w:val=""/>
      <w:lvlJc w:val="left"/>
      <w:pPr>
        <w:ind w:left="2160" w:hanging="360"/>
      </w:pPr>
      <w:rPr>
        <w:rFonts w:ascii="Wingdings" w:hAnsi="Wingdings" w:hint="default"/>
      </w:rPr>
    </w:lvl>
    <w:lvl w:ilvl="3" w:tplc="1F4026EA">
      <w:start w:val="1"/>
      <w:numFmt w:val="bullet"/>
      <w:lvlText w:val=""/>
      <w:lvlJc w:val="left"/>
      <w:pPr>
        <w:ind w:left="2880" w:hanging="360"/>
      </w:pPr>
      <w:rPr>
        <w:rFonts w:ascii="Symbol" w:hAnsi="Symbol" w:hint="default"/>
      </w:rPr>
    </w:lvl>
    <w:lvl w:ilvl="4" w:tplc="4232D862">
      <w:start w:val="1"/>
      <w:numFmt w:val="bullet"/>
      <w:lvlText w:val="o"/>
      <w:lvlJc w:val="left"/>
      <w:pPr>
        <w:ind w:left="3600" w:hanging="360"/>
      </w:pPr>
      <w:rPr>
        <w:rFonts w:ascii="Courier New" w:hAnsi="Courier New" w:hint="default"/>
      </w:rPr>
    </w:lvl>
    <w:lvl w:ilvl="5" w:tplc="DFD6A868">
      <w:start w:val="1"/>
      <w:numFmt w:val="bullet"/>
      <w:lvlText w:val=""/>
      <w:lvlJc w:val="left"/>
      <w:pPr>
        <w:ind w:left="4320" w:hanging="360"/>
      </w:pPr>
      <w:rPr>
        <w:rFonts w:ascii="Wingdings" w:hAnsi="Wingdings" w:hint="default"/>
      </w:rPr>
    </w:lvl>
    <w:lvl w:ilvl="6" w:tplc="289C2D24">
      <w:start w:val="1"/>
      <w:numFmt w:val="bullet"/>
      <w:lvlText w:val=""/>
      <w:lvlJc w:val="left"/>
      <w:pPr>
        <w:ind w:left="5040" w:hanging="360"/>
      </w:pPr>
      <w:rPr>
        <w:rFonts w:ascii="Symbol" w:hAnsi="Symbol" w:hint="default"/>
      </w:rPr>
    </w:lvl>
    <w:lvl w:ilvl="7" w:tplc="10981984">
      <w:start w:val="1"/>
      <w:numFmt w:val="bullet"/>
      <w:lvlText w:val="o"/>
      <w:lvlJc w:val="left"/>
      <w:pPr>
        <w:ind w:left="5760" w:hanging="360"/>
      </w:pPr>
      <w:rPr>
        <w:rFonts w:ascii="Courier New" w:hAnsi="Courier New" w:hint="default"/>
      </w:rPr>
    </w:lvl>
    <w:lvl w:ilvl="8" w:tplc="490CB8A0">
      <w:start w:val="1"/>
      <w:numFmt w:val="bullet"/>
      <w:lvlText w:val=""/>
      <w:lvlJc w:val="left"/>
      <w:pPr>
        <w:ind w:left="6480" w:hanging="360"/>
      </w:pPr>
      <w:rPr>
        <w:rFonts w:ascii="Wingdings" w:hAnsi="Wingdings" w:hint="default"/>
      </w:rPr>
    </w:lvl>
  </w:abstractNum>
  <w:abstractNum w:abstractNumId="5" w15:restartNumberingAfterBreak="0">
    <w:nsid w:val="166A1629"/>
    <w:multiLevelType w:val="hybridMultilevel"/>
    <w:tmpl w:val="0D7E0F58"/>
    <w:lvl w:ilvl="0" w:tplc="208E3654">
      <w:start w:val="1"/>
      <w:numFmt w:val="bullet"/>
      <w:lvlText w:val="-"/>
      <w:lvlJc w:val="left"/>
      <w:pPr>
        <w:ind w:left="720" w:hanging="360"/>
      </w:pPr>
      <w:rPr>
        <w:rFonts w:ascii="&quot;Arial MT&quot;,sans-serif" w:hAnsi="&quot;Arial MT&quot;,sans-serif" w:hint="default"/>
      </w:rPr>
    </w:lvl>
    <w:lvl w:ilvl="1" w:tplc="A06CBDF6">
      <w:start w:val="1"/>
      <w:numFmt w:val="bullet"/>
      <w:lvlText w:val="o"/>
      <w:lvlJc w:val="left"/>
      <w:pPr>
        <w:ind w:left="1440" w:hanging="360"/>
      </w:pPr>
      <w:rPr>
        <w:rFonts w:ascii="Courier New" w:hAnsi="Courier New" w:hint="default"/>
      </w:rPr>
    </w:lvl>
    <w:lvl w:ilvl="2" w:tplc="3BC2E666">
      <w:start w:val="1"/>
      <w:numFmt w:val="bullet"/>
      <w:lvlText w:val=""/>
      <w:lvlJc w:val="left"/>
      <w:pPr>
        <w:ind w:left="2160" w:hanging="360"/>
      </w:pPr>
      <w:rPr>
        <w:rFonts w:ascii="Wingdings" w:hAnsi="Wingdings" w:hint="default"/>
      </w:rPr>
    </w:lvl>
    <w:lvl w:ilvl="3" w:tplc="539278BE">
      <w:start w:val="1"/>
      <w:numFmt w:val="bullet"/>
      <w:lvlText w:val=""/>
      <w:lvlJc w:val="left"/>
      <w:pPr>
        <w:ind w:left="2880" w:hanging="360"/>
      </w:pPr>
      <w:rPr>
        <w:rFonts w:ascii="Symbol" w:hAnsi="Symbol" w:hint="default"/>
      </w:rPr>
    </w:lvl>
    <w:lvl w:ilvl="4" w:tplc="78EA2FCE">
      <w:start w:val="1"/>
      <w:numFmt w:val="bullet"/>
      <w:lvlText w:val="o"/>
      <w:lvlJc w:val="left"/>
      <w:pPr>
        <w:ind w:left="3600" w:hanging="360"/>
      </w:pPr>
      <w:rPr>
        <w:rFonts w:ascii="Courier New" w:hAnsi="Courier New" w:hint="default"/>
      </w:rPr>
    </w:lvl>
    <w:lvl w:ilvl="5" w:tplc="6D502BCC">
      <w:start w:val="1"/>
      <w:numFmt w:val="bullet"/>
      <w:lvlText w:val=""/>
      <w:lvlJc w:val="left"/>
      <w:pPr>
        <w:ind w:left="4320" w:hanging="360"/>
      </w:pPr>
      <w:rPr>
        <w:rFonts w:ascii="Wingdings" w:hAnsi="Wingdings" w:hint="default"/>
      </w:rPr>
    </w:lvl>
    <w:lvl w:ilvl="6" w:tplc="7A3E2156">
      <w:start w:val="1"/>
      <w:numFmt w:val="bullet"/>
      <w:lvlText w:val=""/>
      <w:lvlJc w:val="left"/>
      <w:pPr>
        <w:ind w:left="5040" w:hanging="360"/>
      </w:pPr>
      <w:rPr>
        <w:rFonts w:ascii="Symbol" w:hAnsi="Symbol" w:hint="default"/>
      </w:rPr>
    </w:lvl>
    <w:lvl w:ilvl="7" w:tplc="4B7AE4E8">
      <w:start w:val="1"/>
      <w:numFmt w:val="bullet"/>
      <w:lvlText w:val="o"/>
      <w:lvlJc w:val="left"/>
      <w:pPr>
        <w:ind w:left="5760" w:hanging="360"/>
      </w:pPr>
      <w:rPr>
        <w:rFonts w:ascii="Courier New" w:hAnsi="Courier New" w:hint="default"/>
      </w:rPr>
    </w:lvl>
    <w:lvl w:ilvl="8" w:tplc="365E0496">
      <w:start w:val="1"/>
      <w:numFmt w:val="bullet"/>
      <w:lvlText w:val=""/>
      <w:lvlJc w:val="left"/>
      <w:pPr>
        <w:ind w:left="6480" w:hanging="360"/>
      </w:pPr>
      <w:rPr>
        <w:rFonts w:ascii="Wingdings" w:hAnsi="Wingdings" w:hint="default"/>
      </w:rPr>
    </w:lvl>
  </w:abstractNum>
  <w:abstractNum w:abstractNumId="6" w15:restartNumberingAfterBreak="0">
    <w:nsid w:val="19A04BEB"/>
    <w:multiLevelType w:val="hybridMultilevel"/>
    <w:tmpl w:val="1AA4504A"/>
    <w:lvl w:ilvl="0" w:tplc="7918F7F8">
      <w:start w:val="1"/>
      <w:numFmt w:val="bullet"/>
      <w:lvlText w:val="·"/>
      <w:lvlJc w:val="left"/>
      <w:pPr>
        <w:ind w:left="720" w:hanging="360"/>
      </w:pPr>
      <w:rPr>
        <w:rFonts w:ascii="Symbol" w:hAnsi="Symbol" w:hint="default"/>
      </w:rPr>
    </w:lvl>
    <w:lvl w:ilvl="1" w:tplc="7F94D094">
      <w:start w:val="1"/>
      <w:numFmt w:val="bullet"/>
      <w:lvlText w:val="o"/>
      <w:lvlJc w:val="left"/>
      <w:pPr>
        <w:ind w:left="1440" w:hanging="360"/>
      </w:pPr>
      <w:rPr>
        <w:rFonts w:ascii="Courier New" w:hAnsi="Courier New" w:hint="default"/>
      </w:rPr>
    </w:lvl>
    <w:lvl w:ilvl="2" w:tplc="5E960C04">
      <w:start w:val="1"/>
      <w:numFmt w:val="bullet"/>
      <w:lvlText w:val=""/>
      <w:lvlJc w:val="left"/>
      <w:pPr>
        <w:ind w:left="2160" w:hanging="360"/>
      </w:pPr>
      <w:rPr>
        <w:rFonts w:ascii="Wingdings" w:hAnsi="Wingdings" w:hint="default"/>
      </w:rPr>
    </w:lvl>
    <w:lvl w:ilvl="3" w:tplc="3A22A7B6">
      <w:start w:val="1"/>
      <w:numFmt w:val="bullet"/>
      <w:lvlText w:val=""/>
      <w:lvlJc w:val="left"/>
      <w:pPr>
        <w:ind w:left="2880" w:hanging="360"/>
      </w:pPr>
      <w:rPr>
        <w:rFonts w:ascii="Symbol" w:hAnsi="Symbol" w:hint="default"/>
      </w:rPr>
    </w:lvl>
    <w:lvl w:ilvl="4" w:tplc="6E60D888">
      <w:start w:val="1"/>
      <w:numFmt w:val="bullet"/>
      <w:lvlText w:val="o"/>
      <w:lvlJc w:val="left"/>
      <w:pPr>
        <w:ind w:left="3600" w:hanging="360"/>
      </w:pPr>
      <w:rPr>
        <w:rFonts w:ascii="Courier New" w:hAnsi="Courier New" w:hint="default"/>
      </w:rPr>
    </w:lvl>
    <w:lvl w:ilvl="5" w:tplc="59C0ACA8">
      <w:start w:val="1"/>
      <w:numFmt w:val="bullet"/>
      <w:lvlText w:val=""/>
      <w:lvlJc w:val="left"/>
      <w:pPr>
        <w:ind w:left="4320" w:hanging="360"/>
      </w:pPr>
      <w:rPr>
        <w:rFonts w:ascii="Wingdings" w:hAnsi="Wingdings" w:hint="default"/>
      </w:rPr>
    </w:lvl>
    <w:lvl w:ilvl="6" w:tplc="5540EA8C">
      <w:start w:val="1"/>
      <w:numFmt w:val="bullet"/>
      <w:lvlText w:val=""/>
      <w:lvlJc w:val="left"/>
      <w:pPr>
        <w:ind w:left="5040" w:hanging="360"/>
      </w:pPr>
      <w:rPr>
        <w:rFonts w:ascii="Symbol" w:hAnsi="Symbol" w:hint="default"/>
      </w:rPr>
    </w:lvl>
    <w:lvl w:ilvl="7" w:tplc="AAAC01CA">
      <w:start w:val="1"/>
      <w:numFmt w:val="bullet"/>
      <w:lvlText w:val="o"/>
      <w:lvlJc w:val="left"/>
      <w:pPr>
        <w:ind w:left="5760" w:hanging="360"/>
      </w:pPr>
      <w:rPr>
        <w:rFonts w:ascii="Courier New" w:hAnsi="Courier New" w:hint="default"/>
      </w:rPr>
    </w:lvl>
    <w:lvl w:ilvl="8" w:tplc="DC4E2050">
      <w:start w:val="1"/>
      <w:numFmt w:val="bullet"/>
      <w:lvlText w:val=""/>
      <w:lvlJc w:val="left"/>
      <w:pPr>
        <w:ind w:left="6480" w:hanging="360"/>
      </w:pPr>
      <w:rPr>
        <w:rFonts w:ascii="Wingdings" w:hAnsi="Wingdings" w:hint="default"/>
      </w:rPr>
    </w:lvl>
  </w:abstractNum>
  <w:abstractNum w:abstractNumId="7" w15:restartNumberingAfterBreak="0">
    <w:nsid w:val="1F087B60"/>
    <w:multiLevelType w:val="hybridMultilevel"/>
    <w:tmpl w:val="698CB338"/>
    <w:lvl w:ilvl="0" w:tplc="0470A6F0">
      <w:start w:val="3"/>
      <w:numFmt w:val="decimal"/>
      <w:lvlText w:val="%1."/>
      <w:lvlJc w:val="left"/>
      <w:pPr>
        <w:ind w:left="720" w:hanging="360"/>
      </w:pPr>
    </w:lvl>
    <w:lvl w:ilvl="1" w:tplc="ECAC1BD0">
      <w:start w:val="1"/>
      <w:numFmt w:val="lowerLetter"/>
      <w:lvlText w:val="%2."/>
      <w:lvlJc w:val="left"/>
      <w:pPr>
        <w:ind w:left="1440" w:hanging="360"/>
      </w:pPr>
    </w:lvl>
    <w:lvl w:ilvl="2" w:tplc="7B80486A">
      <w:start w:val="1"/>
      <w:numFmt w:val="lowerRoman"/>
      <w:lvlText w:val="%3."/>
      <w:lvlJc w:val="right"/>
      <w:pPr>
        <w:ind w:left="2160" w:hanging="180"/>
      </w:pPr>
    </w:lvl>
    <w:lvl w:ilvl="3" w:tplc="6FD6E37E">
      <w:start w:val="1"/>
      <w:numFmt w:val="decimal"/>
      <w:lvlText w:val="%4."/>
      <w:lvlJc w:val="left"/>
      <w:pPr>
        <w:ind w:left="2880" w:hanging="360"/>
      </w:pPr>
    </w:lvl>
    <w:lvl w:ilvl="4" w:tplc="089CB5EC">
      <w:start w:val="1"/>
      <w:numFmt w:val="lowerLetter"/>
      <w:lvlText w:val="%5."/>
      <w:lvlJc w:val="left"/>
      <w:pPr>
        <w:ind w:left="3600" w:hanging="360"/>
      </w:pPr>
    </w:lvl>
    <w:lvl w:ilvl="5" w:tplc="9AEA7186">
      <w:start w:val="1"/>
      <w:numFmt w:val="lowerRoman"/>
      <w:lvlText w:val="%6."/>
      <w:lvlJc w:val="right"/>
      <w:pPr>
        <w:ind w:left="4320" w:hanging="180"/>
      </w:pPr>
    </w:lvl>
    <w:lvl w:ilvl="6" w:tplc="BACCB80C">
      <w:start w:val="1"/>
      <w:numFmt w:val="decimal"/>
      <w:lvlText w:val="%7."/>
      <w:lvlJc w:val="left"/>
      <w:pPr>
        <w:ind w:left="5040" w:hanging="360"/>
      </w:pPr>
    </w:lvl>
    <w:lvl w:ilvl="7" w:tplc="2FCAC90E">
      <w:start w:val="1"/>
      <w:numFmt w:val="lowerLetter"/>
      <w:lvlText w:val="%8."/>
      <w:lvlJc w:val="left"/>
      <w:pPr>
        <w:ind w:left="5760" w:hanging="360"/>
      </w:pPr>
    </w:lvl>
    <w:lvl w:ilvl="8" w:tplc="CEE228CA">
      <w:start w:val="1"/>
      <w:numFmt w:val="lowerRoman"/>
      <w:lvlText w:val="%9."/>
      <w:lvlJc w:val="right"/>
      <w:pPr>
        <w:ind w:left="6480" w:hanging="180"/>
      </w:pPr>
    </w:lvl>
  </w:abstractNum>
  <w:abstractNum w:abstractNumId="8" w15:restartNumberingAfterBreak="0">
    <w:nsid w:val="2254A12A"/>
    <w:multiLevelType w:val="hybridMultilevel"/>
    <w:tmpl w:val="AF025454"/>
    <w:lvl w:ilvl="0" w:tplc="A5E00D6E">
      <w:start w:val="1"/>
      <w:numFmt w:val="decimal"/>
      <w:lvlText w:val="●"/>
      <w:lvlJc w:val="left"/>
      <w:pPr>
        <w:ind w:left="720" w:hanging="360"/>
      </w:pPr>
    </w:lvl>
    <w:lvl w:ilvl="1" w:tplc="8AE4AD06">
      <w:start w:val="1"/>
      <w:numFmt w:val="lowerLetter"/>
      <w:lvlText w:val="%2."/>
      <w:lvlJc w:val="left"/>
      <w:pPr>
        <w:ind w:left="1440" w:hanging="360"/>
      </w:pPr>
    </w:lvl>
    <w:lvl w:ilvl="2" w:tplc="522E1D38">
      <w:start w:val="1"/>
      <w:numFmt w:val="lowerRoman"/>
      <w:lvlText w:val="%3."/>
      <w:lvlJc w:val="right"/>
      <w:pPr>
        <w:ind w:left="2160" w:hanging="180"/>
      </w:pPr>
    </w:lvl>
    <w:lvl w:ilvl="3" w:tplc="4C62B216">
      <w:start w:val="1"/>
      <w:numFmt w:val="decimal"/>
      <w:lvlText w:val="%4."/>
      <w:lvlJc w:val="left"/>
      <w:pPr>
        <w:ind w:left="2880" w:hanging="360"/>
      </w:pPr>
    </w:lvl>
    <w:lvl w:ilvl="4" w:tplc="7D5487CE">
      <w:start w:val="1"/>
      <w:numFmt w:val="lowerLetter"/>
      <w:lvlText w:val="%5."/>
      <w:lvlJc w:val="left"/>
      <w:pPr>
        <w:ind w:left="3600" w:hanging="360"/>
      </w:pPr>
    </w:lvl>
    <w:lvl w:ilvl="5" w:tplc="88A0DE32">
      <w:start w:val="1"/>
      <w:numFmt w:val="lowerRoman"/>
      <w:lvlText w:val="%6."/>
      <w:lvlJc w:val="right"/>
      <w:pPr>
        <w:ind w:left="4320" w:hanging="180"/>
      </w:pPr>
    </w:lvl>
    <w:lvl w:ilvl="6" w:tplc="A344DD98">
      <w:start w:val="1"/>
      <w:numFmt w:val="decimal"/>
      <w:lvlText w:val="%7."/>
      <w:lvlJc w:val="left"/>
      <w:pPr>
        <w:ind w:left="5040" w:hanging="360"/>
      </w:pPr>
    </w:lvl>
    <w:lvl w:ilvl="7" w:tplc="B7B29BF4">
      <w:start w:val="1"/>
      <w:numFmt w:val="lowerLetter"/>
      <w:lvlText w:val="%8."/>
      <w:lvlJc w:val="left"/>
      <w:pPr>
        <w:ind w:left="5760" w:hanging="360"/>
      </w:pPr>
    </w:lvl>
    <w:lvl w:ilvl="8" w:tplc="4B183368">
      <w:start w:val="1"/>
      <w:numFmt w:val="lowerRoman"/>
      <w:lvlText w:val="%9."/>
      <w:lvlJc w:val="right"/>
      <w:pPr>
        <w:ind w:left="6480" w:hanging="180"/>
      </w:pPr>
    </w:lvl>
  </w:abstractNum>
  <w:abstractNum w:abstractNumId="9" w15:restartNumberingAfterBreak="0">
    <w:nsid w:val="226B4FD9"/>
    <w:multiLevelType w:val="hybridMultilevel"/>
    <w:tmpl w:val="1408F2B4"/>
    <w:lvl w:ilvl="0" w:tplc="631E13C0">
      <w:start w:val="8"/>
      <w:numFmt w:val="decimal"/>
      <w:lvlText w:val="%1."/>
      <w:lvlJc w:val="left"/>
      <w:pPr>
        <w:ind w:left="720" w:hanging="360"/>
      </w:pPr>
    </w:lvl>
    <w:lvl w:ilvl="1" w:tplc="EC6808C4">
      <w:start w:val="1"/>
      <w:numFmt w:val="lowerLetter"/>
      <w:lvlText w:val="%2."/>
      <w:lvlJc w:val="left"/>
      <w:pPr>
        <w:ind w:left="1440" w:hanging="360"/>
      </w:pPr>
    </w:lvl>
    <w:lvl w:ilvl="2" w:tplc="C5E463E4">
      <w:start w:val="1"/>
      <w:numFmt w:val="lowerRoman"/>
      <w:lvlText w:val="%3."/>
      <w:lvlJc w:val="right"/>
      <w:pPr>
        <w:ind w:left="2160" w:hanging="180"/>
      </w:pPr>
    </w:lvl>
    <w:lvl w:ilvl="3" w:tplc="842C070C">
      <w:start w:val="1"/>
      <w:numFmt w:val="decimal"/>
      <w:lvlText w:val="%4."/>
      <w:lvlJc w:val="left"/>
      <w:pPr>
        <w:ind w:left="2880" w:hanging="360"/>
      </w:pPr>
    </w:lvl>
    <w:lvl w:ilvl="4" w:tplc="A0A4323A">
      <w:start w:val="1"/>
      <w:numFmt w:val="lowerLetter"/>
      <w:lvlText w:val="%5."/>
      <w:lvlJc w:val="left"/>
      <w:pPr>
        <w:ind w:left="3600" w:hanging="360"/>
      </w:pPr>
    </w:lvl>
    <w:lvl w:ilvl="5" w:tplc="572834F8">
      <w:start w:val="1"/>
      <w:numFmt w:val="lowerRoman"/>
      <w:lvlText w:val="%6."/>
      <w:lvlJc w:val="right"/>
      <w:pPr>
        <w:ind w:left="4320" w:hanging="180"/>
      </w:pPr>
    </w:lvl>
    <w:lvl w:ilvl="6" w:tplc="86B8B89E">
      <w:start w:val="1"/>
      <w:numFmt w:val="decimal"/>
      <w:lvlText w:val="%7."/>
      <w:lvlJc w:val="left"/>
      <w:pPr>
        <w:ind w:left="5040" w:hanging="360"/>
      </w:pPr>
    </w:lvl>
    <w:lvl w:ilvl="7" w:tplc="0AEEA7B8">
      <w:start w:val="1"/>
      <w:numFmt w:val="lowerLetter"/>
      <w:lvlText w:val="%8."/>
      <w:lvlJc w:val="left"/>
      <w:pPr>
        <w:ind w:left="5760" w:hanging="360"/>
      </w:pPr>
    </w:lvl>
    <w:lvl w:ilvl="8" w:tplc="C6FE83D8">
      <w:start w:val="1"/>
      <w:numFmt w:val="lowerRoman"/>
      <w:lvlText w:val="%9."/>
      <w:lvlJc w:val="right"/>
      <w:pPr>
        <w:ind w:left="6480" w:hanging="180"/>
      </w:pPr>
    </w:lvl>
  </w:abstractNum>
  <w:abstractNum w:abstractNumId="10" w15:restartNumberingAfterBreak="0">
    <w:nsid w:val="28528047"/>
    <w:multiLevelType w:val="hybridMultilevel"/>
    <w:tmpl w:val="F8EAC3BA"/>
    <w:lvl w:ilvl="0" w:tplc="650E2B40">
      <w:start w:val="1"/>
      <w:numFmt w:val="decimal"/>
      <w:lvlText w:val="%1."/>
      <w:lvlJc w:val="left"/>
      <w:pPr>
        <w:ind w:left="720" w:hanging="360"/>
      </w:pPr>
    </w:lvl>
    <w:lvl w:ilvl="1" w:tplc="BB8A2182">
      <w:start w:val="1"/>
      <w:numFmt w:val="lowerLetter"/>
      <w:lvlText w:val="%2."/>
      <w:lvlJc w:val="left"/>
      <w:pPr>
        <w:ind w:left="1440" w:hanging="360"/>
      </w:pPr>
    </w:lvl>
    <w:lvl w:ilvl="2" w:tplc="BADE6978">
      <w:start w:val="1"/>
      <w:numFmt w:val="lowerRoman"/>
      <w:lvlText w:val="%3."/>
      <w:lvlJc w:val="right"/>
      <w:pPr>
        <w:ind w:left="2160" w:hanging="180"/>
      </w:pPr>
    </w:lvl>
    <w:lvl w:ilvl="3" w:tplc="A798F94A">
      <w:start w:val="1"/>
      <w:numFmt w:val="decimal"/>
      <w:lvlText w:val="%4."/>
      <w:lvlJc w:val="left"/>
      <w:pPr>
        <w:ind w:left="2880" w:hanging="360"/>
      </w:pPr>
    </w:lvl>
    <w:lvl w:ilvl="4" w:tplc="3D7C2D3C">
      <w:start w:val="1"/>
      <w:numFmt w:val="lowerLetter"/>
      <w:lvlText w:val="%5."/>
      <w:lvlJc w:val="left"/>
      <w:pPr>
        <w:ind w:left="3600" w:hanging="360"/>
      </w:pPr>
    </w:lvl>
    <w:lvl w:ilvl="5" w:tplc="DD0E1B84">
      <w:start w:val="1"/>
      <w:numFmt w:val="lowerRoman"/>
      <w:lvlText w:val="%6."/>
      <w:lvlJc w:val="right"/>
      <w:pPr>
        <w:ind w:left="4320" w:hanging="180"/>
      </w:pPr>
    </w:lvl>
    <w:lvl w:ilvl="6" w:tplc="E5B872EC">
      <w:start w:val="1"/>
      <w:numFmt w:val="decimal"/>
      <w:lvlText w:val="%7."/>
      <w:lvlJc w:val="left"/>
      <w:pPr>
        <w:ind w:left="5040" w:hanging="360"/>
      </w:pPr>
    </w:lvl>
    <w:lvl w:ilvl="7" w:tplc="44BC44E4">
      <w:start w:val="1"/>
      <w:numFmt w:val="lowerLetter"/>
      <w:lvlText w:val="%8."/>
      <w:lvlJc w:val="left"/>
      <w:pPr>
        <w:ind w:left="5760" w:hanging="360"/>
      </w:pPr>
    </w:lvl>
    <w:lvl w:ilvl="8" w:tplc="4784253E">
      <w:start w:val="1"/>
      <w:numFmt w:val="lowerRoman"/>
      <w:lvlText w:val="%9."/>
      <w:lvlJc w:val="right"/>
      <w:pPr>
        <w:ind w:left="6480" w:hanging="180"/>
      </w:pPr>
    </w:lvl>
  </w:abstractNum>
  <w:abstractNum w:abstractNumId="11" w15:restartNumberingAfterBreak="0">
    <w:nsid w:val="2BDB25B1"/>
    <w:multiLevelType w:val="hybridMultilevel"/>
    <w:tmpl w:val="52AAAEC6"/>
    <w:lvl w:ilvl="0" w:tplc="77DCAF48">
      <w:start w:val="1"/>
      <w:numFmt w:val="lowerLetter"/>
      <w:lvlText w:val="%1."/>
      <w:lvlJc w:val="left"/>
      <w:pPr>
        <w:ind w:left="1141" w:hanging="360"/>
      </w:pPr>
    </w:lvl>
    <w:lvl w:ilvl="1" w:tplc="CAC8D2F4">
      <w:start w:val="1"/>
      <w:numFmt w:val="lowerLetter"/>
      <w:lvlText w:val="%2."/>
      <w:lvlJc w:val="left"/>
      <w:pPr>
        <w:ind w:left="1861" w:hanging="360"/>
      </w:pPr>
    </w:lvl>
    <w:lvl w:ilvl="2" w:tplc="5B8A28B2">
      <w:start w:val="1"/>
      <w:numFmt w:val="lowerRoman"/>
      <w:lvlText w:val="%3."/>
      <w:lvlJc w:val="right"/>
      <w:pPr>
        <w:ind w:left="2581" w:hanging="180"/>
      </w:pPr>
    </w:lvl>
    <w:lvl w:ilvl="3" w:tplc="B6067856">
      <w:start w:val="1"/>
      <w:numFmt w:val="decimal"/>
      <w:lvlText w:val="%4."/>
      <w:lvlJc w:val="left"/>
      <w:pPr>
        <w:ind w:left="3301" w:hanging="360"/>
      </w:pPr>
    </w:lvl>
    <w:lvl w:ilvl="4" w:tplc="E758BFB6">
      <w:start w:val="1"/>
      <w:numFmt w:val="lowerLetter"/>
      <w:lvlText w:val="%5."/>
      <w:lvlJc w:val="left"/>
      <w:pPr>
        <w:ind w:left="4021" w:hanging="360"/>
      </w:pPr>
    </w:lvl>
    <w:lvl w:ilvl="5" w:tplc="1C26661A">
      <w:start w:val="1"/>
      <w:numFmt w:val="lowerRoman"/>
      <w:lvlText w:val="%6."/>
      <w:lvlJc w:val="right"/>
      <w:pPr>
        <w:ind w:left="4741" w:hanging="180"/>
      </w:pPr>
    </w:lvl>
    <w:lvl w:ilvl="6" w:tplc="879E5BD0">
      <w:start w:val="1"/>
      <w:numFmt w:val="decimal"/>
      <w:lvlText w:val="%7."/>
      <w:lvlJc w:val="left"/>
      <w:pPr>
        <w:ind w:left="5461" w:hanging="360"/>
      </w:pPr>
    </w:lvl>
    <w:lvl w:ilvl="7" w:tplc="A5EA915C">
      <w:start w:val="1"/>
      <w:numFmt w:val="lowerLetter"/>
      <w:lvlText w:val="%8."/>
      <w:lvlJc w:val="left"/>
      <w:pPr>
        <w:ind w:left="6181" w:hanging="360"/>
      </w:pPr>
    </w:lvl>
    <w:lvl w:ilvl="8" w:tplc="0A3271E4">
      <w:start w:val="1"/>
      <w:numFmt w:val="lowerRoman"/>
      <w:lvlText w:val="%9."/>
      <w:lvlJc w:val="right"/>
      <w:pPr>
        <w:ind w:left="6901" w:hanging="180"/>
      </w:pPr>
    </w:lvl>
  </w:abstractNum>
  <w:abstractNum w:abstractNumId="12" w15:restartNumberingAfterBreak="0">
    <w:nsid w:val="2EC58BAA"/>
    <w:multiLevelType w:val="hybridMultilevel"/>
    <w:tmpl w:val="3D9C0C58"/>
    <w:lvl w:ilvl="0" w:tplc="CF022FEE">
      <w:start w:val="1"/>
      <w:numFmt w:val="decimal"/>
      <w:lvlText w:val="%1)"/>
      <w:lvlJc w:val="left"/>
      <w:pPr>
        <w:ind w:left="720" w:hanging="360"/>
      </w:pPr>
      <w:rPr>
        <w:rFonts w:ascii="Arial" w:hAnsi="Arial" w:hint="default"/>
      </w:rPr>
    </w:lvl>
    <w:lvl w:ilvl="1" w:tplc="3FBA377A">
      <w:start w:val="1"/>
      <w:numFmt w:val="lowerLetter"/>
      <w:lvlText w:val="%2."/>
      <w:lvlJc w:val="left"/>
      <w:pPr>
        <w:ind w:left="1440" w:hanging="360"/>
      </w:pPr>
    </w:lvl>
    <w:lvl w:ilvl="2" w:tplc="A73089FA">
      <w:start w:val="1"/>
      <w:numFmt w:val="lowerRoman"/>
      <w:lvlText w:val="%3."/>
      <w:lvlJc w:val="right"/>
      <w:pPr>
        <w:ind w:left="2160" w:hanging="180"/>
      </w:pPr>
    </w:lvl>
    <w:lvl w:ilvl="3" w:tplc="B888BCD6">
      <w:start w:val="1"/>
      <w:numFmt w:val="decimal"/>
      <w:lvlText w:val="%4."/>
      <w:lvlJc w:val="left"/>
      <w:pPr>
        <w:ind w:left="2880" w:hanging="360"/>
      </w:pPr>
    </w:lvl>
    <w:lvl w:ilvl="4" w:tplc="DCEABE86">
      <w:start w:val="1"/>
      <w:numFmt w:val="lowerLetter"/>
      <w:lvlText w:val="%5."/>
      <w:lvlJc w:val="left"/>
      <w:pPr>
        <w:ind w:left="3600" w:hanging="360"/>
      </w:pPr>
    </w:lvl>
    <w:lvl w:ilvl="5" w:tplc="CCDC91CA">
      <w:start w:val="1"/>
      <w:numFmt w:val="lowerRoman"/>
      <w:lvlText w:val="%6."/>
      <w:lvlJc w:val="right"/>
      <w:pPr>
        <w:ind w:left="4320" w:hanging="180"/>
      </w:pPr>
    </w:lvl>
    <w:lvl w:ilvl="6" w:tplc="6150BA4E">
      <w:start w:val="1"/>
      <w:numFmt w:val="decimal"/>
      <w:lvlText w:val="%7."/>
      <w:lvlJc w:val="left"/>
      <w:pPr>
        <w:ind w:left="5040" w:hanging="360"/>
      </w:pPr>
    </w:lvl>
    <w:lvl w:ilvl="7" w:tplc="B632178A">
      <w:start w:val="1"/>
      <w:numFmt w:val="lowerLetter"/>
      <w:lvlText w:val="%8."/>
      <w:lvlJc w:val="left"/>
      <w:pPr>
        <w:ind w:left="5760" w:hanging="360"/>
      </w:pPr>
    </w:lvl>
    <w:lvl w:ilvl="8" w:tplc="6A4ED16A">
      <w:start w:val="1"/>
      <w:numFmt w:val="lowerRoman"/>
      <w:lvlText w:val="%9."/>
      <w:lvlJc w:val="right"/>
      <w:pPr>
        <w:ind w:left="6480" w:hanging="180"/>
      </w:pPr>
    </w:lvl>
  </w:abstractNum>
  <w:abstractNum w:abstractNumId="13" w15:restartNumberingAfterBreak="0">
    <w:nsid w:val="34270005"/>
    <w:multiLevelType w:val="hybridMultilevel"/>
    <w:tmpl w:val="06DA32E8"/>
    <w:lvl w:ilvl="0" w:tplc="41DE6388">
      <w:start w:val="1"/>
      <w:numFmt w:val="bullet"/>
      <w:lvlText w:val="·"/>
      <w:lvlJc w:val="left"/>
      <w:pPr>
        <w:ind w:left="720" w:hanging="360"/>
      </w:pPr>
      <w:rPr>
        <w:rFonts w:ascii="Symbol" w:hAnsi="Symbol" w:hint="default"/>
      </w:rPr>
    </w:lvl>
    <w:lvl w:ilvl="1" w:tplc="EE886780">
      <w:start w:val="1"/>
      <w:numFmt w:val="bullet"/>
      <w:lvlText w:val="o"/>
      <w:lvlJc w:val="left"/>
      <w:pPr>
        <w:ind w:left="1440" w:hanging="360"/>
      </w:pPr>
      <w:rPr>
        <w:rFonts w:ascii="Courier New" w:hAnsi="Courier New" w:hint="default"/>
      </w:rPr>
    </w:lvl>
    <w:lvl w:ilvl="2" w:tplc="3976EFA8">
      <w:start w:val="1"/>
      <w:numFmt w:val="bullet"/>
      <w:lvlText w:val=""/>
      <w:lvlJc w:val="left"/>
      <w:pPr>
        <w:ind w:left="2160" w:hanging="360"/>
      </w:pPr>
      <w:rPr>
        <w:rFonts w:ascii="Wingdings" w:hAnsi="Wingdings" w:hint="default"/>
      </w:rPr>
    </w:lvl>
    <w:lvl w:ilvl="3" w:tplc="7EE82A90">
      <w:start w:val="1"/>
      <w:numFmt w:val="bullet"/>
      <w:lvlText w:val=""/>
      <w:lvlJc w:val="left"/>
      <w:pPr>
        <w:ind w:left="2880" w:hanging="360"/>
      </w:pPr>
      <w:rPr>
        <w:rFonts w:ascii="Symbol" w:hAnsi="Symbol" w:hint="default"/>
      </w:rPr>
    </w:lvl>
    <w:lvl w:ilvl="4" w:tplc="4BF20076">
      <w:start w:val="1"/>
      <w:numFmt w:val="bullet"/>
      <w:lvlText w:val="o"/>
      <w:lvlJc w:val="left"/>
      <w:pPr>
        <w:ind w:left="3600" w:hanging="360"/>
      </w:pPr>
      <w:rPr>
        <w:rFonts w:ascii="Courier New" w:hAnsi="Courier New" w:hint="default"/>
      </w:rPr>
    </w:lvl>
    <w:lvl w:ilvl="5" w:tplc="11FA1CE8">
      <w:start w:val="1"/>
      <w:numFmt w:val="bullet"/>
      <w:lvlText w:val=""/>
      <w:lvlJc w:val="left"/>
      <w:pPr>
        <w:ind w:left="4320" w:hanging="360"/>
      </w:pPr>
      <w:rPr>
        <w:rFonts w:ascii="Wingdings" w:hAnsi="Wingdings" w:hint="default"/>
      </w:rPr>
    </w:lvl>
    <w:lvl w:ilvl="6" w:tplc="619ACC50">
      <w:start w:val="1"/>
      <w:numFmt w:val="bullet"/>
      <w:lvlText w:val=""/>
      <w:lvlJc w:val="left"/>
      <w:pPr>
        <w:ind w:left="5040" w:hanging="360"/>
      </w:pPr>
      <w:rPr>
        <w:rFonts w:ascii="Symbol" w:hAnsi="Symbol" w:hint="default"/>
      </w:rPr>
    </w:lvl>
    <w:lvl w:ilvl="7" w:tplc="C436E10E">
      <w:start w:val="1"/>
      <w:numFmt w:val="bullet"/>
      <w:lvlText w:val="o"/>
      <w:lvlJc w:val="left"/>
      <w:pPr>
        <w:ind w:left="5760" w:hanging="360"/>
      </w:pPr>
      <w:rPr>
        <w:rFonts w:ascii="Courier New" w:hAnsi="Courier New" w:hint="default"/>
      </w:rPr>
    </w:lvl>
    <w:lvl w:ilvl="8" w:tplc="790A1B60">
      <w:start w:val="1"/>
      <w:numFmt w:val="bullet"/>
      <w:lvlText w:val=""/>
      <w:lvlJc w:val="left"/>
      <w:pPr>
        <w:ind w:left="6480" w:hanging="360"/>
      </w:pPr>
      <w:rPr>
        <w:rFonts w:ascii="Wingdings" w:hAnsi="Wingdings" w:hint="default"/>
      </w:rPr>
    </w:lvl>
  </w:abstractNum>
  <w:abstractNum w:abstractNumId="14" w15:restartNumberingAfterBreak="0">
    <w:nsid w:val="348AACF2"/>
    <w:multiLevelType w:val="hybridMultilevel"/>
    <w:tmpl w:val="6CF0A420"/>
    <w:lvl w:ilvl="0" w:tplc="06880710">
      <w:start w:val="1"/>
      <w:numFmt w:val="decimal"/>
      <w:lvlText w:val="%1."/>
      <w:lvlJc w:val="left"/>
      <w:pPr>
        <w:ind w:left="720" w:hanging="360"/>
      </w:pPr>
    </w:lvl>
    <w:lvl w:ilvl="1" w:tplc="430CB1EE">
      <w:start w:val="9"/>
      <w:numFmt w:val="lowerLetter"/>
      <w:lvlText w:val="%2."/>
      <w:lvlJc w:val="left"/>
      <w:pPr>
        <w:ind w:left="1440" w:hanging="360"/>
      </w:pPr>
    </w:lvl>
    <w:lvl w:ilvl="2" w:tplc="7C74D89E">
      <w:start w:val="1"/>
      <w:numFmt w:val="lowerRoman"/>
      <w:lvlText w:val="%3."/>
      <w:lvlJc w:val="right"/>
      <w:pPr>
        <w:ind w:left="2160" w:hanging="180"/>
      </w:pPr>
    </w:lvl>
    <w:lvl w:ilvl="3" w:tplc="E3607834">
      <w:start w:val="1"/>
      <w:numFmt w:val="decimal"/>
      <w:lvlText w:val="%4."/>
      <w:lvlJc w:val="left"/>
      <w:pPr>
        <w:ind w:left="2880" w:hanging="360"/>
      </w:pPr>
    </w:lvl>
    <w:lvl w:ilvl="4" w:tplc="D3225950">
      <w:start w:val="1"/>
      <w:numFmt w:val="lowerLetter"/>
      <w:lvlText w:val="%5."/>
      <w:lvlJc w:val="left"/>
      <w:pPr>
        <w:ind w:left="3600" w:hanging="360"/>
      </w:pPr>
    </w:lvl>
    <w:lvl w:ilvl="5" w:tplc="AF3CFB94">
      <w:start w:val="1"/>
      <w:numFmt w:val="lowerRoman"/>
      <w:lvlText w:val="%6."/>
      <w:lvlJc w:val="right"/>
      <w:pPr>
        <w:ind w:left="4320" w:hanging="180"/>
      </w:pPr>
    </w:lvl>
    <w:lvl w:ilvl="6" w:tplc="040A2E00">
      <w:start w:val="1"/>
      <w:numFmt w:val="decimal"/>
      <w:lvlText w:val="%7."/>
      <w:lvlJc w:val="left"/>
      <w:pPr>
        <w:ind w:left="5040" w:hanging="360"/>
      </w:pPr>
    </w:lvl>
    <w:lvl w:ilvl="7" w:tplc="FF32E092">
      <w:start w:val="1"/>
      <w:numFmt w:val="lowerLetter"/>
      <w:lvlText w:val="%8."/>
      <w:lvlJc w:val="left"/>
      <w:pPr>
        <w:ind w:left="5760" w:hanging="360"/>
      </w:pPr>
    </w:lvl>
    <w:lvl w:ilvl="8" w:tplc="BCAC9998">
      <w:start w:val="1"/>
      <w:numFmt w:val="lowerRoman"/>
      <w:lvlText w:val="%9."/>
      <w:lvlJc w:val="right"/>
      <w:pPr>
        <w:ind w:left="6480" w:hanging="180"/>
      </w:pPr>
    </w:lvl>
  </w:abstractNum>
  <w:abstractNum w:abstractNumId="15" w15:restartNumberingAfterBreak="0">
    <w:nsid w:val="3C700FC0"/>
    <w:multiLevelType w:val="hybridMultilevel"/>
    <w:tmpl w:val="04406D40"/>
    <w:lvl w:ilvl="0" w:tplc="92404B02">
      <w:start w:val="1"/>
      <w:numFmt w:val="decimal"/>
      <w:lvlText w:val="%1."/>
      <w:lvlJc w:val="left"/>
      <w:pPr>
        <w:ind w:left="720" w:hanging="360"/>
      </w:pPr>
    </w:lvl>
    <w:lvl w:ilvl="1" w:tplc="F07C7254">
      <w:start w:val="1"/>
      <w:numFmt w:val="lowerLetter"/>
      <w:lvlText w:val="%2."/>
      <w:lvlJc w:val="left"/>
      <w:pPr>
        <w:ind w:left="1440" w:hanging="360"/>
      </w:pPr>
    </w:lvl>
    <w:lvl w:ilvl="2" w:tplc="863AEC80">
      <w:start w:val="1"/>
      <w:numFmt w:val="lowerRoman"/>
      <w:lvlText w:val="%3."/>
      <w:lvlJc w:val="right"/>
      <w:pPr>
        <w:ind w:left="2160" w:hanging="180"/>
      </w:pPr>
    </w:lvl>
    <w:lvl w:ilvl="3" w:tplc="80F4B1BC">
      <w:start w:val="1"/>
      <w:numFmt w:val="decimal"/>
      <w:lvlText w:val="%4."/>
      <w:lvlJc w:val="left"/>
      <w:pPr>
        <w:ind w:left="2880" w:hanging="360"/>
      </w:pPr>
    </w:lvl>
    <w:lvl w:ilvl="4" w:tplc="E9644E84">
      <w:start w:val="1"/>
      <w:numFmt w:val="lowerLetter"/>
      <w:lvlText w:val="%5."/>
      <w:lvlJc w:val="left"/>
      <w:pPr>
        <w:ind w:left="3600" w:hanging="360"/>
      </w:pPr>
    </w:lvl>
    <w:lvl w:ilvl="5" w:tplc="B39C19D2">
      <w:start w:val="1"/>
      <w:numFmt w:val="lowerRoman"/>
      <w:lvlText w:val="%6."/>
      <w:lvlJc w:val="right"/>
      <w:pPr>
        <w:ind w:left="4320" w:hanging="180"/>
      </w:pPr>
    </w:lvl>
    <w:lvl w:ilvl="6" w:tplc="D0B43910">
      <w:start w:val="1"/>
      <w:numFmt w:val="decimal"/>
      <w:lvlText w:val="%7."/>
      <w:lvlJc w:val="left"/>
      <w:pPr>
        <w:ind w:left="5040" w:hanging="360"/>
      </w:pPr>
    </w:lvl>
    <w:lvl w:ilvl="7" w:tplc="79BA4C62">
      <w:start w:val="1"/>
      <w:numFmt w:val="lowerLetter"/>
      <w:lvlText w:val="%8."/>
      <w:lvlJc w:val="left"/>
      <w:pPr>
        <w:ind w:left="5760" w:hanging="360"/>
      </w:pPr>
    </w:lvl>
    <w:lvl w:ilvl="8" w:tplc="D11A83AE">
      <w:start w:val="1"/>
      <w:numFmt w:val="lowerRoman"/>
      <w:lvlText w:val="%9."/>
      <w:lvlJc w:val="right"/>
      <w:pPr>
        <w:ind w:left="6480" w:hanging="180"/>
      </w:pPr>
    </w:lvl>
  </w:abstractNum>
  <w:abstractNum w:abstractNumId="16" w15:restartNumberingAfterBreak="0">
    <w:nsid w:val="3CF909D7"/>
    <w:multiLevelType w:val="hybridMultilevel"/>
    <w:tmpl w:val="B1D6CCB4"/>
    <w:lvl w:ilvl="0" w:tplc="CAC0BE66">
      <w:start w:val="1"/>
      <w:numFmt w:val="decimal"/>
      <w:lvlText w:val="%1."/>
      <w:lvlJc w:val="left"/>
      <w:pPr>
        <w:ind w:left="720" w:hanging="360"/>
      </w:pPr>
    </w:lvl>
    <w:lvl w:ilvl="1" w:tplc="E174E032">
      <w:start w:val="1"/>
      <w:numFmt w:val="lowerLetter"/>
      <w:lvlText w:val="%2."/>
      <w:lvlJc w:val="left"/>
      <w:pPr>
        <w:ind w:left="1440" w:hanging="360"/>
      </w:pPr>
    </w:lvl>
    <w:lvl w:ilvl="2" w:tplc="A086A69C">
      <w:start w:val="1"/>
      <w:numFmt w:val="lowerRoman"/>
      <w:lvlText w:val="%3."/>
      <w:lvlJc w:val="right"/>
      <w:pPr>
        <w:ind w:left="2160" w:hanging="180"/>
      </w:pPr>
    </w:lvl>
    <w:lvl w:ilvl="3" w:tplc="55CCEE1C">
      <w:start w:val="1"/>
      <w:numFmt w:val="decimal"/>
      <w:lvlText w:val="%4."/>
      <w:lvlJc w:val="left"/>
      <w:pPr>
        <w:ind w:left="2880" w:hanging="360"/>
      </w:pPr>
    </w:lvl>
    <w:lvl w:ilvl="4" w:tplc="3B60653E">
      <w:start w:val="1"/>
      <w:numFmt w:val="lowerLetter"/>
      <w:lvlText w:val="%5."/>
      <w:lvlJc w:val="left"/>
      <w:pPr>
        <w:ind w:left="3600" w:hanging="360"/>
      </w:pPr>
    </w:lvl>
    <w:lvl w:ilvl="5" w:tplc="679AD8D4">
      <w:start w:val="1"/>
      <w:numFmt w:val="lowerRoman"/>
      <w:lvlText w:val="%6."/>
      <w:lvlJc w:val="right"/>
      <w:pPr>
        <w:ind w:left="4320" w:hanging="180"/>
      </w:pPr>
    </w:lvl>
    <w:lvl w:ilvl="6" w:tplc="E8942B5C">
      <w:start w:val="1"/>
      <w:numFmt w:val="decimal"/>
      <w:lvlText w:val="%7."/>
      <w:lvlJc w:val="left"/>
      <w:pPr>
        <w:ind w:left="5040" w:hanging="360"/>
      </w:pPr>
    </w:lvl>
    <w:lvl w:ilvl="7" w:tplc="DA602ACE">
      <w:start w:val="1"/>
      <w:numFmt w:val="lowerLetter"/>
      <w:lvlText w:val="%8."/>
      <w:lvlJc w:val="left"/>
      <w:pPr>
        <w:ind w:left="5760" w:hanging="360"/>
      </w:pPr>
    </w:lvl>
    <w:lvl w:ilvl="8" w:tplc="85800C7A">
      <w:start w:val="1"/>
      <w:numFmt w:val="lowerRoman"/>
      <w:lvlText w:val="%9."/>
      <w:lvlJc w:val="right"/>
      <w:pPr>
        <w:ind w:left="6480" w:hanging="180"/>
      </w:pPr>
    </w:lvl>
  </w:abstractNum>
  <w:abstractNum w:abstractNumId="17" w15:restartNumberingAfterBreak="0">
    <w:nsid w:val="3E1176F9"/>
    <w:multiLevelType w:val="hybridMultilevel"/>
    <w:tmpl w:val="DA42A4C4"/>
    <w:lvl w:ilvl="0" w:tplc="8F10CE36">
      <w:start w:val="1"/>
      <w:numFmt w:val="bullet"/>
      <w:lvlText w:val="·"/>
      <w:lvlJc w:val="left"/>
      <w:pPr>
        <w:ind w:left="720" w:hanging="360"/>
      </w:pPr>
      <w:rPr>
        <w:rFonts w:ascii="Symbol" w:hAnsi="Symbol" w:hint="default"/>
      </w:rPr>
    </w:lvl>
    <w:lvl w:ilvl="1" w:tplc="9E74481A">
      <w:start w:val="1"/>
      <w:numFmt w:val="bullet"/>
      <w:lvlText w:val="o"/>
      <w:lvlJc w:val="left"/>
      <w:pPr>
        <w:ind w:left="1440" w:hanging="360"/>
      </w:pPr>
      <w:rPr>
        <w:rFonts w:ascii="Courier New" w:hAnsi="Courier New" w:hint="default"/>
      </w:rPr>
    </w:lvl>
    <w:lvl w:ilvl="2" w:tplc="8210FDF0">
      <w:start w:val="1"/>
      <w:numFmt w:val="bullet"/>
      <w:lvlText w:val=""/>
      <w:lvlJc w:val="left"/>
      <w:pPr>
        <w:ind w:left="2160" w:hanging="360"/>
      </w:pPr>
      <w:rPr>
        <w:rFonts w:ascii="Wingdings" w:hAnsi="Wingdings" w:hint="default"/>
      </w:rPr>
    </w:lvl>
    <w:lvl w:ilvl="3" w:tplc="79DC5A8E">
      <w:start w:val="1"/>
      <w:numFmt w:val="bullet"/>
      <w:lvlText w:val=""/>
      <w:lvlJc w:val="left"/>
      <w:pPr>
        <w:ind w:left="2880" w:hanging="360"/>
      </w:pPr>
      <w:rPr>
        <w:rFonts w:ascii="Symbol" w:hAnsi="Symbol" w:hint="default"/>
      </w:rPr>
    </w:lvl>
    <w:lvl w:ilvl="4" w:tplc="93B05C0E">
      <w:start w:val="1"/>
      <w:numFmt w:val="bullet"/>
      <w:lvlText w:val="o"/>
      <w:lvlJc w:val="left"/>
      <w:pPr>
        <w:ind w:left="3600" w:hanging="360"/>
      </w:pPr>
      <w:rPr>
        <w:rFonts w:ascii="Courier New" w:hAnsi="Courier New" w:hint="default"/>
      </w:rPr>
    </w:lvl>
    <w:lvl w:ilvl="5" w:tplc="EA02D1E2">
      <w:start w:val="1"/>
      <w:numFmt w:val="bullet"/>
      <w:lvlText w:val=""/>
      <w:lvlJc w:val="left"/>
      <w:pPr>
        <w:ind w:left="4320" w:hanging="360"/>
      </w:pPr>
      <w:rPr>
        <w:rFonts w:ascii="Wingdings" w:hAnsi="Wingdings" w:hint="default"/>
      </w:rPr>
    </w:lvl>
    <w:lvl w:ilvl="6" w:tplc="7D0E0B70">
      <w:start w:val="1"/>
      <w:numFmt w:val="bullet"/>
      <w:lvlText w:val=""/>
      <w:lvlJc w:val="left"/>
      <w:pPr>
        <w:ind w:left="5040" w:hanging="360"/>
      </w:pPr>
      <w:rPr>
        <w:rFonts w:ascii="Symbol" w:hAnsi="Symbol" w:hint="default"/>
      </w:rPr>
    </w:lvl>
    <w:lvl w:ilvl="7" w:tplc="3A1CC136">
      <w:start w:val="1"/>
      <w:numFmt w:val="bullet"/>
      <w:lvlText w:val="o"/>
      <w:lvlJc w:val="left"/>
      <w:pPr>
        <w:ind w:left="5760" w:hanging="360"/>
      </w:pPr>
      <w:rPr>
        <w:rFonts w:ascii="Courier New" w:hAnsi="Courier New" w:hint="default"/>
      </w:rPr>
    </w:lvl>
    <w:lvl w:ilvl="8" w:tplc="E6027E4A">
      <w:start w:val="1"/>
      <w:numFmt w:val="bullet"/>
      <w:lvlText w:val=""/>
      <w:lvlJc w:val="left"/>
      <w:pPr>
        <w:ind w:left="6480" w:hanging="360"/>
      </w:pPr>
      <w:rPr>
        <w:rFonts w:ascii="Wingdings" w:hAnsi="Wingdings" w:hint="default"/>
      </w:rPr>
    </w:lvl>
  </w:abstractNum>
  <w:abstractNum w:abstractNumId="18" w15:restartNumberingAfterBreak="0">
    <w:nsid w:val="3F65CCEC"/>
    <w:multiLevelType w:val="hybridMultilevel"/>
    <w:tmpl w:val="74B48FDE"/>
    <w:lvl w:ilvl="0" w:tplc="C388C04E">
      <w:start w:val="1"/>
      <w:numFmt w:val="bullet"/>
      <w:lvlText w:val="·"/>
      <w:lvlJc w:val="left"/>
      <w:pPr>
        <w:ind w:left="720" w:hanging="360"/>
      </w:pPr>
      <w:rPr>
        <w:rFonts w:ascii="Symbol" w:hAnsi="Symbol" w:hint="default"/>
      </w:rPr>
    </w:lvl>
    <w:lvl w:ilvl="1" w:tplc="0D8E7002">
      <w:start w:val="1"/>
      <w:numFmt w:val="bullet"/>
      <w:lvlText w:val="o"/>
      <w:lvlJc w:val="left"/>
      <w:pPr>
        <w:ind w:left="1440" w:hanging="360"/>
      </w:pPr>
      <w:rPr>
        <w:rFonts w:ascii="Courier New" w:hAnsi="Courier New" w:hint="default"/>
      </w:rPr>
    </w:lvl>
    <w:lvl w:ilvl="2" w:tplc="658C3F7E">
      <w:start w:val="1"/>
      <w:numFmt w:val="bullet"/>
      <w:lvlText w:val=""/>
      <w:lvlJc w:val="left"/>
      <w:pPr>
        <w:ind w:left="2160" w:hanging="360"/>
      </w:pPr>
      <w:rPr>
        <w:rFonts w:ascii="Wingdings" w:hAnsi="Wingdings" w:hint="default"/>
      </w:rPr>
    </w:lvl>
    <w:lvl w:ilvl="3" w:tplc="3BDE1C60">
      <w:start w:val="1"/>
      <w:numFmt w:val="bullet"/>
      <w:lvlText w:val=""/>
      <w:lvlJc w:val="left"/>
      <w:pPr>
        <w:ind w:left="2880" w:hanging="360"/>
      </w:pPr>
      <w:rPr>
        <w:rFonts w:ascii="Symbol" w:hAnsi="Symbol" w:hint="default"/>
      </w:rPr>
    </w:lvl>
    <w:lvl w:ilvl="4" w:tplc="D1EE5390">
      <w:start w:val="1"/>
      <w:numFmt w:val="bullet"/>
      <w:lvlText w:val="o"/>
      <w:lvlJc w:val="left"/>
      <w:pPr>
        <w:ind w:left="3600" w:hanging="360"/>
      </w:pPr>
      <w:rPr>
        <w:rFonts w:ascii="Courier New" w:hAnsi="Courier New" w:hint="default"/>
      </w:rPr>
    </w:lvl>
    <w:lvl w:ilvl="5" w:tplc="36523DD0">
      <w:start w:val="1"/>
      <w:numFmt w:val="bullet"/>
      <w:lvlText w:val=""/>
      <w:lvlJc w:val="left"/>
      <w:pPr>
        <w:ind w:left="4320" w:hanging="360"/>
      </w:pPr>
      <w:rPr>
        <w:rFonts w:ascii="Wingdings" w:hAnsi="Wingdings" w:hint="default"/>
      </w:rPr>
    </w:lvl>
    <w:lvl w:ilvl="6" w:tplc="A6BE452E">
      <w:start w:val="1"/>
      <w:numFmt w:val="bullet"/>
      <w:lvlText w:val=""/>
      <w:lvlJc w:val="left"/>
      <w:pPr>
        <w:ind w:left="5040" w:hanging="360"/>
      </w:pPr>
      <w:rPr>
        <w:rFonts w:ascii="Symbol" w:hAnsi="Symbol" w:hint="default"/>
      </w:rPr>
    </w:lvl>
    <w:lvl w:ilvl="7" w:tplc="8CD65994">
      <w:start w:val="1"/>
      <w:numFmt w:val="bullet"/>
      <w:lvlText w:val="o"/>
      <w:lvlJc w:val="left"/>
      <w:pPr>
        <w:ind w:left="5760" w:hanging="360"/>
      </w:pPr>
      <w:rPr>
        <w:rFonts w:ascii="Courier New" w:hAnsi="Courier New" w:hint="default"/>
      </w:rPr>
    </w:lvl>
    <w:lvl w:ilvl="8" w:tplc="E09E9F64">
      <w:start w:val="1"/>
      <w:numFmt w:val="bullet"/>
      <w:lvlText w:val=""/>
      <w:lvlJc w:val="left"/>
      <w:pPr>
        <w:ind w:left="6480" w:hanging="360"/>
      </w:pPr>
      <w:rPr>
        <w:rFonts w:ascii="Wingdings" w:hAnsi="Wingdings" w:hint="default"/>
      </w:rPr>
    </w:lvl>
  </w:abstractNum>
  <w:abstractNum w:abstractNumId="19" w15:restartNumberingAfterBreak="0">
    <w:nsid w:val="3F65DE57"/>
    <w:multiLevelType w:val="hybridMultilevel"/>
    <w:tmpl w:val="995492DE"/>
    <w:lvl w:ilvl="0" w:tplc="B6EAA33C">
      <w:start w:val="9"/>
      <w:numFmt w:val="decimal"/>
      <w:lvlText w:val="%1."/>
      <w:lvlJc w:val="left"/>
      <w:pPr>
        <w:ind w:left="720" w:hanging="360"/>
      </w:pPr>
    </w:lvl>
    <w:lvl w:ilvl="1" w:tplc="C8D2AD7A">
      <w:start w:val="1"/>
      <w:numFmt w:val="lowerLetter"/>
      <w:lvlText w:val="%2."/>
      <w:lvlJc w:val="left"/>
      <w:pPr>
        <w:ind w:left="1440" w:hanging="360"/>
      </w:pPr>
    </w:lvl>
    <w:lvl w:ilvl="2" w:tplc="ACCE05B8">
      <w:start w:val="1"/>
      <w:numFmt w:val="lowerRoman"/>
      <w:lvlText w:val="%3."/>
      <w:lvlJc w:val="right"/>
      <w:pPr>
        <w:ind w:left="2160" w:hanging="180"/>
      </w:pPr>
    </w:lvl>
    <w:lvl w:ilvl="3" w:tplc="D040CD98">
      <w:start w:val="1"/>
      <w:numFmt w:val="decimal"/>
      <w:lvlText w:val="%4."/>
      <w:lvlJc w:val="left"/>
      <w:pPr>
        <w:ind w:left="2880" w:hanging="360"/>
      </w:pPr>
    </w:lvl>
    <w:lvl w:ilvl="4" w:tplc="EEB66E7A">
      <w:start w:val="1"/>
      <w:numFmt w:val="lowerLetter"/>
      <w:lvlText w:val="%5."/>
      <w:lvlJc w:val="left"/>
      <w:pPr>
        <w:ind w:left="3600" w:hanging="360"/>
      </w:pPr>
    </w:lvl>
    <w:lvl w:ilvl="5" w:tplc="993AB234">
      <w:start w:val="1"/>
      <w:numFmt w:val="lowerRoman"/>
      <w:lvlText w:val="%6."/>
      <w:lvlJc w:val="right"/>
      <w:pPr>
        <w:ind w:left="4320" w:hanging="180"/>
      </w:pPr>
    </w:lvl>
    <w:lvl w:ilvl="6" w:tplc="099E3222">
      <w:start w:val="1"/>
      <w:numFmt w:val="decimal"/>
      <w:lvlText w:val="%7."/>
      <w:lvlJc w:val="left"/>
      <w:pPr>
        <w:ind w:left="5040" w:hanging="360"/>
      </w:pPr>
    </w:lvl>
    <w:lvl w:ilvl="7" w:tplc="BCCA2B16">
      <w:start w:val="1"/>
      <w:numFmt w:val="lowerLetter"/>
      <w:lvlText w:val="%8."/>
      <w:lvlJc w:val="left"/>
      <w:pPr>
        <w:ind w:left="5760" w:hanging="360"/>
      </w:pPr>
    </w:lvl>
    <w:lvl w:ilvl="8" w:tplc="4E72EE7A">
      <w:start w:val="1"/>
      <w:numFmt w:val="lowerRoman"/>
      <w:lvlText w:val="%9."/>
      <w:lvlJc w:val="right"/>
      <w:pPr>
        <w:ind w:left="6480" w:hanging="180"/>
      </w:pPr>
    </w:lvl>
  </w:abstractNum>
  <w:abstractNum w:abstractNumId="20" w15:restartNumberingAfterBreak="0">
    <w:nsid w:val="413B5D60"/>
    <w:multiLevelType w:val="hybridMultilevel"/>
    <w:tmpl w:val="A270487A"/>
    <w:lvl w:ilvl="0" w:tplc="0736F410">
      <w:start w:val="6"/>
      <w:numFmt w:val="decimal"/>
      <w:lvlText w:val="%1."/>
      <w:lvlJc w:val="left"/>
      <w:pPr>
        <w:ind w:left="720" w:hanging="360"/>
      </w:pPr>
    </w:lvl>
    <w:lvl w:ilvl="1" w:tplc="8DE89CD8">
      <w:start w:val="1"/>
      <w:numFmt w:val="lowerLetter"/>
      <w:lvlText w:val="%2."/>
      <w:lvlJc w:val="left"/>
      <w:pPr>
        <w:ind w:left="1440" w:hanging="360"/>
      </w:pPr>
    </w:lvl>
    <w:lvl w:ilvl="2" w:tplc="7A78D80C">
      <w:start w:val="1"/>
      <w:numFmt w:val="lowerRoman"/>
      <w:lvlText w:val="%3."/>
      <w:lvlJc w:val="right"/>
      <w:pPr>
        <w:ind w:left="2160" w:hanging="180"/>
      </w:pPr>
    </w:lvl>
    <w:lvl w:ilvl="3" w:tplc="C6540DD4">
      <w:start w:val="1"/>
      <w:numFmt w:val="decimal"/>
      <w:lvlText w:val="%4."/>
      <w:lvlJc w:val="left"/>
      <w:pPr>
        <w:ind w:left="2880" w:hanging="360"/>
      </w:pPr>
    </w:lvl>
    <w:lvl w:ilvl="4" w:tplc="FEF0017C">
      <w:start w:val="1"/>
      <w:numFmt w:val="lowerLetter"/>
      <w:lvlText w:val="%5."/>
      <w:lvlJc w:val="left"/>
      <w:pPr>
        <w:ind w:left="3600" w:hanging="360"/>
      </w:pPr>
    </w:lvl>
    <w:lvl w:ilvl="5" w:tplc="5C7691D6">
      <w:start w:val="1"/>
      <w:numFmt w:val="lowerRoman"/>
      <w:lvlText w:val="%6."/>
      <w:lvlJc w:val="right"/>
      <w:pPr>
        <w:ind w:left="4320" w:hanging="180"/>
      </w:pPr>
    </w:lvl>
    <w:lvl w:ilvl="6" w:tplc="25DCEB0A">
      <w:start w:val="1"/>
      <w:numFmt w:val="decimal"/>
      <w:lvlText w:val="%7."/>
      <w:lvlJc w:val="left"/>
      <w:pPr>
        <w:ind w:left="5040" w:hanging="360"/>
      </w:pPr>
    </w:lvl>
    <w:lvl w:ilvl="7" w:tplc="A06A91B0">
      <w:start w:val="1"/>
      <w:numFmt w:val="lowerLetter"/>
      <w:lvlText w:val="%8."/>
      <w:lvlJc w:val="left"/>
      <w:pPr>
        <w:ind w:left="5760" w:hanging="360"/>
      </w:pPr>
    </w:lvl>
    <w:lvl w:ilvl="8" w:tplc="A5ECC542">
      <w:start w:val="1"/>
      <w:numFmt w:val="lowerRoman"/>
      <w:lvlText w:val="%9."/>
      <w:lvlJc w:val="right"/>
      <w:pPr>
        <w:ind w:left="6480" w:hanging="180"/>
      </w:pPr>
    </w:lvl>
  </w:abstractNum>
  <w:abstractNum w:abstractNumId="21" w15:restartNumberingAfterBreak="0">
    <w:nsid w:val="4DC1A34C"/>
    <w:multiLevelType w:val="hybridMultilevel"/>
    <w:tmpl w:val="A3940392"/>
    <w:lvl w:ilvl="0" w:tplc="74B00F50">
      <w:start w:val="4"/>
      <w:numFmt w:val="decimal"/>
      <w:lvlText w:val="%1."/>
      <w:lvlJc w:val="left"/>
      <w:pPr>
        <w:ind w:left="720" w:hanging="360"/>
      </w:pPr>
    </w:lvl>
    <w:lvl w:ilvl="1" w:tplc="EF900BB4">
      <w:start w:val="1"/>
      <w:numFmt w:val="lowerLetter"/>
      <w:lvlText w:val="%2."/>
      <w:lvlJc w:val="left"/>
      <w:pPr>
        <w:ind w:left="1440" w:hanging="360"/>
      </w:pPr>
    </w:lvl>
    <w:lvl w:ilvl="2" w:tplc="6A64F8AE">
      <w:start w:val="1"/>
      <w:numFmt w:val="lowerRoman"/>
      <w:lvlText w:val="%3."/>
      <w:lvlJc w:val="right"/>
      <w:pPr>
        <w:ind w:left="2160" w:hanging="180"/>
      </w:pPr>
    </w:lvl>
    <w:lvl w:ilvl="3" w:tplc="F0DE2E32">
      <w:start w:val="1"/>
      <w:numFmt w:val="decimal"/>
      <w:lvlText w:val="%4."/>
      <w:lvlJc w:val="left"/>
      <w:pPr>
        <w:ind w:left="2880" w:hanging="360"/>
      </w:pPr>
    </w:lvl>
    <w:lvl w:ilvl="4" w:tplc="7CDA1952">
      <w:start w:val="1"/>
      <w:numFmt w:val="lowerLetter"/>
      <w:lvlText w:val="%5."/>
      <w:lvlJc w:val="left"/>
      <w:pPr>
        <w:ind w:left="3600" w:hanging="360"/>
      </w:pPr>
    </w:lvl>
    <w:lvl w:ilvl="5" w:tplc="A6802DF6">
      <w:start w:val="1"/>
      <w:numFmt w:val="lowerRoman"/>
      <w:lvlText w:val="%6."/>
      <w:lvlJc w:val="right"/>
      <w:pPr>
        <w:ind w:left="4320" w:hanging="180"/>
      </w:pPr>
    </w:lvl>
    <w:lvl w:ilvl="6" w:tplc="B4E8DC5C">
      <w:start w:val="1"/>
      <w:numFmt w:val="decimal"/>
      <w:lvlText w:val="%7."/>
      <w:lvlJc w:val="left"/>
      <w:pPr>
        <w:ind w:left="5040" w:hanging="360"/>
      </w:pPr>
    </w:lvl>
    <w:lvl w:ilvl="7" w:tplc="664AABA8">
      <w:start w:val="1"/>
      <w:numFmt w:val="lowerLetter"/>
      <w:lvlText w:val="%8."/>
      <w:lvlJc w:val="left"/>
      <w:pPr>
        <w:ind w:left="5760" w:hanging="360"/>
      </w:pPr>
    </w:lvl>
    <w:lvl w:ilvl="8" w:tplc="F5CEA664">
      <w:start w:val="1"/>
      <w:numFmt w:val="lowerRoman"/>
      <w:lvlText w:val="%9."/>
      <w:lvlJc w:val="right"/>
      <w:pPr>
        <w:ind w:left="6480" w:hanging="180"/>
      </w:pPr>
    </w:lvl>
  </w:abstractNum>
  <w:abstractNum w:abstractNumId="22" w15:restartNumberingAfterBreak="0">
    <w:nsid w:val="51971205"/>
    <w:multiLevelType w:val="hybridMultilevel"/>
    <w:tmpl w:val="6AA48100"/>
    <w:lvl w:ilvl="0" w:tplc="3FEEDB72">
      <w:start w:val="4"/>
      <w:numFmt w:val="decimal"/>
      <w:lvlText w:val="%1."/>
      <w:lvlJc w:val="left"/>
      <w:pPr>
        <w:ind w:left="720" w:hanging="360"/>
      </w:pPr>
    </w:lvl>
    <w:lvl w:ilvl="1" w:tplc="2C2C062C">
      <w:start w:val="1"/>
      <w:numFmt w:val="lowerLetter"/>
      <w:lvlText w:val="%2."/>
      <w:lvlJc w:val="left"/>
      <w:pPr>
        <w:ind w:left="1440" w:hanging="360"/>
      </w:pPr>
    </w:lvl>
    <w:lvl w:ilvl="2" w:tplc="2E98F444">
      <w:start w:val="1"/>
      <w:numFmt w:val="lowerRoman"/>
      <w:lvlText w:val="%3."/>
      <w:lvlJc w:val="right"/>
      <w:pPr>
        <w:ind w:left="2160" w:hanging="180"/>
      </w:pPr>
    </w:lvl>
    <w:lvl w:ilvl="3" w:tplc="682CEE8E">
      <w:start w:val="1"/>
      <w:numFmt w:val="decimal"/>
      <w:lvlText w:val="%4."/>
      <w:lvlJc w:val="left"/>
      <w:pPr>
        <w:ind w:left="2880" w:hanging="360"/>
      </w:pPr>
    </w:lvl>
    <w:lvl w:ilvl="4" w:tplc="53CE77C0">
      <w:start w:val="1"/>
      <w:numFmt w:val="lowerLetter"/>
      <w:lvlText w:val="%5."/>
      <w:lvlJc w:val="left"/>
      <w:pPr>
        <w:ind w:left="3600" w:hanging="360"/>
      </w:pPr>
    </w:lvl>
    <w:lvl w:ilvl="5" w:tplc="5B1A56D4">
      <w:start w:val="1"/>
      <w:numFmt w:val="lowerRoman"/>
      <w:lvlText w:val="%6."/>
      <w:lvlJc w:val="right"/>
      <w:pPr>
        <w:ind w:left="4320" w:hanging="180"/>
      </w:pPr>
    </w:lvl>
    <w:lvl w:ilvl="6" w:tplc="68F05C84">
      <w:start w:val="1"/>
      <w:numFmt w:val="decimal"/>
      <w:lvlText w:val="%7."/>
      <w:lvlJc w:val="left"/>
      <w:pPr>
        <w:ind w:left="5040" w:hanging="360"/>
      </w:pPr>
    </w:lvl>
    <w:lvl w:ilvl="7" w:tplc="AB22BFBE">
      <w:start w:val="1"/>
      <w:numFmt w:val="lowerLetter"/>
      <w:lvlText w:val="%8."/>
      <w:lvlJc w:val="left"/>
      <w:pPr>
        <w:ind w:left="5760" w:hanging="360"/>
      </w:pPr>
    </w:lvl>
    <w:lvl w:ilvl="8" w:tplc="795C24FE">
      <w:start w:val="1"/>
      <w:numFmt w:val="lowerRoman"/>
      <w:lvlText w:val="%9."/>
      <w:lvlJc w:val="right"/>
      <w:pPr>
        <w:ind w:left="6480" w:hanging="180"/>
      </w:pPr>
    </w:lvl>
  </w:abstractNum>
  <w:abstractNum w:abstractNumId="23" w15:restartNumberingAfterBreak="0">
    <w:nsid w:val="549C50D2"/>
    <w:multiLevelType w:val="hybridMultilevel"/>
    <w:tmpl w:val="F9ACE7F6"/>
    <w:lvl w:ilvl="0" w:tplc="883E173C">
      <w:start w:val="7"/>
      <w:numFmt w:val="decimal"/>
      <w:lvlText w:val="%1."/>
      <w:lvlJc w:val="left"/>
      <w:pPr>
        <w:ind w:left="720" w:hanging="360"/>
      </w:pPr>
    </w:lvl>
    <w:lvl w:ilvl="1" w:tplc="996C4DCE">
      <w:start w:val="1"/>
      <w:numFmt w:val="lowerLetter"/>
      <w:lvlText w:val="%2."/>
      <w:lvlJc w:val="left"/>
      <w:pPr>
        <w:ind w:left="1440" w:hanging="360"/>
      </w:pPr>
    </w:lvl>
    <w:lvl w:ilvl="2" w:tplc="30082A78">
      <w:start w:val="1"/>
      <w:numFmt w:val="lowerRoman"/>
      <w:lvlText w:val="%3."/>
      <w:lvlJc w:val="right"/>
      <w:pPr>
        <w:ind w:left="2160" w:hanging="180"/>
      </w:pPr>
    </w:lvl>
    <w:lvl w:ilvl="3" w:tplc="B9A22BA6">
      <w:start w:val="1"/>
      <w:numFmt w:val="decimal"/>
      <w:lvlText w:val="%4."/>
      <w:lvlJc w:val="left"/>
      <w:pPr>
        <w:ind w:left="2880" w:hanging="360"/>
      </w:pPr>
    </w:lvl>
    <w:lvl w:ilvl="4" w:tplc="F9B07DF0">
      <w:start w:val="1"/>
      <w:numFmt w:val="lowerLetter"/>
      <w:lvlText w:val="%5."/>
      <w:lvlJc w:val="left"/>
      <w:pPr>
        <w:ind w:left="3600" w:hanging="360"/>
      </w:pPr>
    </w:lvl>
    <w:lvl w:ilvl="5" w:tplc="CC4C10A0">
      <w:start w:val="1"/>
      <w:numFmt w:val="lowerRoman"/>
      <w:lvlText w:val="%6."/>
      <w:lvlJc w:val="right"/>
      <w:pPr>
        <w:ind w:left="4320" w:hanging="180"/>
      </w:pPr>
    </w:lvl>
    <w:lvl w:ilvl="6" w:tplc="145453FC">
      <w:start w:val="1"/>
      <w:numFmt w:val="decimal"/>
      <w:lvlText w:val="%7."/>
      <w:lvlJc w:val="left"/>
      <w:pPr>
        <w:ind w:left="5040" w:hanging="360"/>
      </w:pPr>
    </w:lvl>
    <w:lvl w:ilvl="7" w:tplc="3C609380">
      <w:start w:val="1"/>
      <w:numFmt w:val="lowerLetter"/>
      <w:lvlText w:val="%8."/>
      <w:lvlJc w:val="left"/>
      <w:pPr>
        <w:ind w:left="5760" w:hanging="360"/>
      </w:pPr>
    </w:lvl>
    <w:lvl w:ilvl="8" w:tplc="19005A08">
      <w:start w:val="1"/>
      <w:numFmt w:val="lowerRoman"/>
      <w:lvlText w:val="%9."/>
      <w:lvlJc w:val="right"/>
      <w:pPr>
        <w:ind w:left="6480" w:hanging="180"/>
      </w:pPr>
    </w:lvl>
  </w:abstractNum>
  <w:abstractNum w:abstractNumId="24" w15:restartNumberingAfterBreak="0">
    <w:nsid w:val="57226ACC"/>
    <w:multiLevelType w:val="hybridMultilevel"/>
    <w:tmpl w:val="46B6FF68"/>
    <w:lvl w:ilvl="0" w:tplc="D85E0E54">
      <w:start w:val="5"/>
      <w:numFmt w:val="decimal"/>
      <w:lvlText w:val="%1."/>
      <w:lvlJc w:val="left"/>
      <w:pPr>
        <w:ind w:left="720" w:hanging="360"/>
      </w:pPr>
    </w:lvl>
    <w:lvl w:ilvl="1" w:tplc="FA3C74B0">
      <w:start w:val="1"/>
      <w:numFmt w:val="lowerLetter"/>
      <w:lvlText w:val="%2."/>
      <w:lvlJc w:val="left"/>
      <w:pPr>
        <w:ind w:left="1440" w:hanging="360"/>
      </w:pPr>
    </w:lvl>
    <w:lvl w:ilvl="2" w:tplc="1514046C">
      <w:start w:val="1"/>
      <w:numFmt w:val="lowerRoman"/>
      <w:lvlText w:val="%3."/>
      <w:lvlJc w:val="right"/>
      <w:pPr>
        <w:ind w:left="2160" w:hanging="180"/>
      </w:pPr>
    </w:lvl>
    <w:lvl w:ilvl="3" w:tplc="DD6E405C">
      <w:start w:val="1"/>
      <w:numFmt w:val="decimal"/>
      <w:lvlText w:val="%4."/>
      <w:lvlJc w:val="left"/>
      <w:pPr>
        <w:ind w:left="2880" w:hanging="360"/>
      </w:pPr>
    </w:lvl>
    <w:lvl w:ilvl="4" w:tplc="83365604">
      <w:start w:val="1"/>
      <w:numFmt w:val="lowerLetter"/>
      <w:lvlText w:val="%5."/>
      <w:lvlJc w:val="left"/>
      <w:pPr>
        <w:ind w:left="3600" w:hanging="360"/>
      </w:pPr>
    </w:lvl>
    <w:lvl w:ilvl="5" w:tplc="370AD0FE">
      <w:start w:val="1"/>
      <w:numFmt w:val="lowerRoman"/>
      <w:lvlText w:val="%6."/>
      <w:lvlJc w:val="right"/>
      <w:pPr>
        <w:ind w:left="4320" w:hanging="180"/>
      </w:pPr>
    </w:lvl>
    <w:lvl w:ilvl="6" w:tplc="2AEAD218">
      <w:start w:val="1"/>
      <w:numFmt w:val="decimal"/>
      <w:lvlText w:val="%7."/>
      <w:lvlJc w:val="left"/>
      <w:pPr>
        <w:ind w:left="5040" w:hanging="360"/>
      </w:pPr>
    </w:lvl>
    <w:lvl w:ilvl="7" w:tplc="63AA0B0C">
      <w:start w:val="1"/>
      <w:numFmt w:val="lowerLetter"/>
      <w:lvlText w:val="%8."/>
      <w:lvlJc w:val="left"/>
      <w:pPr>
        <w:ind w:left="5760" w:hanging="360"/>
      </w:pPr>
    </w:lvl>
    <w:lvl w:ilvl="8" w:tplc="07220EDE">
      <w:start w:val="1"/>
      <w:numFmt w:val="lowerRoman"/>
      <w:lvlText w:val="%9."/>
      <w:lvlJc w:val="right"/>
      <w:pPr>
        <w:ind w:left="6480" w:hanging="180"/>
      </w:pPr>
    </w:lvl>
  </w:abstractNum>
  <w:abstractNum w:abstractNumId="25" w15:restartNumberingAfterBreak="0">
    <w:nsid w:val="5747A0C6"/>
    <w:multiLevelType w:val="hybridMultilevel"/>
    <w:tmpl w:val="B700E8B2"/>
    <w:lvl w:ilvl="0" w:tplc="969C61CE">
      <w:start w:val="2"/>
      <w:numFmt w:val="decimal"/>
      <w:lvlText w:val="%1."/>
      <w:lvlJc w:val="left"/>
      <w:pPr>
        <w:ind w:left="720" w:hanging="360"/>
      </w:pPr>
    </w:lvl>
    <w:lvl w:ilvl="1" w:tplc="94620DC2">
      <w:start w:val="1"/>
      <w:numFmt w:val="lowerLetter"/>
      <w:lvlText w:val="%2."/>
      <w:lvlJc w:val="left"/>
      <w:pPr>
        <w:ind w:left="1440" w:hanging="360"/>
      </w:pPr>
    </w:lvl>
    <w:lvl w:ilvl="2" w:tplc="46627986">
      <w:start w:val="1"/>
      <w:numFmt w:val="lowerRoman"/>
      <w:lvlText w:val="%3."/>
      <w:lvlJc w:val="right"/>
      <w:pPr>
        <w:ind w:left="2160" w:hanging="180"/>
      </w:pPr>
    </w:lvl>
    <w:lvl w:ilvl="3" w:tplc="7CDEBC16">
      <w:start w:val="1"/>
      <w:numFmt w:val="decimal"/>
      <w:lvlText w:val="%4."/>
      <w:lvlJc w:val="left"/>
      <w:pPr>
        <w:ind w:left="2880" w:hanging="360"/>
      </w:pPr>
    </w:lvl>
    <w:lvl w:ilvl="4" w:tplc="3FAE4DE2">
      <w:start w:val="1"/>
      <w:numFmt w:val="lowerLetter"/>
      <w:lvlText w:val="%5."/>
      <w:lvlJc w:val="left"/>
      <w:pPr>
        <w:ind w:left="3600" w:hanging="360"/>
      </w:pPr>
    </w:lvl>
    <w:lvl w:ilvl="5" w:tplc="58E6E3A6">
      <w:start w:val="1"/>
      <w:numFmt w:val="lowerRoman"/>
      <w:lvlText w:val="%6."/>
      <w:lvlJc w:val="right"/>
      <w:pPr>
        <w:ind w:left="4320" w:hanging="180"/>
      </w:pPr>
    </w:lvl>
    <w:lvl w:ilvl="6" w:tplc="E7843A98">
      <w:start w:val="1"/>
      <w:numFmt w:val="decimal"/>
      <w:lvlText w:val="%7."/>
      <w:lvlJc w:val="left"/>
      <w:pPr>
        <w:ind w:left="5040" w:hanging="360"/>
      </w:pPr>
    </w:lvl>
    <w:lvl w:ilvl="7" w:tplc="5DD88E2C">
      <w:start w:val="1"/>
      <w:numFmt w:val="lowerLetter"/>
      <w:lvlText w:val="%8."/>
      <w:lvlJc w:val="left"/>
      <w:pPr>
        <w:ind w:left="5760" w:hanging="360"/>
      </w:pPr>
    </w:lvl>
    <w:lvl w:ilvl="8" w:tplc="B3E87666">
      <w:start w:val="1"/>
      <w:numFmt w:val="lowerRoman"/>
      <w:lvlText w:val="%9."/>
      <w:lvlJc w:val="right"/>
      <w:pPr>
        <w:ind w:left="6480" w:hanging="180"/>
      </w:pPr>
    </w:lvl>
  </w:abstractNum>
  <w:abstractNum w:abstractNumId="26" w15:restartNumberingAfterBreak="0">
    <w:nsid w:val="58BFFFC2"/>
    <w:multiLevelType w:val="hybridMultilevel"/>
    <w:tmpl w:val="EA647C38"/>
    <w:lvl w:ilvl="0" w:tplc="15500028">
      <w:start w:val="10"/>
      <w:numFmt w:val="decimal"/>
      <w:lvlText w:val="%1."/>
      <w:lvlJc w:val="left"/>
      <w:pPr>
        <w:ind w:left="720" w:hanging="360"/>
      </w:pPr>
    </w:lvl>
    <w:lvl w:ilvl="1" w:tplc="5CCEBAD0">
      <w:start w:val="1"/>
      <w:numFmt w:val="lowerLetter"/>
      <w:lvlText w:val="%2."/>
      <w:lvlJc w:val="left"/>
      <w:pPr>
        <w:ind w:left="1440" w:hanging="360"/>
      </w:pPr>
    </w:lvl>
    <w:lvl w:ilvl="2" w:tplc="6632FEF8">
      <w:start w:val="1"/>
      <w:numFmt w:val="lowerRoman"/>
      <w:lvlText w:val="%3."/>
      <w:lvlJc w:val="right"/>
      <w:pPr>
        <w:ind w:left="2160" w:hanging="180"/>
      </w:pPr>
    </w:lvl>
    <w:lvl w:ilvl="3" w:tplc="120EDF28">
      <w:start w:val="1"/>
      <w:numFmt w:val="decimal"/>
      <w:lvlText w:val="%4."/>
      <w:lvlJc w:val="left"/>
      <w:pPr>
        <w:ind w:left="2880" w:hanging="360"/>
      </w:pPr>
    </w:lvl>
    <w:lvl w:ilvl="4" w:tplc="A21213CE">
      <w:start w:val="1"/>
      <w:numFmt w:val="lowerLetter"/>
      <w:lvlText w:val="%5."/>
      <w:lvlJc w:val="left"/>
      <w:pPr>
        <w:ind w:left="3600" w:hanging="360"/>
      </w:pPr>
    </w:lvl>
    <w:lvl w:ilvl="5" w:tplc="4500756E">
      <w:start w:val="1"/>
      <w:numFmt w:val="lowerRoman"/>
      <w:lvlText w:val="%6."/>
      <w:lvlJc w:val="right"/>
      <w:pPr>
        <w:ind w:left="4320" w:hanging="180"/>
      </w:pPr>
    </w:lvl>
    <w:lvl w:ilvl="6" w:tplc="67CC81CA">
      <w:start w:val="1"/>
      <w:numFmt w:val="decimal"/>
      <w:lvlText w:val="%7."/>
      <w:lvlJc w:val="left"/>
      <w:pPr>
        <w:ind w:left="5040" w:hanging="360"/>
      </w:pPr>
    </w:lvl>
    <w:lvl w:ilvl="7" w:tplc="92287884">
      <w:start w:val="1"/>
      <w:numFmt w:val="lowerLetter"/>
      <w:lvlText w:val="%8."/>
      <w:lvlJc w:val="left"/>
      <w:pPr>
        <w:ind w:left="5760" w:hanging="360"/>
      </w:pPr>
    </w:lvl>
    <w:lvl w:ilvl="8" w:tplc="ED60FEA0">
      <w:start w:val="1"/>
      <w:numFmt w:val="lowerRoman"/>
      <w:lvlText w:val="%9."/>
      <w:lvlJc w:val="right"/>
      <w:pPr>
        <w:ind w:left="6480" w:hanging="180"/>
      </w:pPr>
    </w:lvl>
  </w:abstractNum>
  <w:abstractNum w:abstractNumId="27" w15:restartNumberingAfterBreak="0">
    <w:nsid w:val="5E805C1E"/>
    <w:multiLevelType w:val="hybridMultilevel"/>
    <w:tmpl w:val="08DEACFE"/>
    <w:lvl w:ilvl="0" w:tplc="FA4006B8">
      <w:start w:val="3"/>
      <w:numFmt w:val="decimal"/>
      <w:lvlText w:val="%1."/>
      <w:lvlJc w:val="left"/>
      <w:pPr>
        <w:ind w:left="720" w:hanging="360"/>
      </w:pPr>
    </w:lvl>
    <w:lvl w:ilvl="1" w:tplc="07C0AA94">
      <w:start w:val="1"/>
      <w:numFmt w:val="lowerLetter"/>
      <w:lvlText w:val="%2."/>
      <w:lvlJc w:val="left"/>
      <w:pPr>
        <w:ind w:left="1440" w:hanging="360"/>
      </w:pPr>
    </w:lvl>
    <w:lvl w:ilvl="2" w:tplc="8166B860">
      <w:start w:val="1"/>
      <w:numFmt w:val="lowerRoman"/>
      <w:lvlText w:val="%3."/>
      <w:lvlJc w:val="right"/>
      <w:pPr>
        <w:ind w:left="2160" w:hanging="180"/>
      </w:pPr>
    </w:lvl>
    <w:lvl w:ilvl="3" w:tplc="E620126E">
      <w:start w:val="1"/>
      <w:numFmt w:val="decimal"/>
      <w:lvlText w:val="%4."/>
      <w:lvlJc w:val="left"/>
      <w:pPr>
        <w:ind w:left="2880" w:hanging="360"/>
      </w:pPr>
    </w:lvl>
    <w:lvl w:ilvl="4" w:tplc="7F0458A2">
      <w:start w:val="1"/>
      <w:numFmt w:val="lowerLetter"/>
      <w:lvlText w:val="%5."/>
      <w:lvlJc w:val="left"/>
      <w:pPr>
        <w:ind w:left="3600" w:hanging="360"/>
      </w:pPr>
    </w:lvl>
    <w:lvl w:ilvl="5" w:tplc="9E1E8AC6">
      <w:start w:val="1"/>
      <w:numFmt w:val="lowerRoman"/>
      <w:lvlText w:val="%6."/>
      <w:lvlJc w:val="right"/>
      <w:pPr>
        <w:ind w:left="4320" w:hanging="180"/>
      </w:pPr>
    </w:lvl>
    <w:lvl w:ilvl="6" w:tplc="30746244">
      <w:start w:val="1"/>
      <w:numFmt w:val="decimal"/>
      <w:lvlText w:val="%7."/>
      <w:lvlJc w:val="left"/>
      <w:pPr>
        <w:ind w:left="5040" w:hanging="360"/>
      </w:pPr>
    </w:lvl>
    <w:lvl w:ilvl="7" w:tplc="5386D05E">
      <w:start w:val="1"/>
      <w:numFmt w:val="lowerLetter"/>
      <w:lvlText w:val="%8."/>
      <w:lvlJc w:val="left"/>
      <w:pPr>
        <w:ind w:left="5760" w:hanging="360"/>
      </w:pPr>
    </w:lvl>
    <w:lvl w:ilvl="8" w:tplc="210ACAE6">
      <w:start w:val="1"/>
      <w:numFmt w:val="lowerRoman"/>
      <w:lvlText w:val="%9."/>
      <w:lvlJc w:val="right"/>
      <w:pPr>
        <w:ind w:left="6480" w:hanging="180"/>
      </w:pPr>
    </w:lvl>
  </w:abstractNum>
  <w:abstractNum w:abstractNumId="28" w15:restartNumberingAfterBreak="0">
    <w:nsid w:val="6C64B524"/>
    <w:multiLevelType w:val="hybridMultilevel"/>
    <w:tmpl w:val="1700B134"/>
    <w:lvl w:ilvl="0" w:tplc="A63CE2C8">
      <w:start w:val="1"/>
      <w:numFmt w:val="bullet"/>
      <w:lvlText w:val="·"/>
      <w:lvlJc w:val="left"/>
      <w:pPr>
        <w:ind w:left="720" w:hanging="360"/>
      </w:pPr>
      <w:rPr>
        <w:rFonts w:ascii="Symbol" w:hAnsi="Symbol" w:hint="default"/>
      </w:rPr>
    </w:lvl>
    <w:lvl w:ilvl="1" w:tplc="CA801D02">
      <w:start w:val="1"/>
      <w:numFmt w:val="bullet"/>
      <w:lvlText w:val="o"/>
      <w:lvlJc w:val="left"/>
      <w:pPr>
        <w:ind w:left="1440" w:hanging="360"/>
      </w:pPr>
      <w:rPr>
        <w:rFonts w:ascii="Courier New" w:hAnsi="Courier New" w:hint="default"/>
      </w:rPr>
    </w:lvl>
    <w:lvl w:ilvl="2" w:tplc="1A70AC50">
      <w:start w:val="1"/>
      <w:numFmt w:val="bullet"/>
      <w:lvlText w:val=""/>
      <w:lvlJc w:val="left"/>
      <w:pPr>
        <w:ind w:left="2160" w:hanging="360"/>
      </w:pPr>
      <w:rPr>
        <w:rFonts w:ascii="Wingdings" w:hAnsi="Wingdings" w:hint="default"/>
      </w:rPr>
    </w:lvl>
    <w:lvl w:ilvl="3" w:tplc="11F09652">
      <w:start w:val="1"/>
      <w:numFmt w:val="bullet"/>
      <w:lvlText w:val=""/>
      <w:lvlJc w:val="left"/>
      <w:pPr>
        <w:ind w:left="2880" w:hanging="360"/>
      </w:pPr>
      <w:rPr>
        <w:rFonts w:ascii="Symbol" w:hAnsi="Symbol" w:hint="default"/>
      </w:rPr>
    </w:lvl>
    <w:lvl w:ilvl="4" w:tplc="414A3A6E">
      <w:start w:val="1"/>
      <w:numFmt w:val="bullet"/>
      <w:lvlText w:val="o"/>
      <w:lvlJc w:val="left"/>
      <w:pPr>
        <w:ind w:left="3600" w:hanging="360"/>
      </w:pPr>
      <w:rPr>
        <w:rFonts w:ascii="Courier New" w:hAnsi="Courier New" w:hint="default"/>
      </w:rPr>
    </w:lvl>
    <w:lvl w:ilvl="5" w:tplc="FEDC0AE0">
      <w:start w:val="1"/>
      <w:numFmt w:val="bullet"/>
      <w:lvlText w:val=""/>
      <w:lvlJc w:val="left"/>
      <w:pPr>
        <w:ind w:left="4320" w:hanging="360"/>
      </w:pPr>
      <w:rPr>
        <w:rFonts w:ascii="Wingdings" w:hAnsi="Wingdings" w:hint="default"/>
      </w:rPr>
    </w:lvl>
    <w:lvl w:ilvl="6" w:tplc="7CEE340E">
      <w:start w:val="1"/>
      <w:numFmt w:val="bullet"/>
      <w:lvlText w:val=""/>
      <w:lvlJc w:val="left"/>
      <w:pPr>
        <w:ind w:left="5040" w:hanging="360"/>
      </w:pPr>
      <w:rPr>
        <w:rFonts w:ascii="Symbol" w:hAnsi="Symbol" w:hint="default"/>
      </w:rPr>
    </w:lvl>
    <w:lvl w:ilvl="7" w:tplc="6EBC96EE">
      <w:start w:val="1"/>
      <w:numFmt w:val="bullet"/>
      <w:lvlText w:val="o"/>
      <w:lvlJc w:val="left"/>
      <w:pPr>
        <w:ind w:left="5760" w:hanging="360"/>
      </w:pPr>
      <w:rPr>
        <w:rFonts w:ascii="Courier New" w:hAnsi="Courier New" w:hint="default"/>
      </w:rPr>
    </w:lvl>
    <w:lvl w:ilvl="8" w:tplc="A520420C">
      <w:start w:val="1"/>
      <w:numFmt w:val="bullet"/>
      <w:lvlText w:val=""/>
      <w:lvlJc w:val="left"/>
      <w:pPr>
        <w:ind w:left="6480" w:hanging="360"/>
      </w:pPr>
      <w:rPr>
        <w:rFonts w:ascii="Wingdings" w:hAnsi="Wingdings" w:hint="default"/>
      </w:rPr>
    </w:lvl>
  </w:abstractNum>
  <w:abstractNum w:abstractNumId="29" w15:restartNumberingAfterBreak="0">
    <w:nsid w:val="6CB32631"/>
    <w:multiLevelType w:val="hybridMultilevel"/>
    <w:tmpl w:val="8C561FEA"/>
    <w:lvl w:ilvl="0" w:tplc="99FCF2EC">
      <w:start w:val="1"/>
      <w:numFmt w:val="bullet"/>
      <w:lvlText w:val=""/>
      <w:lvlJc w:val="left"/>
      <w:pPr>
        <w:ind w:left="720" w:hanging="360"/>
      </w:pPr>
      <w:rPr>
        <w:rFonts w:ascii="Symbol" w:hAnsi="Symbol" w:hint="default"/>
      </w:rPr>
    </w:lvl>
    <w:lvl w:ilvl="1" w:tplc="04D47CA2">
      <w:start w:val="1"/>
      <w:numFmt w:val="bullet"/>
      <w:lvlText w:val="o"/>
      <w:lvlJc w:val="left"/>
      <w:pPr>
        <w:ind w:left="1440" w:hanging="360"/>
      </w:pPr>
      <w:rPr>
        <w:rFonts w:ascii="Courier New" w:hAnsi="Courier New" w:hint="default"/>
      </w:rPr>
    </w:lvl>
    <w:lvl w:ilvl="2" w:tplc="E5D47CCA">
      <w:start w:val="1"/>
      <w:numFmt w:val="bullet"/>
      <w:lvlText w:val=""/>
      <w:lvlJc w:val="left"/>
      <w:pPr>
        <w:ind w:left="2160" w:hanging="360"/>
      </w:pPr>
      <w:rPr>
        <w:rFonts w:ascii="Wingdings" w:hAnsi="Wingdings" w:hint="default"/>
      </w:rPr>
    </w:lvl>
    <w:lvl w:ilvl="3" w:tplc="F16430CC">
      <w:start w:val="1"/>
      <w:numFmt w:val="bullet"/>
      <w:lvlText w:val=""/>
      <w:lvlJc w:val="left"/>
      <w:pPr>
        <w:ind w:left="2880" w:hanging="360"/>
      </w:pPr>
      <w:rPr>
        <w:rFonts w:ascii="Symbol" w:hAnsi="Symbol" w:hint="default"/>
      </w:rPr>
    </w:lvl>
    <w:lvl w:ilvl="4" w:tplc="5C464696">
      <w:start w:val="1"/>
      <w:numFmt w:val="bullet"/>
      <w:lvlText w:val="o"/>
      <w:lvlJc w:val="left"/>
      <w:pPr>
        <w:ind w:left="3600" w:hanging="360"/>
      </w:pPr>
      <w:rPr>
        <w:rFonts w:ascii="Courier New" w:hAnsi="Courier New" w:hint="default"/>
      </w:rPr>
    </w:lvl>
    <w:lvl w:ilvl="5" w:tplc="6E5E7764">
      <w:start w:val="1"/>
      <w:numFmt w:val="bullet"/>
      <w:lvlText w:val=""/>
      <w:lvlJc w:val="left"/>
      <w:pPr>
        <w:ind w:left="4320" w:hanging="360"/>
      </w:pPr>
      <w:rPr>
        <w:rFonts w:ascii="Wingdings" w:hAnsi="Wingdings" w:hint="default"/>
      </w:rPr>
    </w:lvl>
    <w:lvl w:ilvl="6" w:tplc="96060230">
      <w:start w:val="1"/>
      <w:numFmt w:val="bullet"/>
      <w:lvlText w:val=""/>
      <w:lvlJc w:val="left"/>
      <w:pPr>
        <w:ind w:left="5040" w:hanging="360"/>
      </w:pPr>
      <w:rPr>
        <w:rFonts w:ascii="Symbol" w:hAnsi="Symbol" w:hint="default"/>
      </w:rPr>
    </w:lvl>
    <w:lvl w:ilvl="7" w:tplc="6E8A1526">
      <w:start w:val="1"/>
      <w:numFmt w:val="bullet"/>
      <w:lvlText w:val="o"/>
      <w:lvlJc w:val="left"/>
      <w:pPr>
        <w:ind w:left="5760" w:hanging="360"/>
      </w:pPr>
      <w:rPr>
        <w:rFonts w:ascii="Courier New" w:hAnsi="Courier New" w:hint="default"/>
      </w:rPr>
    </w:lvl>
    <w:lvl w:ilvl="8" w:tplc="B90EE1AE">
      <w:start w:val="1"/>
      <w:numFmt w:val="bullet"/>
      <w:lvlText w:val=""/>
      <w:lvlJc w:val="left"/>
      <w:pPr>
        <w:ind w:left="6480" w:hanging="360"/>
      </w:pPr>
      <w:rPr>
        <w:rFonts w:ascii="Wingdings" w:hAnsi="Wingdings" w:hint="default"/>
      </w:rPr>
    </w:lvl>
  </w:abstractNum>
  <w:abstractNum w:abstractNumId="30" w15:restartNumberingAfterBreak="0">
    <w:nsid w:val="7AA53051"/>
    <w:multiLevelType w:val="hybridMultilevel"/>
    <w:tmpl w:val="1A2668D2"/>
    <w:lvl w:ilvl="0" w:tplc="9BF8E9AC">
      <w:start w:val="1"/>
      <w:numFmt w:val="lowerLetter"/>
      <w:lvlText w:val="%1)"/>
      <w:lvlJc w:val="left"/>
      <w:pPr>
        <w:ind w:left="927" w:hanging="360"/>
      </w:pPr>
      <w:rPr>
        <w:rFonts w:ascii="Arial" w:hAnsi="Arial" w:hint="default"/>
      </w:rPr>
    </w:lvl>
    <w:lvl w:ilvl="1" w:tplc="1A36E6F8">
      <w:start w:val="1"/>
      <w:numFmt w:val="lowerLetter"/>
      <w:lvlText w:val="%2."/>
      <w:lvlJc w:val="left"/>
      <w:pPr>
        <w:ind w:left="1440" w:hanging="360"/>
      </w:pPr>
    </w:lvl>
    <w:lvl w:ilvl="2" w:tplc="6054DE16">
      <w:start w:val="1"/>
      <w:numFmt w:val="lowerRoman"/>
      <w:lvlText w:val="%3."/>
      <w:lvlJc w:val="right"/>
      <w:pPr>
        <w:ind w:left="2160" w:hanging="180"/>
      </w:pPr>
    </w:lvl>
    <w:lvl w:ilvl="3" w:tplc="7968232E">
      <w:start w:val="1"/>
      <w:numFmt w:val="decimal"/>
      <w:lvlText w:val="%4."/>
      <w:lvlJc w:val="left"/>
      <w:pPr>
        <w:ind w:left="2880" w:hanging="360"/>
      </w:pPr>
    </w:lvl>
    <w:lvl w:ilvl="4" w:tplc="EE085276">
      <w:start w:val="1"/>
      <w:numFmt w:val="lowerLetter"/>
      <w:lvlText w:val="%5."/>
      <w:lvlJc w:val="left"/>
      <w:pPr>
        <w:ind w:left="3600" w:hanging="360"/>
      </w:pPr>
    </w:lvl>
    <w:lvl w:ilvl="5" w:tplc="C97AD0C0">
      <w:start w:val="1"/>
      <w:numFmt w:val="lowerRoman"/>
      <w:lvlText w:val="%6."/>
      <w:lvlJc w:val="right"/>
      <w:pPr>
        <w:ind w:left="4320" w:hanging="180"/>
      </w:pPr>
    </w:lvl>
    <w:lvl w:ilvl="6" w:tplc="CAD85042">
      <w:start w:val="1"/>
      <w:numFmt w:val="decimal"/>
      <w:lvlText w:val="%7."/>
      <w:lvlJc w:val="left"/>
      <w:pPr>
        <w:ind w:left="5040" w:hanging="360"/>
      </w:pPr>
    </w:lvl>
    <w:lvl w:ilvl="7" w:tplc="6EBCB99A">
      <w:start w:val="1"/>
      <w:numFmt w:val="lowerLetter"/>
      <w:lvlText w:val="%8."/>
      <w:lvlJc w:val="left"/>
      <w:pPr>
        <w:ind w:left="5760" w:hanging="360"/>
      </w:pPr>
    </w:lvl>
    <w:lvl w:ilvl="8" w:tplc="D5AE06C6">
      <w:start w:val="1"/>
      <w:numFmt w:val="lowerRoman"/>
      <w:lvlText w:val="%9."/>
      <w:lvlJc w:val="right"/>
      <w:pPr>
        <w:ind w:left="6480" w:hanging="180"/>
      </w:pPr>
    </w:lvl>
  </w:abstractNum>
  <w:num w:numId="1" w16cid:durableId="564344148">
    <w:abstractNumId w:val="29"/>
  </w:num>
  <w:num w:numId="2" w16cid:durableId="2049181161">
    <w:abstractNumId w:val="12"/>
  </w:num>
  <w:num w:numId="3" w16cid:durableId="163788161">
    <w:abstractNumId w:val="11"/>
  </w:num>
  <w:num w:numId="4" w16cid:durableId="702903262">
    <w:abstractNumId w:val="30"/>
  </w:num>
  <w:num w:numId="5" w16cid:durableId="1105270481">
    <w:abstractNumId w:val="5"/>
  </w:num>
  <w:num w:numId="6" w16cid:durableId="1325549273">
    <w:abstractNumId w:val="24"/>
  </w:num>
  <w:num w:numId="7" w16cid:durableId="587733621">
    <w:abstractNumId w:val="22"/>
  </w:num>
  <w:num w:numId="8" w16cid:durableId="1171994822">
    <w:abstractNumId w:val="7"/>
  </w:num>
  <w:num w:numId="9" w16cid:durableId="625352375">
    <w:abstractNumId w:val="25"/>
  </w:num>
  <w:num w:numId="10" w16cid:durableId="128472587">
    <w:abstractNumId w:val="16"/>
  </w:num>
  <w:num w:numId="11" w16cid:durableId="1435981152">
    <w:abstractNumId w:val="26"/>
  </w:num>
  <w:num w:numId="12" w16cid:durableId="706956330">
    <w:abstractNumId w:val="19"/>
  </w:num>
  <w:num w:numId="13" w16cid:durableId="575894138">
    <w:abstractNumId w:val="9"/>
  </w:num>
  <w:num w:numId="14" w16cid:durableId="1970742055">
    <w:abstractNumId w:val="23"/>
  </w:num>
  <w:num w:numId="15" w16cid:durableId="1769545396">
    <w:abstractNumId w:val="20"/>
  </w:num>
  <w:num w:numId="16" w16cid:durableId="2010785212">
    <w:abstractNumId w:val="3"/>
  </w:num>
  <w:num w:numId="17" w16cid:durableId="1705789340">
    <w:abstractNumId w:val="21"/>
  </w:num>
  <w:num w:numId="18" w16cid:durableId="2008508815">
    <w:abstractNumId w:val="27"/>
  </w:num>
  <w:num w:numId="19" w16cid:durableId="1777826721">
    <w:abstractNumId w:val="2"/>
  </w:num>
  <w:num w:numId="20" w16cid:durableId="1555115734">
    <w:abstractNumId w:val="15"/>
  </w:num>
  <w:num w:numId="21" w16cid:durableId="835346113">
    <w:abstractNumId w:val="8"/>
  </w:num>
  <w:num w:numId="22" w16cid:durableId="437604804">
    <w:abstractNumId w:val="14"/>
  </w:num>
  <w:num w:numId="23" w16cid:durableId="957563748">
    <w:abstractNumId w:val="4"/>
  </w:num>
  <w:num w:numId="24" w16cid:durableId="2125152182">
    <w:abstractNumId w:val="17"/>
  </w:num>
  <w:num w:numId="25" w16cid:durableId="466162252">
    <w:abstractNumId w:val="6"/>
  </w:num>
  <w:num w:numId="26" w16cid:durableId="1608730698">
    <w:abstractNumId w:val="18"/>
  </w:num>
  <w:num w:numId="27" w16cid:durableId="1048604926">
    <w:abstractNumId w:val="0"/>
  </w:num>
  <w:num w:numId="28" w16cid:durableId="1081561464">
    <w:abstractNumId w:val="28"/>
  </w:num>
  <w:num w:numId="29" w16cid:durableId="1880823029">
    <w:abstractNumId w:val="13"/>
  </w:num>
  <w:num w:numId="30" w16cid:durableId="830681375">
    <w:abstractNumId w:val="10"/>
  </w:num>
  <w:num w:numId="31" w16cid:durableId="710152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860330"/>
    <w:rsid w:val="00012E92"/>
    <w:rsid w:val="00024F71"/>
    <w:rsid w:val="0005351C"/>
    <w:rsid w:val="00054196"/>
    <w:rsid w:val="00064340"/>
    <w:rsid w:val="00066CA8"/>
    <w:rsid w:val="001411BA"/>
    <w:rsid w:val="001C6D16"/>
    <w:rsid w:val="00207094"/>
    <w:rsid w:val="00207C87"/>
    <w:rsid w:val="00214AF3"/>
    <w:rsid w:val="00245C54"/>
    <w:rsid w:val="002508E5"/>
    <w:rsid w:val="002527C9"/>
    <w:rsid w:val="002804E5"/>
    <w:rsid w:val="002C1525"/>
    <w:rsid w:val="002F5971"/>
    <w:rsid w:val="003272C3"/>
    <w:rsid w:val="003A7519"/>
    <w:rsid w:val="003F503E"/>
    <w:rsid w:val="004669A8"/>
    <w:rsid w:val="005768CF"/>
    <w:rsid w:val="005830D6"/>
    <w:rsid w:val="005A2867"/>
    <w:rsid w:val="00626CD4"/>
    <w:rsid w:val="00660F2C"/>
    <w:rsid w:val="006873FA"/>
    <w:rsid w:val="006B8C3C"/>
    <w:rsid w:val="006C255F"/>
    <w:rsid w:val="00714099"/>
    <w:rsid w:val="00715318"/>
    <w:rsid w:val="007A5009"/>
    <w:rsid w:val="00803913"/>
    <w:rsid w:val="00850172"/>
    <w:rsid w:val="00862C86"/>
    <w:rsid w:val="008A25C2"/>
    <w:rsid w:val="00924D75"/>
    <w:rsid w:val="00951B04"/>
    <w:rsid w:val="00967918"/>
    <w:rsid w:val="009B020E"/>
    <w:rsid w:val="00A02196"/>
    <w:rsid w:val="00A379B0"/>
    <w:rsid w:val="00A628B0"/>
    <w:rsid w:val="00A67EC1"/>
    <w:rsid w:val="00A77ED6"/>
    <w:rsid w:val="00A959BD"/>
    <w:rsid w:val="00AE04E0"/>
    <w:rsid w:val="00B6142D"/>
    <w:rsid w:val="00B76B9A"/>
    <w:rsid w:val="00B96DA3"/>
    <w:rsid w:val="00BA033D"/>
    <w:rsid w:val="00BD26DE"/>
    <w:rsid w:val="00C040EB"/>
    <w:rsid w:val="00C2325E"/>
    <w:rsid w:val="00C23586"/>
    <w:rsid w:val="00C349AA"/>
    <w:rsid w:val="00C3587D"/>
    <w:rsid w:val="00C3622F"/>
    <w:rsid w:val="00C724BC"/>
    <w:rsid w:val="00CA3710"/>
    <w:rsid w:val="00D0360A"/>
    <w:rsid w:val="00D54AC1"/>
    <w:rsid w:val="00D9302B"/>
    <w:rsid w:val="00DB16D9"/>
    <w:rsid w:val="00DF4599"/>
    <w:rsid w:val="00E2120E"/>
    <w:rsid w:val="00E21BE9"/>
    <w:rsid w:val="00E37A82"/>
    <w:rsid w:val="00E8252F"/>
    <w:rsid w:val="00E84360"/>
    <w:rsid w:val="00E92066"/>
    <w:rsid w:val="00F05E0D"/>
    <w:rsid w:val="00F2371F"/>
    <w:rsid w:val="00F3022C"/>
    <w:rsid w:val="00F303F2"/>
    <w:rsid w:val="00F43990"/>
    <w:rsid w:val="00FC1699"/>
    <w:rsid w:val="00FE244B"/>
    <w:rsid w:val="00FF0DB4"/>
    <w:rsid w:val="01063F36"/>
    <w:rsid w:val="0109F4AE"/>
    <w:rsid w:val="012B6566"/>
    <w:rsid w:val="01486E3A"/>
    <w:rsid w:val="014DAB2E"/>
    <w:rsid w:val="017F5948"/>
    <w:rsid w:val="019AE248"/>
    <w:rsid w:val="01AA69BC"/>
    <w:rsid w:val="01B1B75C"/>
    <w:rsid w:val="01B437CA"/>
    <w:rsid w:val="01C199DB"/>
    <w:rsid w:val="01CC668B"/>
    <w:rsid w:val="01CD35D6"/>
    <w:rsid w:val="01DB90E1"/>
    <w:rsid w:val="01EEB277"/>
    <w:rsid w:val="01F26E72"/>
    <w:rsid w:val="021DD4C5"/>
    <w:rsid w:val="0225F8E6"/>
    <w:rsid w:val="022AF444"/>
    <w:rsid w:val="0232544F"/>
    <w:rsid w:val="0244E2C9"/>
    <w:rsid w:val="024D4EA8"/>
    <w:rsid w:val="024DE7A4"/>
    <w:rsid w:val="02723B4D"/>
    <w:rsid w:val="02741005"/>
    <w:rsid w:val="02C31DB1"/>
    <w:rsid w:val="02C50987"/>
    <w:rsid w:val="0362ABC0"/>
    <w:rsid w:val="037DD72C"/>
    <w:rsid w:val="038BF6C6"/>
    <w:rsid w:val="03958AF8"/>
    <w:rsid w:val="039CAAAE"/>
    <w:rsid w:val="03C08123"/>
    <w:rsid w:val="03DB453D"/>
    <w:rsid w:val="0444AFBC"/>
    <w:rsid w:val="045585D8"/>
    <w:rsid w:val="0465022E"/>
    <w:rsid w:val="047B7E89"/>
    <w:rsid w:val="047E77C4"/>
    <w:rsid w:val="048C71B3"/>
    <w:rsid w:val="04917F5D"/>
    <w:rsid w:val="049C41EE"/>
    <w:rsid w:val="04A6D0FE"/>
    <w:rsid w:val="04C1DDD7"/>
    <w:rsid w:val="04F664DE"/>
    <w:rsid w:val="0510E978"/>
    <w:rsid w:val="054067D1"/>
    <w:rsid w:val="0545A9B4"/>
    <w:rsid w:val="056D6C0B"/>
    <w:rsid w:val="056E0830"/>
    <w:rsid w:val="0589E2F8"/>
    <w:rsid w:val="059B8BB3"/>
    <w:rsid w:val="05AF1B86"/>
    <w:rsid w:val="05E6FF38"/>
    <w:rsid w:val="060FB773"/>
    <w:rsid w:val="06154BDA"/>
    <w:rsid w:val="062DD6B8"/>
    <w:rsid w:val="0645B5E0"/>
    <w:rsid w:val="069D9087"/>
    <w:rsid w:val="06A7D49C"/>
    <w:rsid w:val="06AD73A3"/>
    <w:rsid w:val="06E654C8"/>
    <w:rsid w:val="06E859CA"/>
    <w:rsid w:val="06EB517B"/>
    <w:rsid w:val="06FBAD7A"/>
    <w:rsid w:val="06FFAEF6"/>
    <w:rsid w:val="070241A1"/>
    <w:rsid w:val="071A3FDA"/>
    <w:rsid w:val="071F2D70"/>
    <w:rsid w:val="071F3702"/>
    <w:rsid w:val="072ABCA4"/>
    <w:rsid w:val="07554043"/>
    <w:rsid w:val="075636F1"/>
    <w:rsid w:val="075B1740"/>
    <w:rsid w:val="075D5245"/>
    <w:rsid w:val="076DEB82"/>
    <w:rsid w:val="07897FF3"/>
    <w:rsid w:val="0799E965"/>
    <w:rsid w:val="07A0DB10"/>
    <w:rsid w:val="07BC5059"/>
    <w:rsid w:val="07BE7574"/>
    <w:rsid w:val="07FF4DD8"/>
    <w:rsid w:val="08050F29"/>
    <w:rsid w:val="081ACE0A"/>
    <w:rsid w:val="0835972B"/>
    <w:rsid w:val="085B7508"/>
    <w:rsid w:val="085CF4E8"/>
    <w:rsid w:val="08676A13"/>
    <w:rsid w:val="089AA0DD"/>
    <w:rsid w:val="089C57FC"/>
    <w:rsid w:val="08AB4BD9"/>
    <w:rsid w:val="08B33766"/>
    <w:rsid w:val="08C51D0E"/>
    <w:rsid w:val="08C7409C"/>
    <w:rsid w:val="08CBE3A1"/>
    <w:rsid w:val="08E76EF7"/>
    <w:rsid w:val="08EE55EA"/>
    <w:rsid w:val="0958F838"/>
    <w:rsid w:val="099A3F41"/>
    <w:rsid w:val="09BA3000"/>
    <w:rsid w:val="09BCD7B0"/>
    <w:rsid w:val="09C92223"/>
    <w:rsid w:val="0A02A28D"/>
    <w:rsid w:val="0A1A6B58"/>
    <w:rsid w:val="0A1BBE76"/>
    <w:rsid w:val="0A44E5A5"/>
    <w:rsid w:val="0A559940"/>
    <w:rsid w:val="0A590F9C"/>
    <w:rsid w:val="0A6F6156"/>
    <w:rsid w:val="0A7EF36B"/>
    <w:rsid w:val="0A865F4C"/>
    <w:rsid w:val="0A8CA757"/>
    <w:rsid w:val="0A8D968E"/>
    <w:rsid w:val="0AA1B771"/>
    <w:rsid w:val="0AB774FE"/>
    <w:rsid w:val="0ABC206C"/>
    <w:rsid w:val="0AC8A4C8"/>
    <w:rsid w:val="0AD48D65"/>
    <w:rsid w:val="0AF82486"/>
    <w:rsid w:val="0B14EC24"/>
    <w:rsid w:val="0B57C7DB"/>
    <w:rsid w:val="0B87CFAE"/>
    <w:rsid w:val="0B8990F3"/>
    <w:rsid w:val="0B8A553E"/>
    <w:rsid w:val="0B8DF0C6"/>
    <w:rsid w:val="0B975ECB"/>
    <w:rsid w:val="0B9E27E7"/>
    <w:rsid w:val="0BA0A5F3"/>
    <w:rsid w:val="0BAD43A5"/>
    <w:rsid w:val="0BC72943"/>
    <w:rsid w:val="0C8408BB"/>
    <w:rsid w:val="0C9F1E16"/>
    <w:rsid w:val="0CCF3714"/>
    <w:rsid w:val="0CEEB589"/>
    <w:rsid w:val="0CF1B0C6"/>
    <w:rsid w:val="0CFF5DF1"/>
    <w:rsid w:val="0D0BCD24"/>
    <w:rsid w:val="0D5414E4"/>
    <w:rsid w:val="0D7A261E"/>
    <w:rsid w:val="0DA31EC1"/>
    <w:rsid w:val="0DF9FC04"/>
    <w:rsid w:val="0E063909"/>
    <w:rsid w:val="0E06F17C"/>
    <w:rsid w:val="0E1811B9"/>
    <w:rsid w:val="0E2A3938"/>
    <w:rsid w:val="0E437C3C"/>
    <w:rsid w:val="0E4B23C9"/>
    <w:rsid w:val="0E4FD105"/>
    <w:rsid w:val="0E87762A"/>
    <w:rsid w:val="0EA7B910"/>
    <w:rsid w:val="0EB21597"/>
    <w:rsid w:val="0EBBE6A7"/>
    <w:rsid w:val="0ED41258"/>
    <w:rsid w:val="0EF178FD"/>
    <w:rsid w:val="0F02840B"/>
    <w:rsid w:val="0F45BF35"/>
    <w:rsid w:val="0F7C1167"/>
    <w:rsid w:val="0F90C0C7"/>
    <w:rsid w:val="0FCBA580"/>
    <w:rsid w:val="0FEF6F33"/>
    <w:rsid w:val="103B93A5"/>
    <w:rsid w:val="106981D5"/>
    <w:rsid w:val="1081491D"/>
    <w:rsid w:val="108C1BC9"/>
    <w:rsid w:val="10927A72"/>
    <w:rsid w:val="1103A185"/>
    <w:rsid w:val="1119FEF4"/>
    <w:rsid w:val="11230F20"/>
    <w:rsid w:val="11242C77"/>
    <w:rsid w:val="112F9137"/>
    <w:rsid w:val="11462935"/>
    <w:rsid w:val="1148DCA7"/>
    <w:rsid w:val="11732270"/>
    <w:rsid w:val="11A8B67F"/>
    <w:rsid w:val="11B60619"/>
    <w:rsid w:val="11BDDA28"/>
    <w:rsid w:val="1207D7FB"/>
    <w:rsid w:val="1222F3FD"/>
    <w:rsid w:val="12291F58"/>
    <w:rsid w:val="122E76D0"/>
    <w:rsid w:val="123AB3CA"/>
    <w:rsid w:val="123D3B14"/>
    <w:rsid w:val="12470B65"/>
    <w:rsid w:val="1253C0C4"/>
    <w:rsid w:val="125C59E2"/>
    <w:rsid w:val="125E3A6A"/>
    <w:rsid w:val="12ADBD7B"/>
    <w:rsid w:val="12CB38E9"/>
    <w:rsid w:val="12CC0B39"/>
    <w:rsid w:val="12D15F62"/>
    <w:rsid w:val="12F33921"/>
    <w:rsid w:val="13002225"/>
    <w:rsid w:val="131183A4"/>
    <w:rsid w:val="133E6C4D"/>
    <w:rsid w:val="1342E5A3"/>
    <w:rsid w:val="134658B3"/>
    <w:rsid w:val="1365171E"/>
    <w:rsid w:val="1386C231"/>
    <w:rsid w:val="13A7FB31"/>
    <w:rsid w:val="13AB8A37"/>
    <w:rsid w:val="13BE09F2"/>
    <w:rsid w:val="13CD4A10"/>
    <w:rsid w:val="13D5025F"/>
    <w:rsid w:val="13F3551A"/>
    <w:rsid w:val="13FF2AD3"/>
    <w:rsid w:val="142A356A"/>
    <w:rsid w:val="14336144"/>
    <w:rsid w:val="143A9D5E"/>
    <w:rsid w:val="144BE74D"/>
    <w:rsid w:val="1479B9DE"/>
    <w:rsid w:val="147A0AFE"/>
    <w:rsid w:val="14A3D38D"/>
    <w:rsid w:val="14B18F71"/>
    <w:rsid w:val="14BD2515"/>
    <w:rsid w:val="14C57774"/>
    <w:rsid w:val="14CB3ED0"/>
    <w:rsid w:val="14EFAAED"/>
    <w:rsid w:val="1510E57E"/>
    <w:rsid w:val="151C791E"/>
    <w:rsid w:val="15373BB0"/>
    <w:rsid w:val="155417E6"/>
    <w:rsid w:val="1569BA8A"/>
    <w:rsid w:val="157693A3"/>
    <w:rsid w:val="1594C1DC"/>
    <w:rsid w:val="15ABBD4C"/>
    <w:rsid w:val="15B7258A"/>
    <w:rsid w:val="15C77934"/>
    <w:rsid w:val="15CA3CB0"/>
    <w:rsid w:val="15F4A837"/>
    <w:rsid w:val="15FAB665"/>
    <w:rsid w:val="1615DD5E"/>
    <w:rsid w:val="1616BA37"/>
    <w:rsid w:val="164129C2"/>
    <w:rsid w:val="167335FC"/>
    <w:rsid w:val="1675569F"/>
    <w:rsid w:val="16774FFA"/>
    <w:rsid w:val="1678F84B"/>
    <w:rsid w:val="16800EEC"/>
    <w:rsid w:val="16BEE49B"/>
    <w:rsid w:val="16DB5232"/>
    <w:rsid w:val="16F2AF14"/>
    <w:rsid w:val="16F99AD4"/>
    <w:rsid w:val="170C05C9"/>
    <w:rsid w:val="171CE3F8"/>
    <w:rsid w:val="1725138B"/>
    <w:rsid w:val="174D04A4"/>
    <w:rsid w:val="175785C8"/>
    <w:rsid w:val="17921A5B"/>
    <w:rsid w:val="17B4A543"/>
    <w:rsid w:val="1803ADFD"/>
    <w:rsid w:val="1805ACA7"/>
    <w:rsid w:val="183D3768"/>
    <w:rsid w:val="184DC784"/>
    <w:rsid w:val="1889A3B9"/>
    <w:rsid w:val="18CF7789"/>
    <w:rsid w:val="1908CBD9"/>
    <w:rsid w:val="192C7F00"/>
    <w:rsid w:val="195DF6AF"/>
    <w:rsid w:val="196BDAB7"/>
    <w:rsid w:val="196D2DB5"/>
    <w:rsid w:val="196F0F3A"/>
    <w:rsid w:val="198C2AD4"/>
    <w:rsid w:val="199356E6"/>
    <w:rsid w:val="199B55AD"/>
    <w:rsid w:val="19C6C3E1"/>
    <w:rsid w:val="19F6D081"/>
    <w:rsid w:val="1A05349C"/>
    <w:rsid w:val="1A1D00BA"/>
    <w:rsid w:val="1A262B26"/>
    <w:rsid w:val="1A27176A"/>
    <w:rsid w:val="1A5D32AC"/>
    <w:rsid w:val="1ABF69C4"/>
    <w:rsid w:val="1AC5D78E"/>
    <w:rsid w:val="1B2892EF"/>
    <w:rsid w:val="1B3B5871"/>
    <w:rsid w:val="1B4F4C63"/>
    <w:rsid w:val="1B61100A"/>
    <w:rsid w:val="1B6F5016"/>
    <w:rsid w:val="1B706EB6"/>
    <w:rsid w:val="1B7E9FEE"/>
    <w:rsid w:val="1B9F38E2"/>
    <w:rsid w:val="1BA0228F"/>
    <w:rsid w:val="1BB3665F"/>
    <w:rsid w:val="1BB55AD0"/>
    <w:rsid w:val="1BC6B5EC"/>
    <w:rsid w:val="1BDEC369"/>
    <w:rsid w:val="1C0DEF6F"/>
    <w:rsid w:val="1C1B35FE"/>
    <w:rsid w:val="1C32D36D"/>
    <w:rsid w:val="1C36AE72"/>
    <w:rsid w:val="1C3DC5B3"/>
    <w:rsid w:val="1C5A5C22"/>
    <w:rsid w:val="1C69FA30"/>
    <w:rsid w:val="1C87DED1"/>
    <w:rsid w:val="1C90EA96"/>
    <w:rsid w:val="1C99E5A5"/>
    <w:rsid w:val="1CDDDF2C"/>
    <w:rsid w:val="1CEBBA98"/>
    <w:rsid w:val="1D01B503"/>
    <w:rsid w:val="1D1A3BAF"/>
    <w:rsid w:val="1D23DC1E"/>
    <w:rsid w:val="1D7A5A4C"/>
    <w:rsid w:val="1D7F3809"/>
    <w:rsid w:val="1D926C10"/>
    <w:rsid w:val="1D94B868"/>
    <w:rsid w:val="1DA75A0F"/>
    <w:rsid w:val="1DE5967F"/>
    <w:rsid w:val="1DFABF77"/>
    <w:rsid w:val="1E28771F"/>
    <w:rsid w:val="1E2A12BB"/>
    <w:rsid w:val="1E3433C5"/>
    <w:rsid w:val="1E396CE8"/>
    <w:rsid w:val="1E3C58F6"/>
    <w:rsid w:val="1E653280"/>
    <w:rsid w:val="1E94C45A"/>
    <w:rsid w:val="1ECB6E78"/>
    <w:rsid w:val="1EDB95AC"/>
    <w:rsid w:val="1F12F39C"/>
    <w:rsid w:val="1F1E326C"/>
    <w:rsid w:val="1F27D810"/>
    <w:rsid w:val="1F565D58"/>
    <w:rsid w:val="1F5DBF2A"/>
    <w:rsid w:val="1F639A95"/>
    <w:rsid w:val="1F72022E"/>
    <w:rsid w:val="1F85FE52"/>
    <w:rsid w:val="1F8A3C08"/>
    <w:rsid w:val="1F9FD9FA"/>
    <w:rsid w:val="1FB65CF5"/>
    <w:rsid w:val="1FB6D2CB"/>
    <w:rsid w:val="1FC9E1AB"/>
    <w:rsid w:val="1FCD4DD9"/>
    <w:rsid w:val="1FD2E295"/>
    <w:rsid w:val="1FD742C6"/>
    <w:rsid w:val="1FE6EB26"/>
    <w:rsid w:val="1FF4606E"/>
    <w:rsid w:val="1FF7B90B"/>
    <w:rsid w:val="1FF93AC0"/>
    <w:rsid w:val="200B6E5D"/>
    <w:rsid w:val="200BC61F"/>
    <w:rsid w:val="20272877"/>
    <w:rsid w:val="202F2954"/>
    <w:rsid w:val="202F6D66"/>
    <w:rsid w:val="20493D7C"/>
    <w:rsid w:val="205619BB"/>
    <w:rsid w:val="205E732D"/>
    <w:rsid w:val="2061D8EE"/>
    <w:rsid w:val="20946D1A"/>
    <w:rsid w:val="20993AB2"/>
    <w:rsid w:val="20AF9517"/>
    <w:rsid w:val="20E707D4"/>
    <w:rsid w:val="20FEA767"/>
    <w:rsid w:val="211652FD"/>
    <w:rsid w:val="2129C65A"/>
    <w:rsid w:val="216AA2F7"/>
    <w:rsid w:val="216FA9FA"/>
    <w:rsid w:val="2179E24C"/>
    <w:rsid w:val="219BCC0B"/>
    <w:rsid w:val="21B2A823"/>
    <w:rsid w:val="21B791F7"/>
    <w:rsid w:val="21DF6E06"/>
    <w:rsid w:val="21EB8333"/>
    <w:rsid w:val="22221A93"/>
    <w:rsid w:val="2233258C"/>
    <w:rsid w:val="223653C7"/>
    <w:rsid w:val="223E934A"/>
    <w:rsid w:val="2250EDA4"/>
    <w:rsid w:val="2270A23D"/>
    <w:rsid w:val="22744DA7"/>
    <w:rsid w:val="22981531"/>
    <w:rsid w:val="22A9DCA0"/>
    <w:rsid w:val="22C8EDA0"/>
    <w:rsid w:val="22CC8B49"/>
    <w:rsid w:val="22D2546C"/>
    <w:rsid w:val="230420A2"/>
    <w:rsid w:val="230F4B0C"/>
    <w:rsid w:val="2329BD75"/>
    <w:rsid w:val="235A11EA"/>
    <w:rsid w:val="235AB06A"/>
    <w:rsid w:val="235AD658"/>
    <w:rsid w:val="2371F6A9"/>
    <w:rsid w:val="237617C0"/>
    <w:rsid w:val="237F8757"/>
    <w:rsid w:val="2386FE7D"/>
    <w:rsid w:val="23A8109B"/>
    <w:rsid w:val="23AF7CAA"/>
    <w:rsid w:val="23CFE663"/>
    <w:rsid w:val="240FA8FD"/>
    <w:rsid w:val="241D3B91"/>
    <w:rsid w:val="241ECB9F"/>
    <w:rsid w:val="2433CB18"/>
    <w:rsid w:val="2446834A"/>
    <w:rsid w:val="24870D97"/>
    <w:rsid w:val="2496AF65"/>
    <w:rsid w:val="24ED586E"/>
    <w:rsid w:val="24ED6F34"/>
    <w:rsid w:val="250D1E14"/>
    <w:rsid w:val="254B0EAC"/>
    <w:rsid w:val="2598839A"/>
    <w:rsid w:val="25D4FB41"/>
    <w:rsid w:val="25E82CD5"/>
    <w:rsid w:val="260E7899"/>
    <w:rsid w:val="261C5A8B"/>
    <w:rsid w:val="261C66F5"/>
    <w:rsid w:val="26247E86"/>
    <w:rsid w:val="26249180"/>
    <w:rsid w:val="262EE0E1"/>
    <w:rsid w:val="2644BB22"/>
    <w:rsid w:val="2662679B"/>
    <w:rsid w:val="2676B564"/>
    <w:rsid w:val="26AF7959"/>
    <w:rsid w:val="26CCC5C3"/>
    <w:rsid w:val="26E3B350"/>
    <w:rsid w:val="2750F182"/>
    <w:rsid w:val="276B6FDD"/>
    <w:rsid w:val="277BFE88"/>
    <w:rsid w:val="2781E332"/>
    <w:rsid w:val="278214DB"/>
    <w:rsid w:val="278BEFB2"/>
    <w:rsid w:val="27A5CCB5"/>
    <w:rsid w:val="27AE44A9"/>
    <w:rsid w:val="27B6293B"/>
    <w:rsid w:val="27ED7A66"/>
    <w:rsid w:val="27F743E6"/>
    <w:rsid w:val="2801E518"/>
    <w:rsid w:val="28169FC2"/>
    <w:rsid w:val="28175E0B"/>
    <w:rsid w:val="28269E7B"/>
    <w:rsid w:val="283892DA"/>
    <w:rsid w:val="2860DBB9"/>
    <w:rsid w:val="2876A74A"/>
    <w:rsid w:val="288630A4"/>
    <w:rsid w:val="288D2AF4"/>
    <w:rsid w:val="28983E9A"/>
    <w:rsid w:val="28BB2AE1"/>
    <w:rsid w:val="28C074D8"/>
    <w:rsid w:val="28CC0E4D"/>
    <w:rsid w:val="28D50E22"/>
    <w:rsid w:val="29103992"/>
    <w:rsid w:val="2910CE2B"/>
    <w:rsid w:val="2925452D"/>
    <w:rsid w:val="2927D0B8"/>
    <w:rsid w:val="29622626"/>
    <w:rsid w:val="2965A076"/>
    <w:rsid w:val="2968111D"/>
    <w:rsid w:val="2976F3B9"/>
    <w:rsid w:val="29779912"/>
    <w:rsid w:val="2984B152"/>
    <w:rsid w:val="2991C374"/>
    <w:rsid w:val="29B5B604"/>
    <w:rsid w:val="29B62EB4"/>
    <w:rsid w:val="29D7AA63"/>
    <w:rsid w:val="2A08D4E0"/>
    <w:rsid w:val="2A2988F1"/>
    <w:rsid w:val="2A2C1DCE"/>
    <w:rsid w:val="2A412B5C"/>
    <w:rsid w:val="2A41C682"/>
    <w:rsid w:val="2A426614"/>
    <w:rsid w:val="2A523759"/>
    <w:rsid w:val="2A6127A5"/>
    <w:rsid w:val="2A86CCEC"/>
    <w:rsid w:val="2AB2478D"/>
    <w:rsid w:val="2AD9C847"/>
    <w:rsid w:val="2B0AB7BE"/>
    <w:rsid w:val="2B2CABAF"/>
    <w:rsid w:val="2B549F80"/>
    <w:rsid w:val="2B6F3DDD"/>
    <w:rsid w:val="2B76FEEB"/>
    <w:rsid w:val="2BC68287"/>
    <w:rsid w:val="2BF3A31B"/>
    <w:rsid w:val="2BFAFFA7"/>
    <w:rsid w:val="2C0CADB1"/>
    <w:rsid w:val="2C1D97CB"/>
    <w:rsid w:val="2C340343"/>
    <w:rsid w:val="2C4ACB37"/>
    <w:rsid w:val="2C59A015"/>
    <w:rsid w:val="2C5BA825"/>
    <w:rsid w:val="2C61A9AC"/>
    <w:rsid w:val="2C6AF51B"/>
    <w:rsid w:val="2C882229"/>
    <w:rsid w:val="2CA79E10"/>
    <w:rsid w:val="2CA92C51"/>
    <w:rsid w:val="2CB40CFA"/>
    <w:rsid w:val="2CC6AE0C"/>
    <w:rsid w:val="2CDF1796"/>
    <w:rsid w:val="2D1377A8"/>
    <w:rsid w:val="2D1FF896"/>
    <w:rsid w:val="2D278272"/>
    <w:rsid w:val="2D28DAB2"/>
    <w:rsid w:val="2D3D7143"/>
    <w:rsid w:val="2D4093C1"/>
    <w:rsid w:val="2D4B1E1A"/>
    <w:rsid w:val="2D6058C8"/>
    <w:rsid w:val="2D699DCF"/>
    <w:rsid w:val="2D7A3249"/>
    <w:rsid w:val="2D7AD771"/>
    <w:rsid w:val="2D86402A"/>
    <w:rsid w:val="2DABE32C"/>
    <w:rsid w:val="2DB22642"/>
    <w:rsid w:val="2DD881EF"/>
    <w:rsid w:val="2DD8C5F4"/>
    <w:rsid w:val="2DEB3627"/>
    <w:rsid w:val="2E178E7B"/>
    <w:rsid w:val="2E3534C1"/>
    <w:rsid w:val="2E5A7255"/>
    <w:rsid w:val="2E5AC774"/>
    <w:rsid w:val="2E5C1180"/>
    <w:rsid w:val="2E7E84E3"/>
    <w:rsid w:val="2E91C63C"/>
    <w:rsid w:val="2EABFBDD"/>
    <w:rsid w:val="2EB60ADD"/>
    <w:rsid w:val="2EB7BC25"/>
    <w:rsid w:val="2EC794C1"/>
    <w:rsid w:val="2EE7F726"/>
    <w:rsid w:val="2EF8E00F"/>
    <w:rsid w:val="2F07AC4E"/>
    <w:rsid w:val="2F0DD5F7"/>
    <w:rsid w:val="2F174665"/>
    <w:rsid w:val="2F2E13F7"/>
    <w:rsid w:val="2F2E87EA"/>
    <w:rsid w:val="2F30D1D5"/>
    <w:rsid w:val="2F423CFB"/>
    <w:rsid w:val="2F5200F2"/>
    <w:rsid w:val="2F5E0431"/>
    <w:rsid w:val="2F60B375"/>
    <w:rsid w:val="2F6CA8DF"/>
    <w:rsid w:val="2F9C11F5"/>
    <w:rsid w:val="2FB46725"/>
    <w:rsid w:val="2FE10DA8"/>
    <w:rsid w:val="2FF21178"/>
    <w:rsid w:val="3037BB9D"/>
    <w:rsid w:val="30847A88"/>
    <w:rsid w:val="30ACF1E4"/>
    <w:rsid w:val="30B337BE"/>
    <w:rsid w:val="30B7BAD7"/>
    <w:rsid w:val="30B948C9"/>
    <w:rsid w:val="30BBA4AD"/>
    <w:rsid w:val="30DFD949"/>
    <w:rsid w:val="30E11A0E"/>
    <w:rsid w:val="31105989"/>
    <w:rsid w:val="314CC062"/>
    <w:rsid w:val="31644727"/>
    <w:rsid w:val="3180CFB5"/>
    <w:rsid w:val="3188876C"/>
    <w:rsid w:val="318BB989"/>
    <w:rsid w:val="31B664F7"/>
    <w:rsid w:val="320208A5"/>
    <w:rsid w:val="3210334B"/>
    <w:rsid w:val="321BCCB5"/>
    <w:rsid w:val="3228BED9"/>
    <w:rsid w:val="323CFB01"/>
    <w:rsid w:val="3255F2B1"/>
    <w:rsid w:val="3273770F"/>
    <w:rsid w:val="328D501F"/>
    <w:rsid w:val="32B09A87"/>
    <w:rsid w:val="32C38B02"/>
    <w:rsid w:val="32DAC251"/>
    <w:rsid w:val="32E8B343"/>
    <w:rsid w:val="32F3D63D"/>
    <w:rsid w:val="3301C42C"/>
    <w:rsid w:val="33066FB4"/>
    <w:rsid w:val="330EC606"/>
    <w:rsid w:val="3318536B"/>
    <w:rsid w:val="3337CB48"/>
    <w:rsid w:val="333BB2ED"/>
    <w:rsid w:val="3340C688"/>
    <w:rsid w:val="33534465"/>
    <w:rsid w:val="335482ED"/>
    <w:rsid w:val="338DC79D"/>
    <w:rsid w:val="338E9260"/>
    <w:rsid w:val="33A96CC6"/>
    <w:rsid w:val="33BA7697"/>
    <w:rsid w:val="33C804E3"/>
    <w:rsid w:val="33D421A4"/>
    <w:rsid w:val="33D622F6"/>
    <w:rsid w:val="33D6E702"/>
    <w:rsid w:val="33EBEFFC"/>
    <w:rsid w:val="3422B327"/>
    <w:rsid w:val="343B2DA1"/>
    <w:rsid w:val="343D92C7"/>
    <w:rsid w:val="343FFFD9"/>
    <w:rsid w:val="344DFD83"/>
    <w:rsid w:val="3472B0C3"/>
    <w:rsid w:val="34840B4B"/>
    <w:rsid w:val="34B01C61"/>
    <w:rsid w:val="34C8C6E7"/>
    <w:rsid w:val="34D7305B"/>
    <w:rsid w:val="34DB032F"/>
    <w:rsid w:val="34E0B7F6"/>
    <w:rsid w:val="3515CFEC"/>
    <w:rsid w:val="3516252A"/>
    <w:rsid w:val="3518E93C"/>
    <w:rsid w:val="353144D1"/>
    <w:rsid w:val="3532236D"/>
    <w:rsid w:val="3539EC20"/>
    <w:rsid w:val="354A2C68"/>
    <w:rsid w:val="35743D71"/>
    <w:rsid w:val="357A9009"/>
    <w:rsid w:val="357BFDE5"/>
    <w:rsid w:val="359E87E2"/>
    <w:rsid w:val="359F1FD8"/>
    <w:rsid w:val="35B8BAE8"/>
    <w:rsid w:val="35BA3D26"/>
    <w:rsid w:val="35C3290C"/>
    <w:rsid w:val="35F1BCE9"/>
    <w:rsid w:val="360A99C5"/>
    <w:rsid w:val="36178A38"/>
    <w:rsid w:val="361B2A33"/>
    <w:rsid w:val="363974E0"/>
    <w:rsid w:val="365132BA"/>
    <w:rsid w:val="365AD2C4"/>
    <w:rsid w:val="368E61C3"/>
    <w:rsid w:val="3691C054"/>
    <w:rsid w:val="36A12EB7"/>
    <w:rsid w:val="36CED064"/>
    <w:rsid w:val="36DE32BC"/>
    <w:rsid w:val="36E2071F"/>
    <w:rsid w:val="36E2A9E0"/>
    <w:rsid w:val="36F29467"/>
    <w:rsid w:val="36F57426"/>
    <w:rsid w:val="36F7A540"/>
    <w:rsid w:val="373086C2"/>
    <w:rsid w:val="3738B75A"/>
    <w:rsid w:val="3748AC79"/>
    <w:rsid w:val="375D237D"/>
    <w:rsid w:val="3764D091"/>
    <w:rsid w:val="377C0FB2"/>
    <w:rsid w:val="37A299D3"/>
    <w:rsid w:val="37A684D8"/>
    <w:rsid w:val="37E904FA"/>
    <w:rsid w:val="381093AA"/>
    <w:rsid w:val="3814F51D"/>
    <w:rsid w:val="3825A62A"/>
    <w:rsid w:val="3875E86D"/>
    <w:rsid w:val="387DE4B4"/>
    <w:rsid w:val="38941802"/>
    <w:rsid w:val="38A85A4B"/>
    <w:rsid w:val="38B23FB1"/>
    <w:rsid w:val="38B450BB"/>
    <w:rsid w:val="38D27A54"/>
    <w:rsid w:val="38E7C33E"/>
    <w:rsid w:val="38E7D88A"/>
    <w:rsid w:val="38ECA99D"/>
    <w:rsid w:val="38F048A0"/>
    <w:rsid w:val="38F17ABB"/>
    <w:rsid w:val="39146C7C"/>
    <w:rsid w:val="39309C15"/>
    <w:rsid w:val="3955EC47"/>
    <w:rsid w:val="3969B184"/>
    <w:rsid w:val="39775084"/>
    <w:rsid w:val="39899B42"/>
    <w:rsid w:val="39B39345"/>
    <w:rsid w:val="39F45060"/>
    <w:rsid w:val="3A10106E"/>
    <w:rsid w:val="3A302DA0"/>
    <w:rsid w:val="3A392780"/>
    <w:rsid w:val="3A516D89"/>
    <w:rsid w:val="3A559C8C"/>
    <w:rsid w:val="3A628004"/>
    <w:rsid w:val="3A7038CA"/>
    <w:rsid w:val="3A767D6F"/>
    <w:rsid w:val="3AAADDD2"/>
    <w:rsid w:val="3AC49665"/>
    <w:rsid w:val="3B166977"/>
    <w:rsid w:val="3B398AF0"/>
    <w:rsid w:val="3B40C167"/>
    <w:rsid w:val="3B49FAF9"/>
    <w:rsid w:val="3B68845B"/>
    <w:rsid w:val="3B9B2B3D"/>
    <w:rsid w:val="3BA8B2F4"/>
    <w:rsid w:val="3BAB8D72"/>
    <w:rsid w:val="3BC05753"/>
    <w:rsid w:val="3BC1B3B3"/>
    <w:rsid w:val="3BCD9523"/>
    <w:rsid w:val="3C38401A"/>
    <w:rsid w:val="3C4914F5"/>
    <w:rsid w:val="3C52B1C2"/>
    <w:rsid w:val="3C616A33"/>
    <w:rsid w:val="3C6309DC"/>
    <w:rsid w:val="3C7280B6"/>
    <w:rsid w:val="3CA0F128"/>
    <w:rsid w:val="3CB827A5"/>
    <w:rsid w:val="3CBA98DF"/>
    <w:rsid w:val="3CCD3A69"/>
    <w:rsid w:val="3D17F8FD"/>
    <w:rsid w:val="3D3E5089"/>
    <w:rsid w:val="3D5654FF"/>
    <w:rsid w:val="3D733EDF"/>
    <w:rsid w:val="3DAB65F6"/>
    <w:rsid w:val="3E09F6E4"/>
    <w:rsid w:val="3E0DD046"/>
    <w:rsid w:val="3E205DF6"/>
    <w:rsid w:val="3E293439"/>
    <w:rsid w:val="3E3F764B"/>
    <w:rsid w:val="3E70494C"/>
    <w:rsid w:val="3E7D89D5"/>
    <w:rsid w:val="3E83A8F7"/>
    <w:rsid w:val="3E9934A8"/>
    <w:rsid w:val="3EAEF1DC"/>
    <w:rsid w:val="3F023069"/>
    <w:rsid w:val="3F0420E0"/>
    <w:rsid w:val="3F0AF6F0"/>
    <w:rsid w:val="3F4DEE59"/>
    <w:rsid w:val="3F62367A"/>
    <w:rsid w:val="3F7A3C02"/>
    <w:rsid w:val="3F82260B"/>
    <w:rsid w:val="3FB76E08"/>
    <w:rsid w:val="3FC20DE9"/>
    <w:rsid w:val="3FF36390"/>
    <w:rsid w:val="401A4291"/>
    <w:rsid w:val="4028B845"/>
    <w:rsid w:val="404AF8A8"/>
    <w:rsid w:val="4077BA10"/>
    <w:rsid w:val="409FD1C1"/>
    <w:rsid w:val="40A313D0"/>
    <w:rsid w:val="40AD2DF7"/>
    <w:rsid w:val="40BE5D82"/>
    <w:rsid w:val="40C10228"/>
    <w:rsid w:val="40D65E9C"/>
    <w:rsid w:val="40DF948C"/>
    <w:rsid w:val="40EAA2E8"/>
    <w:rsid w:val="40FE61C2"/>
    <w:rsid w:val="41006ED9"/>
    <w:rsid w:val="4109A5A5"/>
    <w:rsid w:val="41158E8E"/>
    <w:rsid w:val="41204452"/>
    <w:rsid w:val="412082BB"/>
    <w:rsid w:val="41861A17"/>
    <w:rsid w:val="41B55B4B"/>
    <w:rsid w:val="41C38832"/>
    <w:rsid w:val="420AD51F"/>
    <w:rsid w:val="422E50B6"/>
    <w:rsid w:val="42357FD9"/>
    <w:rsid w:val="428E9FD0"/>
    <w:rsid w:val="4305D5C7"/>
    <w:rsid w:val="432FBB6D"/>
    <w:rsid w:val="43542192"/>
    <w:rsid w:val="4361ED7C"/>
    <w:rsid w:val="4371DD03"/>
    <w:rsid w:val="43AE6086"/>
    <w:rsid w:val="43BE7F7E"/>
    <w:rsid w:val="43DAB0F2"/>
    <w:rsid w:val="43DFA5AA"/>
    <w:rsid w:val="43E03B0B"/>
    <w:rsid w:val="43E84159"/>
    <w:rsid w:val="44074AF1"/>
    <w:rsid w:val="441A2CFB"/>
    <w:rsid w:val="4472F893"/>
    <w:rsid w:val="44A09397"/>
    <w:rsid w:val="44AF55ED"/>
    <w:rsid w:val="44B7CE22"/>
    <w:rsid w:val="44CA7E2C"/>
    <w:rsid w:val="44D5FDBE"/>
    <w:rsid w:val="44DA2D4E"/>
    <w:rsid w:val="44F25140"/>
    <w:rsid w:val="451DF3CF"/>
    <w:rsid w:val="452192F5"/>
    <w:rsid w:val="45439A67"/>
    <w:rsid w:val="45497CFE"/>
    <w:rsid w:val="456198CA"/>
    <w:rsid w:val="4575749C"/>
    <w:rsid w:val="4578EF74"/>
    <w:rsid w:val="458F953D"/>
    <w:rsid w:val="45A02ECD"/>
    <w:rsid w:val="45A15B08"/>
    <w:rsid w:val="45A20421"/>
    <w:rsid w:val="45CACB79"/>
    <w:rsid w:val="45FDFC54"/>
    <w:rsid w:val="46062D1D"/>
    <w:rsid w:val="460EF4A2"/>
    <w:rsid w:val="4610F7B4"/>
    <w:rsid w:val="46124299"/>
    <w:rsid w:val="46333E76"/>
    <w:rsid w:val="46364EEC"/>
    <w:rsid w:val="4639B538"/>
    <w:rsid w:val="465D60C6"/>
    <w:rsid w:val="466FB385"/>
    <w:rsid w:val="467FBA48"/>
    <w:rsid w:val="46AE304F"/>
    <w:rsid w:val="46F246E1"/>
    <w:rsid w:val="46F5B108"/>
    <w:rsid w:val="471560F2"/>
    <w:rsid w:val="4716703F"/>
    <w:rsid w:val="471D4331"/>
    <w:rsid w:val="47306BEF"/>
    <w:rsid w:val="47309E83"/>
    <w:rsid w:val="4739CD82"/>
    <w:rsid w:val="473ED17D"/>
    <w:rsid w:val="473FDD54"/>
    <w:rsid w:val="4741134B"/>
    <w:rsid w:val="4755E9B6"/>
    <w:rsid w:val="476F72A0"/>
    <w:rsid w:val="4771BDA4"/>
    <w:rsid w:val="47A534A4"/>
    <w:rsid w:val="47A8D1EF"/>
    <w:rsid w:val="47AD28B9"/>
    <w:rsid w:val="486196B8"/>
    <w:rsid w:val="48698D20"/>
    <w:rsid w:val="48748221"/>
    <w:rsid w:val="487B613B"/>
    <w:rsid w:val="488D87BD"/>
    <w:rsid w:val="4896F71D"/>
    <w:rsid w:val="48BA46A4"/>
    <w:rsid w:val="48BA5D13"/>
    <w:rsid w:val="48C987C8"/>
    <w:rsid w:val="48E696B1"/>
    <w:rsid w:val="48FF1964"/>
    <w:rsid w:val="4900FE61"/>
    <w:rsid w:val="49115AEF"/>
    <w:rsid w:val="49568BE1"/>
    <w:rsid w:val="496119C7"/>
    <w:rsid w:val="497D5089"/>
    <w:rsid w:val="49942982"/>
    <w:rsid w:val="49AE376A"/>
    <w:rsid w:val="49C38F35"/>
    <w:rsid w:val="49EC9333"/>
    <w:rsid w:val="4A025385"/>
    <w:rsid w:val="4A25AA17"/>
    <w:rsid w:val="4A426310"/>
    <w:rsid w:val="4A4973C0"/>
    <w:rsid w:val="4A6D5C5F"/>
    <w:rsid w:val="4A747FA9"/>
    <w:rsid w:val="4A76B69A"/>
    <w:rsid w:val="4A8C7D0D"/>
    <w:rsid w:val="4A9AA1DC"/>
    <w:rsid w:val="4ADB8F9C"/>
    <w:rsid w:val="4AE46D0A"/>
    <w:rsid w:val="4AF55296"/>
    <w:rsid w:val="4B0202AE"/>
    <w:rsid w:val="4B0569FD"/>
    <w:rsid w:val="4B253D24"/>
    <w:rsid w:val="4B2B8142"/>
    <w:rsid w:val="4B5A14FE"/>
    <w:rsid w:val="4B8465AA"/>
    <w:rsid w:val="4B9CDA92"/>
    <w:rsid w:val="4BACBB48"/>
    <w:rsid w:val="4BB2D1EE"/>
    <w:rsid w:val="4BBB67D3"/>
    <w:rsid w:val="4BD480D7"/>
    <w:rsid w:val="4C0EBD3C"/>
    <w:rsid w:val="4C1B06B5"/>
    <w:rsid w:val="4C2E25F1"/>
    <w:rsid w:val="4C319399"/>
    <w:rsid w:val="4C3600C9"/>
    <w:rsid w:val="4C478071"/>
    <w:rsid w:val="4C4E4B3C"/>
    <w:rsid w:val="4C5C0153"/>
    <w:rsid w:val="4C96D5C1"/>
    <w:rsid w:val="4CA2C067"/>
    <w:rsid w:val="4CC46D0D"/>
    <w:rsid w:val="4CC60BE8"/>
    <w:rsid w:val="4CCB2E6C"/>
    <w:rsid w:val="4CCDD340"/>
    <w:rsid w:val="4CD8E360"/>
    <w:rsid w:val="4CD8FEAE"/>
    <w:rsid w:val="4CED8B04"/>
    <w:rsid w:val="4D2500CD"/>
    <w:rsid w:val="4D4ECC73"/>
    <w:rsid w:val="4D544205"/>
    <w:rsid w:val="4D62DA03"/>
    <w:rsid w:val="4DCE9339"/>
    <w:rsid w:val="4DD47BA6"/>
    <w:rsid w:val="4DDF19CF"/>
    <w:rsid w:val="4E0492BA"/>
    <w:rsid w:val="4E1EC364"/>
    <w:rsid w:val="4E537A12"/>
    <w:rsid w:val="4E869AD3"/>
    <w:rsid w:val="4EEBBAEB"/>
    <w:rsid w:val="4EFAD7AE"/>
    <w:rsid w:val="4F0B82CE"/>
    <w:rsid w:val="4F0F8C44"/>
    <w:rsid w:val="4F67E280"/>
    <w:rsid w:val="4F903654"/>
    <w:rsid w:val="4F9370E5"/>
    <w:rsid w:val="4F9FFEC8"/>
    <w:rsid w:val="4FA0C979"/>
    <w:rsid w:val="4FA91B77"/>
    <w:rsid w:val="4FB16F9E"/>
    <w:rsid w:val="4FC9A924"/>
    <w:rsid w:val="4FCA84F3"/>
    <w:rsid w:val="4FE3202B"/>
    <w:rsid w:val="4FE3D66E"/>
    <w:rsid w:val="500875EF"/>
    <w:rsid w:val="505E261B"/>
    <w:rsid w:val="50A80887"/>
    <w:rsid w:val="50C4040D"/>
    <w:rsid w:val="50CEE572"/>
    <w:rsid w:val="50D2AA17"/>
    <w:rsid w:val="50D3186C"/>
    <w:rsid w:val="50DF603B"/>
    <w:rsid w:val="50E51794"/>
    <w:rsid w:val="512E8B4A"/>
    <w:rsid w:val="515F8304"/>
    <w:rsid w:val="516487CC"/>
    <w:rsid w:val="5169BD4D"/>
    <w:rsid w:val="516A31AF"/>
    <w:rsid w:val="516AFE7A"/>
    <w:rsid w:val="5181FD81"/>
    <w:rsid w:val="51922CBB"/>
    <w:rsid w:val="5194E77D"/>
    <w:rsid w:val="519F4E23"/>
    <w:rsid w:val="51A3FCC8"/>
    <w:rsid w:val="51AA5CE1"/>
    <w:rsid w:val="51BA708A"/>
    <w:rsid w:val="51DC4267"/>
    <w:rsid w:val="51F2EC76"/>
    <w:rsid w:val="51F6AF7D"/>
    <w:rsid w:val="51F93565"/>
    <w:rsid w:val="51FC4E79"/>
    <w:rsid w:val="520AC2CF"/>
    <w:rsid w:val="521D0F29"/>
    <w:rsid w:val="522B462D"/>
    <w:rsid w:val="5235B871"/>
    <w:rsid w:val="524D551F"/>
    <w:rsid w:val="5260F390"/>
    <w:rsid w:val="52692F2A"/>
    <w:rsid w:val="526ADE16"/>
    <w:rsid w:val="528B27D6"/>
    <w:rsid w:val="52901868"/>
    <w:rsid w:val="5294AEC9"/>
    <w:rsid w:val="52B2C4A6"/>
    <w:rsid w:val="52CC7D99"/>
    <w:rsid w:val="52D28989"/>
    <w:rsid w:val="52D9EF37"/>
    <w:rsid w:val="52E1138C"/>
    <w:rsid w:val="52F94B2F"/>
    <w:rsid w:val="52FE56EC"/>
    <w:rsid w:val="530CCD90"/>
    <w:rsid w:val="533C6436"/>
    <w:rsid w:val="533D2980"/>
    <w:rsid w:val="533D8EF3"/>
    <w:rsid w:val="534D1381"/>
    <w:rsid w:val="535191A7"/>
    <w:rsid w:val="5377656B"/>
    <w:rsid w:val="537AF629"/>
    <w:rsid w:val="53977590"/>
    <w:rsid w:val="539DC113"/>
    <w:rsid w:val="53A180E1"/>
    <w:rsid w:val="53C6A4D9"/>
    <w:rsid w:val="53F931C1"/>
    <w:rsid w:val="5415A2D7"/>
    <w:rsid w:val="541803F9"/>
    <w:rsid w:val="5437139A"/>
    <w:rsid w:val="547BDB78"/>
    <w:rsid w:val="54DD701B"/>
    <w:rsid w:val="54ED04EB"/>
    <w:rsid w:val="5507D5CA"/>
    <w:rsid w:val="554C8E3F"/>
    <w:rsid w:val="55806966"/>
    <w:rsid w:val="55A9F0C2"/>
    <w:rsid w:val="55AA13E5"/>
    <w:rsid w:val="55B1CB72"/>
    <w:rsid w:val="55E5AF5F"/>
    <w:rsid w:val="55FB7069"/>
    <w:rsid w:val="55FF1112"/>
    <w:rsid w:val="56091E63"/>
    <w:rsid w:val="560A4FB6"/>
    <w:rsid w:val="560BEC0B"/>
    <w:rsid w:val="56234187"/>
    <w:rsid w:val="5631B87C"/>
    <w:rsid w:val="563B315C"/>
    <w:rsid w:val="565FA918"/>
    <w:rsid w:val="5663D7C4"/>
    <w:rsid w:val="56831E1D"/>
    <w:rsid w:val="5695F303"/>
    <w:rsid w:val="56A87AA3"/>
    <w:rsid w:val="56CB5A02"/>
    <w:rsid w:val="56CD6E7A"/>
    <w:rsid w:val="56D0F616"/>
    <w:rsid w:val="5706B5F1"/>
    <w:rsid w:val="570D5D66"/>
    <w:rsid w:val="57451EBE"/>
    <w:rsid w:val="5749A9D3"/>
    <w:rsid w:val="5767193D"/>
    <w:rsid w:val="577E0106"/>
    <w:rsid w:val="5782B4EB"/>
    <w:rsid w:val="579028EF"/>
    <w:rsid w:val="579FB79B"/>
    <w:rsid w:val="57AC6AB0"/>
    <w:rsid w:val="57C2E48E"/>
    <w:rsid w:val="57C66B37"/>
    <w:rsid w:val="57F92C52"/>
    <w:rsid w:val="57FEBF41"/>
    <w:rsid w:val="5816A227"/>
    <w:rsid w:val="5829801F"/>
    <w:rsid w:val="5830CDD6"/>
    <w:rsid w:val="5838C5F1"/>
    <w:rsid w:val="58B663FA"/>
    <w:rsid w:val="58BA87EC"/>
    <w:rsid w:val="5913659E"/>
    <w:rsid w:val="591645EE"/>
    <w:rsid w:val="5949006E"/>
    <w:rsid w:val="595D507A"/>
    <w:rsid w:val="596CD2E5"/>
    <w:rsid w:val="5977F389"/>
    <w:rsid w:val="59A72C67"/>
    <w:rsid w:val="59B1EDC8"/>
    <w:rsid w:val="59B7F134"/>
    <w:rsid w:val="59B87ABA"/>
    <w:rsid w:val="59BA5A56"/>
    <w:rsid w:val="59BA7116"/>
    <w:rsid w:val="59CD4592"/>
    <w:rsid w:val="59DEC482"/>
    <w:rsid w:val="59EBED93"/>
    <w:rsid w:val="59FCA75B"/>
    <w:rsid w:val="59FE690B"/>
    <w:rsid w:val="5A02AA64"/>
    <w:rsid w:val="5A04AC79"/>
    <w:rsid w:val="5A0C8A85"/>
    <w:rsid w:val="5A276A9B"/>
    <w:rsid w:val="5A3C8B1A"/>
    <w:rsid w:val="5A4177AE"/>
    <w:rsid w:val="5A4A9E91"/>
    <w:rsid w:val="5A6663DF"/>
    <w:rsid w:val="5AB4CE3A"/>
    <w:rsid w:val="5AB9486A"/>
    <w:rsid w:val="5ADE6B06"/>
    <w:rsid w:val="5B084675"/>
    <w:rsid w:val="5B177FF2"/>
    <w:rsid w:val="5B2792AD"/>
    <w:rsid w:val="5B27BA0F"/>
    <w:rsid w:val="5B5F224C"/>
    <w:rsid w:val="5B749C4E"/>
    <w:rsid w:val="5B796FD6"/>
    <w:rsid w:val="5B8510EC"/>
    <w:rsid w:val="5B95C451"/>
    <w:rsid w:val="5B97E2F1"/>
    <w:rsid w:val="5BC51DDC"/>
    <w:rsid w:val="5BC577CB"/>
    <w:rsid w:val="5BF41689"/>
    <w:rsid w:val="5BF997E3"/>
    <w:rsid w:val="5C18BDE3"/>
    <w:rsid w:val="5C1E1483"/>
    <w:rsid w:val="5C367CD5"/>
    <w:rsid w:val="5C416849"/>
    <w:rsid w:val="5C4F04B0"/>
    <w:rsid w:val="5C5EF2E7"/>
    <w:rsid w:val="5C6ADB4D"/>
    <w:rsid w:val="5C80BD0D"/>
    <w:rsid w:val="5C9CBCBF"/>
    <w:rsid w:val="5CA4FA95"/>
    <w:rsid w:val="5CAC11B8"/>
    <w:rsid w:val="5CC11EF8"/>
    <w:rsid w:val="5CCE0A57"/>
    <w:rsid w:val="5CE7622D"/>
    <w:rsid w:val="5CEBA2D6"/>
    <w:rsid w:val="5D09DBB8"/>
    <w:rsid w:val="5D0A3C78"/>
    <w:rsid w:val="5D17AB14"/>
    <w:rsid w:val="5D639C58"/>
    <w:rsid w:val="5D642E7B"/>
    <w:rsid w:val="5D744FE7"/>
    <w:rsid w:val="5D8003C9"/>
    <w:rsid w:val="5D80C448"/>
    <w:rsid w:val="5D9DB441"/>
    <w:rsid w:val="5DA044F3"/>
    <w:rsid w:val="5DA56DC3"/>
    <w:rsid w:val="5DB26C51"/>
    <w:rsid w:val="5DB86402"/>
    <w:rsid w:val="5DBE2974"/>
    <w:rsid w:val="5DCCAD43"/>
    <w:rsid w:val="5DFB2059"/>
    <w:rsid w:val="5E275CC0"/>
    <w:rsid w:val="5E67F3AD"/>
    <w:rsid w:val="5E855843"/>
    <w:rsid w:val="5EDA5D88"/>
    <w:rsid w:val="5EE58298"/>
    <w:rsid w:val="5EEBE9E8"/>
    <w:rsid w:val="5EF73453"/>
    <w:rsid w:val="5F1110E3"/>
    <w:rsid w:val="5F27029C"/>
    <w:rsid w:val="5F4B17C6"/>
    <w:rsid w:val="5F4C9870"/>
    <w:rsid w:val="5F518530"/>
    <w:rsid w:val="5FCBC80E"/>
    <w:rsid w:val="5FDD0B19"/>
    <w:rsid w:val="5FF7149B"/>
    <w:rsid w:val="60124125"/>
    <w:rsid w:val="6017E15F"/>
    <w:rsid w:val="602A8DE7"/>
    <w:rsid w:val="602F660E"/>
    <w:rsid w:val="60523731"/>
    <w:rsid w:val="605DD2AF"/>
    <w:rsid w:val="6061E41E"/>
    <w:rsid w:val="606CDB01"/>
    <w:rsid w:val="608BB652"/>
    <w:rsid w:val="609C8B5F"/>
    <w:rsid w:val="60AA2569"/>
    <w:rsid w:val="60B2EC22"/>
    <w:rsid w:val="60C3598C"/>
    <w:rsid w:val="60E4CE5B"/>
    <w:rsid w:val="611469F4"/>
    <w:rsid w:val="61159722"/>
    <w:rsid w:val="612455D6"/>
    <w:rsid w:val="6128E4BE"/>
    <w:rsid w:val="615B8FBA"/>
    <w:rsid w:val="615C168A"/>
    <w:rsid w:val="616FFEA1"/>
    <w:rsid w:val="61737DB3"/>
    <w:rsid w:val="6187ADA3"/>
    <w:rsid w:val="6188A61F"/>
    <w:rsid w:val="61BB718D"/>
    <w:rsid w:val="61C74A99"/>
    <w:rsid w:val="61EF7A74"/>
    <w:rsid w:val="61FA25CD"/>
    <w:rsid w:val="620BC20D"/>
    <w:rsid w:val="62443D61"/>
    <w:rsid w:val="62497781"/>
    <w:rsid w:val="624E7C42"/>
    <w:rsid w:val="625DE37E"/>
    <w:rsid w:val="6281B2D6"/>
    <w:rsid w:val="62A2EEAB"/>
    <w:rsid w:val="62A3FE9D"/>
    <w:rsid w:val="62B289B8"/>
    <w:rsid w:val="62D40740"/>
    <w:rsid w:val="62DDF830"/>
    <w:rsid w:val="62EC90CA"/>
    <w:rsid w:val="62F6D4F8"/>
    <w:rsid w:val="62FDB1F0"/>
    <w:rsid w:val="6309715F"/>
    <w:rsid w:val="630B376B"/>
    <w:rsid w:val="63161F0A"/>
    <w:rsid w:val="6339B0BF"/>
    <w:rsid w:val="634ACF65"/>
    <w:rsid w:val="634C6724"/>
    <w:rsid w:val="636038AA"/>
    <w:rsid w:val="637D2755"/>
    <w:rsid w:val="63CF6A21"/>
    <w:rsid w:val="63D440C5"/>
    <w:rsid w:val="63E6DF32"/>
    <w:rsid w:val="63E9532C"/>
    <w:rsid w:val="6425F2AB"/>
    <w:rsid w:val="6446FCE9"/>
    <w:rsid w:val="645110ED"/>
    <w:rsid w:val="6454FA58"/>
    <w:rsid w:val="645D2F6A"/>
    <w:rsid w:val="647AC07F"/>
    <w:rsid w:val="64D0BACB"/>
    <w:rsid w:val="64E17DF9"/>
    <w:rsid w:val="64E1A583"/>
    <w:rsid w:val="65032B7F"/>
    <w:rsid w:val="6508E1C7"/>
    <w:rsid w:val="656DA12D"/>
    <w:rsid w:val="65860330"/>
    <w:rsid w:val="65AC161B"/>
    <w:rsid w:val="65ACEB92"/>
    <w:rsid w:val="65CDF463"/>
    <w:rsid w:val="65DFB0ED"/>
    <w:rsid w:val="65E3533B"/>
    <w:rsid w:val="65E3D590"/>
    <w:rsid w:val="65F25D03"/>
    <w:rsid w:val="65F6477F"/>
    <w:rsid w:val="66273DC3"/>
    <w:rsid w:val="663BD6A9"/>
    <w:rsid w:val="665E285B"/>
    <w:rsid w:val="667B3D03"/>
    <w:rsid w:val="6687ED08"/>
    <w:rsid w:val="66985960"/>
    <w:rsid w:val="669E802E"/>
    <w:rsid w:val="66B1B554"/>
    <w:rsid w:val="66BFFD0D"/>
    <w:rsid w:val="66EC12CA"/>
    <w:rsid w:val="67191245"/>
    <w:rsid w:val="671A9FCF"/>
    <w:rsid w:val="673641FF"/>
    <w:rsid w:val="6742FD6A"/>
    <w:rsid w:val="67438506"/>
    <w:rsid w:val="674FF877"/>
    <w:rsid w:val="6774C42B"/>
    <w:rsid w:val="67ACD423"/>
    <w:rsid w:val="67C6A5E9"/>
    <w:rsid w:val="67CC5209"/>
    <w:rsid w:val="67D69C01"/>
    <w:rsid w:val="6806602B"/>
    <w:rsid w:val="68069274"/>
    <w:rsid w:val="6808C38C"/>
    <w:rsid w:val="6839E7CB"/>
    <w:rsid w:val="6843159F"/>
    <w:rsid w:val="6845A54F"/>
    <w:rsid w:val="685018A4"/>
    <w:rsid w:val="685A6D4D"/>
    <w:rsid w:val="686769FF"/>
    <w:rsid w:val="687F9EEB"/>
    <w:rsid w:val="68A9ADEB"/>
    <w:rsid w:val="68B5FA7D"/>
    <w:rsid w:val="68BCFAC0"/>
    <w:rsid w:val="68D18C50"/>
    <w:rsid w:val="68DDB568"/>
    <w:rsid w:val="68F6A636"/>
    <w:rsid w:val="68FC5263"/>
    <w:rsid w:val="69024CC8"/>
    <w:rsid w:val="690C07FE"/>
    <w:rsid w:val="69109AFA"/>
    <w:rsid w:val="691711A0"/>
    <w:rsid w:val="69197D2D"/>
    <w:rsid w:val="692CBD11"/>
    <w:rsid w:val="6946A9A0"/>
    <w:rsid w:val="69CB6281"/>
    <w:rsid w:val="69D12DBC"/>
    <w:rsid w:val="69D49BAA"/>
    <w:rsid w:val="69D95917"/>
    <w:rsid w:val="69FE800F"/>
    <w:rsid w:val="69FF5BDB"/>
    <w:rsid w:val="6A24DAA0"/>
    <w:rsid w:val="6A273A8F"/>
    <w:rsid w:val="6A2F4E50"/>
    <w:rsid w:val="6A4A4B64"/>
    <w:rsid w:val="6A539EA0"/>
    <w:rsid w:val="6A55E554"/>
    <w:rsid w:val="6A8FBA62"/>
    <w:rsid w:val="6A945FBB"/>
    <w:rsid w:val="6ABA58BD"/>
    <w:rsid w:val="6AD21C51"/>
    <w:rsid w:val="6AD37304"/>
    <w:rsid w:val="6AEC48D8"/>
    <w:rsid w:val="6AF095EC"/>
    <w:rsid w:val="6AFC252A"/>
    <w:rsid w:val="6B0E5E46"/>
    <w:rsid w:val="6B117B2E"/>
    <w:rsid w:val="6B237B93"/>
    <w:rsid w:val="6B8E2455"/>
    <w:rsid w:val="6B9855B6"/>
    <w:rsid w:val="6B99118E"/>
    <w:rsid w:val="6BA4E926"/>
    <w:rsid w:val="6BB96EAD"/>
    <w:rsid w:val="6BD42087"/>
    <w:rsid w:val="6BF44E79"/>
    <w:rsid w:val="6BFBF5F7"/>
    <w:rsid w:val="6C26D5B0"/>
    <w:rsid w:val="6C2A99FD"/>
    <w:rsid w:val="6C3EF132"/>
    <w:rsid w:val="6C4043A9"/>
    <w:rsid w:val="6C5AE8C4"/>
    <w:rsid w:val="6C645296"/>
    <w:rsid w:val="6C87E2D9"/>
    <w:rsid w:val="6CA45CB0"/>
    <w:rsid w:val="6CAB24F7"/>
    <w:rsid w:val="6CACA7B8"/>
    <w:rsid w:val="6CC02DD8"/>
    <w:rsid w:val="6D02691E"/>
    <w:rsid w:val="6D5D1689"/>
    <w:rsid w:val="6D719054"/>
    <w:rsid w:val="6D942BA2"/>
    <w:rsid w:val="6DA1AD67"/>
    <w:rsid w:val="6DAED757"/>
    <w:rsid w:val="6DB249A2"/>
    <w:rsid w:val="6DDCCEF1"/>
    <w:rsid w:val="6DE3490E"/>
    <w:rsid w:val="6E0215F7"/>
    <w:rsid w:val="6E3727E1"/>
    <w:rsid w:val="6E77B2C4"/>
    <w:rsid w:val="6E8F9506"/>
    <w:rsid w:val="6EB35BA7"/>
    <w:rsid w:val="6EC66BDE"/>
    <w:rsid w:val="6ED89F70"/>
    <w:rsid w:val="6EE8128B"/>
    <w:rsid w:val="6F212B77"/>
    <w:rsid w:val="6F285796"/>
    <w:rsid w:val="6F3C5806"/>
    <w:rsid w:val="6F5EDD02"/>
    <w:rsid w:val="6F83F518"/>
    <w:rsid w:val="6F8FF030"/>
    <w:rsid w:val="6FBC8272"/>
    <w:rsid w:val="6FD20A16"/>
    <w:rsid w:val="6FDDB84D"/>
    <w:rsid w:val="7000D39D"/>
    <w:rsid w:val="70015EAB"/>
    <w:rsid w:val="702A7DDE"/>
    <w:rsid w:val="702A87F4"/>
    <w:rsid w:val="7043284D"/>
    <w:rsid w:val="70572F36"/>
    <w:rsid w:val="7070E2C1"/>
    <w:rsid w:val="70788AA7"/>
    <w:rsid w:val="7078BC54"/>
    <w:rsid w:val="70831310"/>
    <w:rsid w:val="70A40CF6"/>
    <w:rsid w:val="70B9591D"/>
    <w:rsid w:val="70BE00F8"/>
    <w:rsid w:val="70D41D25"/>
    <w:rsid w:val="70F4DA9C"/>
    <w:rsid w:val="7107A30B"/>
    <w:rsid w:val="71152389"/>
    <w:rsid w:val="71213DC0"/>
    <w:rsid w:val="713F7F23"/>
    <w:rsid w:val="713FE884"/>
    <w:rsid w:val="7150449C"/>
    <w:rsid w:val="715EE6A1"/>
    <w:rsid w:val="720843E3"/>
    <w:rsid w:val="721813F7"/>
    <w:rsid w:val="721F104D"/>
    <w:rsid w:val="726EEE0E"/>
    <w:rsid w:val="72768765"/>
    <w:rsid w:val="727BB57E"/>
    <w:rsid w:val="727CF301"/>
    <w:rsid w:val="72ADE1D2"/>
    <w:rsid w:val="72C2D82B"/>
    <w:rsid w:val="72DD451C"/>
    <w:rsid w:val="72E563A2"/>
    <w:rsid w:val="72FDC858"/>
    <w:rsid w:val="7310D398"/>
    <w:rsid w:val="732BA6A2"/>
    <w:rsid w:val="7336EF2E"/>
    <w:rsid w:val="7358AE77"/>
    <w:rsid w:val="738DF1F0"/>
    <w:rsid w:val="739A7FFD"/>
    <w:rsid w:val="73A44E71"/>
    <w:rsid w:val="73B0EC0D"/>
    <w:rsid w:val="73BB301B"/>
    <w:rsid w:val="73C2DF5F"/>
    <w:rsid w:val="73C7B27A"/>
    <w:rsid w:val="73CE69BD"/>
    <w:rsid w:val="73D31818"/>
    <w:rsid w:val="73EA3679"/>
    <w:rsid w:val="74241156"/>
    <w:rsid w:val="742C4F10"/>
    <w:rsid w:val="743ADA2A"/>
    <w:rsid w:val="74401472"/>
    <w:rsid w:val="7446F930"/>
    <w:rsid w:val="7448D58B"/>
    <w:rsid w:val="7449CE55"/>
    <w:rsid w:val="744E4C40"/>
    <w:rsid w:val="745F16CC"/>
    <w:rsid w:val="7469203C"/>
    <w:rsid w:val="748897DD"/>
    <w:rsid w:val="749D5EB5"/>
    <w:rsid w:val="74AAE17B"/>
    <w:rsid w:val="74BC3045"/>
    <w:rsid w:val="74C8D0BC"/>
    <w:rsid w:val="74CB2166"/>
    <w:rsid w:val="751E0673"/>
    <w:rsid w:val="75407F29"/>
    <w:rsid w:val="755464F2"/>
    <w:rsid w:val="755E75B9"/>
    <w:rsid w:val="756958A6"/>
    <w:rsid w:val="7580FECC"/>
    <w:rsid w:val="75A20CB8"/>
    <w:rsid w:val="75B87742"/>
    <w:rsid w:val="75C4B5C6"/>
    <w:rsid w:val="75D0104C"/>
    <w:rsid w:val="760419A4"/>
    <w:rsid w:val="76122A71"/>
    <w:rsid w:val="762AFD7A"/>
    <w:rsid w:val="762C08CE"/>
    <w:rsid w:val="764D879B"/>
    <w:rsid w:val="765A858E"/>
    <w:rsid w:val="768AF5D8"/>
    <w:rsid w:val="769C6B1E"/>
    <w:rsid w:val="76AD42E9"/>
    <w:rsid w:val="76C2FFF7"/>
    <w:rsid w:val="76CD0F72"/>
    <w:rsid w:val="76F5EF1C"/>
    <w:rsid w:val="77208D0A"/>
    <w:rsid w:val="773DEB21"/>
    <w:rsid w:val="774BA457"/>
    <w:rsid w:val="777BDE71"/>
    <w:rsid w:val="777E0151"/>
    <w:rsid w:val="778CC067"/>
    <w:rsid w:val="77900809"/>
    <w:rsid w:val="7794D4A2"/>
    <w:rsid w:val="779DF854"/>
    <w:rsid w:val="77A1E2AF"/>
    <w:rsid w:val="77AE145D"/>
    <w:rsid w:val="77CC93ED"/>
    <w:rsid w:val="77DD82B4"/>
    <w:rsid w:val="78108B9D"/>
    <w:rsid w:val="781A3C21"/>
    <w:rsid w:val="781CD0B9"/>
    <w:rsid w:val="78237026"/>
    <w:rsid w:val="78488DB3"/>
    <w:rsid w:val="78819DAF"/>
    <w:rsid w:val="78B750B7"/>
    <w:rsid w:val="78B8D6D6"/>
    <w:rsid w:val="78F2C683"/>
    <w:rsid w:val="78F50405"/>
    <w:rsid w:val="790E49B5"/>
    <w:rsid w:val="792C7692"/>
    <w:rsid w:val="794702C8"/>
    <w:rsid w:val="79521A51"/>
    <w:rsid w:val="79587EEA"/>
    <w:rsid w:val="795D175C"/>
    <w:rsid w:val="797BE596"/>
    <w:rsid w:val="797CA519"/>
    <w:rsid w:val="7980B0E6"/>
    <w:rsid w:val="7996A974"/>
    <w:rsid w:val="799E4B22"/>
    <w:rsid w:val="79AA55AC"/>
    <w:rsid w:val="79C29223"/>
    <w:rsid w:val="79D1D49E"/>
    <w:rsid w:val="79E4D4B3"/>
    <w:rsid w:val="79EDDF2C"/>
    <w:rsid w:val="7A361EA8"/>
    <w:rsid w:val="7A40B36C"/>
    <w:rsid w:val="7A59AD59"/>
    <w:rsid w:val="7A5B9474"/>
    <w:rsid w:val="7A5FC38E"/>
    <w:rsid w:val="7A611845"/>
    <w:rsid w:val="7A9E8692"/>
    <w:rsid w:val="7AB2EE61"/>
    <w:rsid w:val="7AD0935D"/>
    <w:rsid w:val="7AD89D9E"/>
    <w:rsid w:val="7AE64ADD"/>
    <w:rsid w:val="7B1A6606"/>
    <w:rsid w:val="7B4CCF6E"/>
    <w:rsid w:val="7B4D2D2F"/>
    <w:rsid w:val="7B4F7E86"/>
    <w:rsid w:val="7B503E70"/>
    <w:rsid w:val="7B62FF97"/>
    <w:rsid w:val="7BA4E2C1"/>
    <w:rsid w:val="7BAEEE56"/>
    <w:rsid w:val="7BB517D4"/>
    <w:rsid w:val="7BC36E42"/>
    <w:rsid w:val="7BFD4643"/>
    <w:rsid w:val="7C16A837"/>
    <w:rsid w:val="7C1D6324"/>
    <w:rsid w:val="7C2BB472"/>
    <w:rsid w:val="7C31E5BD"/>
    <w:rsid w:val="7C445DFE"/>
    <w:rsid w:val="7C546EE7"/>
    <w:rsid w:val="7C5B4446"/>
    <w:rsid w:val="7C97575B"/>
    <w:rsid w:val="7C9E1D95"/>
    <w:rsid w:val="7C9FF29A"/>
    <w:rsid w:val="7CC93A7C"/>
    <w:rsid w:val="7D04A99F"/>
    <w:rsid w:val="7D4F0931"/>
    <w:rsid w:val="7D73AB4E"/>
    <w:rsid w:val="7DE5E75A"/>
    <w:rsid w:val="7DF0881F"/>
    <w:rsid w:val="7DFC1D61"/>
    <w:rsid w:val="7E1CB017"/>
    <w:rsid w:val="7E278D53"/>
    <w:rsid w:val="7E27FF4D"/>
    <w:rsid w:val="7E3E6C78"/>
    <w:rsid w:val="7E41E6B2"/>
    <w:rsid w:val="7E5E4925"/>
    <w:rsid w:val="7E7CBA0F"/>
    <w:rsid w:val="7E8B71C0"/>
    <w:rsid w:val="7E9DE831"/>
    <w:rsid w:val="7EB1F1ED"/>
    <w:rsid w:val="7EBAAD18"/>
    <w:rsid w:val="7ED1F385"/>
    <w:rsid w:val="7EE64694"/>
    <w:rsid w:val="7EFFA923"/>
    <w:rsid w:val="7F3AC6CF"/>
    <w:rsid w:val="7F4DD4A7"/>
    <w:rsid w:val="7F5D7F42"/>
    <w:rsid w:val="7FA138AC"/>
    <w:rsid w:val="7FB87570"/>
    <w:rsid w:val="7FE603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0330"/>
  <w15:chartTrackingRefBased/>
  <w15:docId w15:val="{50EBB0D3-66D9-44DF-B521-D4D4D4E3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4A76B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3">
    <w:name w:val="heading 3"/>
    <w:basedOn w:val="Normal"/>
    <w:next w:val="Normal"/>
    <w:uiPriority w:val="9"/>
    <w:unhideWhenUsed/>
    <w:qFormat/>
    <w:rsid w:val="4A76B69A"/>
    <w:pPr>
      <w:keepNext/>
      <w:keepLines/>
      <w:spacing w:before="160" w:after="80"/>
      <w:outlineLvl w:val="2"/>
    </w:pPr>
    <w:rPr>
      <w:rFonts w:eastAsiaTheme="majorEastAsia" w:cstheme="majorBidi"/>
      <w:color w:val="0F476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rsid w:val="4A76B69A"/>
    <w:pPr>
      <w:spacing w:after="80" w:line="240" w:lineRule="auto"/>
      <w:contextualSpacing/>
    </w:pPr>
    <w:rPr>
      <w:rFonts w:asciiTheme="majorHAnsi" w:eastAsiaTheme="majorEastAsia" w:hAnsiTheme="majorHAnsi" w:cstheme="majorBidi"/>
      <w:sz w:val="56"/>
      <w:szCs w:val="56"/>
    </w:rPr>
  </w:style>
  <w:style w:type="character" w:styleId="Hyperlink">
    <w:name w:val="Hyperlink"/>
    <w:basedOn w:val="Fontepargpadro"/>
    <w:uiPriority w:val="99"/>
    <w:unhideWhenUsed/>
    <w:rsid w:val="4A76B69A"/>
    <w:rPr>
      <w:color w:val="467886"/>
      <w:u w:val="single"/>
    </w:rPr>
  </w:style>
  <w:style w:type="paragraph" w:styleId="PargrafodaLista">
    <w:name w:val="List Paragraph"/>
    <w:basedOn w:val="Normal"/>
    <w:uiPriority w:val="34"/>
    <w:qFormat/>
    <w:rsid w:val="4A76B69A"/>
    <w:pPr>
      <w:ind w:left="720"/>
      <w:contextualSpacing/>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uiPriority w:val="99"/>
    <w:unhideWhenUsed/>
    <w:rsid w:val="38B23FB1"/>
    <w:pPr>
      <w:tabs>
        <w:tab w:val="center" w:pos="4680"/>
        <w:tab w:val="right" w:pos="9360"/>
      </w:tabs>
      <w:spacing w:after="0" w:line="240" w:lineRule="auto"/>
    </w:pPr>
  </w:style>
  <w:style w:type="paragraph" w:styleId="Rodap">
    <w:name w:val="footer"/>
    <w:basedOn w:val="Normal"/>
    <w:uiPriority w:val="99"/>
    <w:unhideWhenUsed/>
    <w:rsid w:val="38B23FB1"/>
    <w:pPr>
      <w:tabs>
        <w:tab w:val="center" w:pos="4680"/>
        <w:tab w:val="right" w:pos="9360"/>
      </w:tabs>
      <w:spacing w:after="0" w:line="240" w:lineRule="auto"/>
    </w:pPr>
  </w:style>
  <w:style w:type="table" w:customStyle="1" w:styleId="13">
    <w:name w:val="13"/>
    <w:basedOn w:val="Tabelanormal"/>
    <w:rsid w:val="00967918"/>
    <w:pPr>
      <w:spacing w:after="0" w:line="276" w:lineRule="auto"/>
    </w:pPr>
    <w:rPr>
      <w:rFonts w:ascii="Arial" w:eastAsia="Arial" w:hAnsi="Arial" w:cs="Arial"/>
      <w:sz w:val="22"/>
      <w:szCs w:val="22"/>
      <w:lang w:eastAsia="pt-BR"/>
    </w:rPr>
    <w:tblPr>
      <w:tblStyleRowBandSize w:val="1"/>
      <w:tblStyleColBandSize w:val="1"/>
      <w:tblInd w:w="0" w:type="nil"/>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ultura.rj.gov.br" TargetMode="External"/><Relationship Id="rId18" Type="http://schemas.openxmlformats.org/officeDocument/2006/relationships/hyperlink" Target="http://cultura.rj.gov.br/desenvolve-cultura" TargetMode="External"/><Relationship Id="rId26" Type="http://schemas.openxmlformats.org/officeDocument/2006/relationships/hyperlink" Target="https://www.cultura.rj.gov.br" TargetMode="External"/><Relationship Id="rId3" Type="http://schemas.openxmlformats.org/officeDocument/2006/relationships/customXml" Target="../customXml/item3.xml"/><Relationship Id="rId21" Type="http://schemas.openxmlformats.org/officeDocument/2006/relationships/hyperlink" Target="https://www4.fazenda.rj.gov.br/certidao-fiscalweb/emitirCertidao.jsf"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cultura.rj.gov.br/desenvolve-cultura" TargetMode="External"/><Relationship Id="rId17" Type="http://schemas.openxmlformats.org/officeDocument/2006/relationships/hyperlink" Target="http://cultura.rj.gov.br/desenvolve-cultura" TargetMode="External"/><Relationship Id="rId25" Type="http://schemas.openxmlformats.org/officeDocument/2006/relationships/hyperlink" Target="http://cultura.rj.gov.br/desenvolve-cultura"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ultura.rj.gov.br" TargetMode="External"/><Relationship Id="rId20" Type="http://schemas.openxmlformats.org/officeDocument/2006/relationships/hyperlink" Target="https://solucoes.receita.fazenda.gov.br/Servicos/certidaointernet/PJ/Emitir" TargetMode="External"/><Relationship Id="rId29" Type="http://schemas.openxmlformats.org/officeDocument/2006/relationships/hyperlink" Target="mailto:cpc@cultura.rj.gov.b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sruas@cultura.rj.gov.br" TargetMode="External"/><Relationship Id="rId24" Type="http://schemas.openxmlformats.org/officeDocument/2006/relationships/hyperlink" Target="http://cultura.rj.gov.br/desenvolve-cultura"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cnae.ibge.gov.br/" TargetMode="External"/><Relationship Id="rId23" Type="http://schemas.openxmlformats.org/officeDocument/2006/relationships/hyperlink" Target="https://pge.rj.gov.br/divida-ativa/certidao-deregularidadefiscal" TargetMode="External"/><Relationship Id="rId28" Type="http://schemas.openxmlformats.org/officeDocument/2006/relationships/hyperlink" Target="mailto:comafec@cultura.rj.gov.br" TargetMode="External"/><Relationship Id="rId10" Type="http://schemas.openxmlformats.org/officeDocument/2006/relationships/hyperlink" Target="https://www.cultura.rj.gov.br" TargetMode="External"/><Relationship Id="rId19" Type="http://schemas.openxmlformats.org/officeDocument/2006/relationships/hyperlink" Target="https://consulta-crf.caixa.gov.br" TargetMode="External"/><Relationship Id="rId31" Type="http://schemas.openxmlformats.org/officeDocument/2006/relationships/hyperlink" Target="https://www.cultura.rj.gov.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lucoes.receita.fazenda.gov.br/servicos/cnpjreva/cnpjreva_solicitacao.asp" TargetMode="External"/><Relationship Id="rId22" Type="http://schemas.openxmlformats.org/officeDocument/2006/relationships/hyperlink" Target="https://cndt-certidao.tst.jus.br/inicio.faces" TargetMode="External"/><Relationship Id="rId27" Type="http://schemas.openxmlformats.org/officeDocument/2006/relationships/hyperlink" Target="mailto:conteudosecec@gmail.com" TargetMode="External"/><Relationship Id="rId30" Type="http://schemas.openxmlformats.org/officeDocument/2006/relationships/hyperlink" Target="mailto:comiseap@cultura.rj.gov.br"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FE2260D57664E934AD8297F97A231" ma:contentTypeVersion="8" ma:contentTypeDescription="Create a new document." ma:contentTypeScope="" ma:versionID="5e900bea2525588bc750c5e7242b7650">
  <xsd:schema xmlns:xsd="http://www.w3.org/2001/XMLSchema" xmlns:xs="http://www.w3.org/2001/XMLSchema" xmlns:p="http://schemas.microsoft.com/office/2006/metadata/properties" xmlns:ns2="bc2e918a-18d1-477f-9cad-9c4a78ab6eac" targetNamespace="http://schemas.microsoft.com/office/2006/metadata/properties" ma:root="true" ma:fieldsID="1fd933995605fc6e9029a7ddedc8dca6" ns2:_="">
    <xsd:import namespace="bc2e918a-18d1-477f-9cad-9c4a78ab6eac"/>
    <xsd:element name="properties">
      <xsd:complexType>
        <xsd:sequence>
          <xsd:element name="documentManagement">
            <xsd:complexType>
              <xsd:all>
                <xsd:element ref="ns2:Criadaem" minOccurs="0"/>
                <xsd:element ref="ns2:Data"/>
                <xsd:element ref="ns2:_x0032_024" minOccurs="0"/>
                <xsd:element ref="ns2:MediaServiceMetadata" minOccurs="0"/>
                <xsd:element ref="ns2:MediaServiceFastMetadata" minOccurs="0"/>
                <xsd:element ref="ns2:MediaServiceSearchProperties" minOccurs="0"/>
                <xsd:element ref="ns2:_x00da_ltimaaltera_x00e7__x00e3_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e918a-18d1-477f-9cad-9c4a78ab6eac" elementFormDefault="qualified">
    <xsd:import namespace="http://schemas.microsoft.com/office/2006/documentManagement/types"/>
    <xsd:import namespace="http://schemas.microsoft.com/office/infopath/2007/PartnerControls"/>
    <xsd:element name="Criadaem" ma:index="8" nillable="true" ma:displayName="Criada em" ma:format="DateTime" ma:internalName="Criadaem">
      <xsd:simpleType>
        <xsd:restriction base="dms:DateTime"/>
      </xsd:simpleType>
    </xsd:element>
    <xsd:element name="Data" ma:index="9" ma:displayName="Data" ma:default="[today]" ma:format="DateOnly" ma:internalName="Data">
      <xsd:simpleType>
        <xsd:restriction base="dms:DateTime"/>
      </xsd:simpleType>
    </xsd:element>
    <xsd:element name="_x0032_024" ma:index="10" nillable="true" ma:displayName="2024" ma:format="Dropdown" ma:internalName="_x0032_024"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x00da_ltimaaltera_x00e7__x00e3_o" ma:index="14" nillable="true" ma:displayName="Última alteração" ma:format="Dropdown" ma:list="UserInfo" ma:SharePointGroup="0" ma:internalName="_x00da_ltimaaltera_x00e7__x00e3_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32_024 xmlns="bc2e918a-18d1-477f-9cad-9c4a78ab6eac" xsi:nil="true"/>
    <Data xmlns="bc2e918a-18d1-477f-9cad-9c4a78ab6eac">2025-09-25T16:12:58+00:00</Data>
    <Criadaem xmlns="bc2e918a-18d1-477f-9cad-9c4a78ab6eac" xsi:nil="true"/>
    <_x00da_ltimaaltera_x00e7__x00e3_o xmlns="bc2e918a-18d1-477f-9cad-9c4a78ab6eac">
      <UserInfo>
        <DisplayName/>
        <AccountId xsi:nil="true"/>
        <AccountType/>
      </UserInfo>
    </_x00da_ltimaaltera_x00e7__x00e3_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B4A40C-37A7-4D99-9E0B-38AF3B459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e918a-18d1-477f-9cad-9c4a78ab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C38AF-1F0E-41F5-A55C-C1DA643D9B70}">
  <ds:schemaRefs>
    <ds:schemaRef ds:uri="http://schemas.microsoft.com/office/2006/metadata/properties"/>
    <ds:schemaRef ds:uri="http://schemas.microsoft.com/office/infopath/2007/PartnerControls"/>
    <ds:schemaRef ds:uri="bc2e918a-18d1-477f-9cad-9c4a78ab6eac"/>
  </ds:schemaRefs>
</ds:datastoreItem>
</file>

<file path=customXml/itemProps3.xml><?xml version="1.0" encoding="utf-8"?>
<ds:datastoreItem xmlns:ds="http://schemas.openxmlformats.org/officeDocument/2006/customXml" ds:itemID="{2DAED8FF-C9F0-48BF-B957-254ECA55C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9512</Words>
  <Characters>54722</Characters>
  <Application>Microsoft Office Word</Application>
  <DocSecurity>0</DocSecurity>
  <Lines>1314</Lines>
  <Paragraphs>378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Batista Pereira</dc:creator>
  <cp:keywords/>
  <dc:description/>
  <cp:lastModifiedBy>Nathalia Batista Pereira</cp:lastModifiedBy>
  <cp:revision>4</cp:revision>
  <dcterms:created xsi:type="dcterms:W3CDTF">2025-10-29T19:40:00Z</dcterms:created>
  <dcterms:modified xsi:type="dcterms:W3CDTF">2025-10-29T20:05:00Z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0x010100CABFE2260D57664E934AD8297F97A231</vt:lpwstr>
  </property>
</Properties>
</file>