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7B05" w14:textId="77777777" w:rsidR="001164FD" w:rsidRDefault="001164FD" w:rsidP="001164FD">
      <w:pPr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>ANEXO 05</w:t>
      </w:r>
    </w:p>
    <w:p w14:paraId="42692344" w14:textId="77777777" w:rsidR="001164FD" w:rsidRDefault="001164FD" w:rsidP="001164FD">
      <w:pPr>
        <w:spacing w:after="0"/>
        <w:jc w:val="center"/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67AC73C" w14:textId="77777777" w:rsidR="001164FD" w:rsidRDefault="001164FD" w:rsidP="001164FD">
      <w:pPr>
        <w:spacing w:after="0"/>
        <w:jc w:val="center"/>
      </w:pPr>
      <w:r w:rsidRPr="58B663FA">
        <w:rPr>
          <w:rFonts w:ascii="Arial" w:eastAsia="Arial" w:hAnsi="Arial" w:cs="Arial"/>
          <w:b/>
          <w:bCs/>
          <w:sz w:val="22"/>
          <w:szCs w:val="22"/>
        </w:rPr>
        <w:t>INDUTOR DE PONTOS POR MUNICÍPIO</w:t>
      </w:r>
    </w:p>
    <w:p w14:paraId="3F3A3957" w14:textId="77777777" w:rsidR="001164FD" w:rsidRDefault="001164FD" w:rsidP="001164FD">
      <w:pPr>
        <w:spacing w:after="0"/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7B691B4" w14:textId="77777777" w:rsidR="001164FD" w:rsidRDefault="001164FD" w:rsidP="001164FD">
      <w:pPr>
        <w:spacing w:after="0"/>
        <w:jc w:val="both"/>
      </w:pPr>
      <w:r w:rsidRPr="58B663FA">
        <w:rPr>
          <w:rFonts w:ascii="Arial" w:eastAsia="Arial" w:hAnsi="Arial" w:cs="Arial"/>
          <w:color w:val="000000" w:themeColor="text1"/>
          <w:sz w:val="22"/>
          <w:szCs w:val="22"/>
        </w:rPr>
        <w:t xml:space="preserve">As informações de população foram retiradas do Censo de 2022, realizado pelo IBGE e podem ser conferidas em: </w:t>
      </w:r>
      <w:hyperlink r:id="rId4">
        <w:r w:rsidRPr="58B663FA">
          <w:rPr>
            <w:rStyle w:val="Hyperlink"/>
            <w:rFonts w:ascii="Arial" w:eastAsia="Arial" w:hAnsi="Arial" w:cs="Arial"/>
            <w:color w:val="1155CC"/>
            <w:sz w:val="22"/>
            <w:szCs w:val="22"/>
          </w:rPr>
          <w:t>https://cidades.ibge.gov.br/brasil/rj/panorama</w:t>
        </w:r>
      </w:hyperlink>
    </w:p>
    <w:p w14:paraId="72006AB9" w14:textId="77777777" w:rsidR="001164FD" w:rsidRDefault="001164FD" w:rsidP="001164FD">
      <w:pPr>
        <w:spacing w:after="240"/>
      </w:pPr>
      <w:r w:rsidRPr="58B663FA">
        <w:rPr>
          <w:rFonts w:ascii="Times New Roman" w:eastAsia="Times New Roman" w:hAnsi="Times New Roman" w:cs="Times New Roman"/>
        </w:rPr>
        <w:t xml:space="preserve"> </w:t>
      </w:r>
    </w:p>
    <w:p w14:paraId="150B2E3A" w14:textId="77777777" w:rsidR="001164FD" w:rsidRDefault="001164FD" w:rsidP="001164FD">
      <w:pPr>
        <w:spacing w:before="240" w:after="240"/>
        <w:jc w:val="both"/>
      </w:pPr>
      <w:r w:rsidRPr="58B663F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Grupo I: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439"/>
        <w:gridCol w:w="1447"/>
        <w:gridCol w:w="2820"/>
        <w:gridCol w:w="2452"/>
      </w:tblGrid>
      <w:tr w:rsidR="001164FD" w14:paraId="6313E90C" w14:textId="77777777" w:rsidTr="004625BB">
        <w:trPr>
          <w:trHeight w:val="825"/>
        </w:trPr>
        <w:tc>
          <w:tcPr>
            <w:tcW w:w="24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80" w:type="dxa"/>
              <w:right w:w="80" w:type="dxa"/>
            </w:tcMar>
            <w:vAlign w:val="center"/>
          </w:tcPr>
          <w:p w14:paraId="68F913A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REGIÃO</w:t>
            </w:r>
          </w:p>
        </w:tc>
        <w:tc>
          <w:tcPr>
            <w:tcW w:w="1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80" w:type="dxa"/>
              <w:right w:w="80" w:type="dxa"/>
            </w:tcMar>
            <w:vAlign w:val="center"/>
          </w:tcPr>
          <w:p w14:paraId="3673CA6E" w14:textId="77777777" w:rsidR="001164FD" w:rsidRDefault="001164FD" w:rsidP="004625BB">
            <w:pPr>
              <w:spacing w:before="240" w:after="240" w:line="276" w:lineRule="auto"/>
              <w:ind w:left="60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MUNICÍPIO</w:t>
            </w:r>
          </w:p>
        </w:tc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80" w:type="dxa"/>
              <w:right w:w="80" w:type="dxa"/>
            </w:tcMar>
            <w:vAlign w:val="center"/>
          </w:tcPr>
          <w:p w14:paraId="1329B2DC" w14:textId="77777777" w:rsidR="001164FD" w:rsidRDefault="001164FD" w:rsidP="004625BB">
            <w:pPr>
              <w:spacing w:before="240" w:after="240" w:line="276" w:lineRule="auto"/>
              <w:ind w:left="60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População segundo o Censo de 2022</w:t>
            </w:r>
          </w:p>
        </w:tc>
        <w:tc>
          <w:tcPr>
            <w:tcW w:w="2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80" w:type="dxa"/>
              <w:right w:w="80" w:type="dxa"/>
            </w:tcMar>
            <w:vAlign w:val="center"/>
          </w:tcPr>
          <w:p w14:paraId="41BF4DAE" w14:textId="77777777" w:rsidR="001164FD" w:rsidRDefault="001164FD" w:rsidP="004625BB">
            <w:pPr>
              <w:spacing w:before="240" w:after="240" w:line="276" w:lineRule="auto"/>
              <w:ind w:left="60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INDUTOR POPULACIONAL</w:t>
            </w:r>
          </w:p>
        </w:tc>
      </w:tr>
      <w:tr w:rsidR="001164FD" w14:paraId="2D89EF4D" w14:textId="77777777" w:rsidTr="004625BB">
        <w:trPr>
          <w:trHeight w:val="585"/>
        </w:trPr>
        <w:tc>
          <w:tcPr>
            <w:tcW w:w="24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80" w:type="dxa"/>
              <w:right w:w="80" w:type="dxa"/>
            </w:tcMar>
            <w:vAlign w:val="center"/>
          </w:tcPr>
          <w:p w14:paraId="0DE04D3A" w14:textId="77777777" w:rsidR="001164FD" w:rsidRDefault="001164FD" w:rsidP="004625BB">
            <w:pPr>
              <w:spacing w:before="240" w:after="240" w:line="276" w:lineRule="auto"/>
              <w:ind w:left="60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METROPOLITANA I (Capital)</w:t>
            </w:r>
          </w:p>
        </w:tc>
        <w:tc>
          <w:tcPr>
            <w:tcW w:w="1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80" w:type="dxa"/>
              <w:right w:w="80" w:type="dxa"/>
            </w:tcMar>
          </w:tcPr>
          <w:p w14:paraId="70FF51B4" w14:textId="77777777" w:rsidR="001164FD" w:rsidRDefault="001164FD" w:rsidP="004625BB">
            <w:pPr>
              <w:spacing w:before="240" w:after="240" w:line="276" w:lineRule="auto"/>
              <w:ind w:left="60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Rio de Janeiro</w:t>
            </w:r>
          </w:p>
        </w:tc>
        <w:tc>
          <w:tcPr>
            <w:tcW w:w="2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80" w:type="dxa"/>
              <w:right w:w="80" w:type="dxa"/>
            </w:tcMar>
          </w:tcPr>
          <w:p w14:paraId="0DEE69F8" w14:textId="77777777" w:rsidR="001164FD" w:rsidRDefault="001164FD" w:rsidP="004625BB">
            <w:pPr>
              <w:spacing w:before="240" w:after="240" w:line="276" w:lineRule="auto"/>
              <w:ind w:left="60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6.211.223</w:t>
            </w:r>
          </w:p>
        </w:tc>
        <w:tc>
          <w:tcPr>
            <w:tcW w:w="2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80" w:type="dxa"/>
              <w:right w:w="80" w:type="dxa"/>
            </w:tcMar>
          </w:tcPr>
          <w:p w14:paraId="0E640113" w14:textId="77777777" w:rsidR="001164FD" w:rsidRDefault="001164FD" w:rsidP="004625BB">
            <w:pPr>
              <w:spacing w:before="240" w:after="240" w:line="276" w:lineRule="auto"/>
              <w:ind w:left="60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1FAE15B2" w14:textId="77777777" w:rsidR="001164FD" w:rsidRDefault="001164FD" w:rsidP="001164FD">
      <w:pPr>
        <w:spacing w:before="240" w:after="240"/>
        <w:jc w:val="both"/>
      </w:pPr>
      <w:r w:rsidRPr="58B663F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Grupo II: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74"/>
        <w:gridCol w:w="1847"/>
        <w:gridCol w:w="2710"/>
        <w:gridCol w:w="2479"/>
      </w:tblGrid>
      <w:tr w:rsidR="001164FD" w14:paraId="20FC58D0" w14:textId="77777777" w:rsidTr="004625BB">
        <w:trPr>
          <w:trHeight w:val="600"/>
        </w:trPr>
        <w:tc>
          <w:tcPr>
            <w:tcW w:w="20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7483146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REGIÃO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63B2528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MUNICÍPIO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4B14541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População segundo o Censo de 2022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65EBC54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INDUTOR POPULACIONAL</w:t>
            </w:r>
          </w:p>
        </w:tc>
      </w:tr>
      <w:tr w:rsidR="001164FD" w14:paraId="1107365C" w14:textId="77777777" w:rsidTr="004625BB">
        <w:trPr>
          <w:trHeight w:val="315"/>
        </w:trPr>
        <w:tc>
          <w:tcPr>
            <w:tcW w:w="207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0BE7EE7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METROPOLITANA II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BB523D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Paracambi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F2C3D8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41.375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F404E4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CAB455D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5CBD2EFA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0C0189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Seropédica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47B542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80.596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A58686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52E91664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1190CEDD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B5CB21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Japeri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E2963A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96.289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4E150E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42BBAE29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530CD2D1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E00899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Queimados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5AC6F9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140.523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34254C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2500151E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35154080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B582DA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Nilópolis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0DCB15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146.774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D8B531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5BA91B1C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0F36DF5E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723C6DB" w14:textId="77777777" w:rsidR="001164FD" w:rsidRDefault="001164FD" w:rsidP="004625BB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Mesquita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29091C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167.127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F347CE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119F02C7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0181F5EA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1C3C55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Magé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E7637F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228.127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84E5EF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770EA681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1C3A513B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44AFC1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João de Meriti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BB6701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440.962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0F661B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20FCDAD8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08168F97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48F368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Belford Roxo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52C768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483.087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5CBA81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569A462B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1F644B71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5AEDFA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Nova Iguaçu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0C6ECF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785.867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A7CF39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21DD7C7E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7782C226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E5F268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Duque de Caxias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35643F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808.161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F7B223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4E6FB471" w14:textId="77777777" w:rsidTr="004625BB">
        <w:trPr>
          <w:trHeight w:val="315"/>
        </w:trPr>
        <w:tc>
          <w:tcPr>
            <w:tcW w:w="2074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48FDAAB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METROPOLITANA III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68A15A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Tanguá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A6C865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31.086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06ADB6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4438C33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2E6A2B8B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A153AD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Rio Bonito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B7EADD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56.276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5E0986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39F53F72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1E663FC5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3A927B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Maricá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B660F7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197.277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56D377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288097AD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108FDE3F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A4DC49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Itaboraí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47BCD6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224.267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C843F6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402E22A2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68479219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CBCC98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Niterói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18B66C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481.749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BF3B9D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6512A4BA" w14:textId="77777777" w:rsidTr="004625BB">
        <w:trPr>
          <w:trHeight w:val="315"/>
        </w:trPr>
        <w:tc>
          <w:tcPr>
            <w:tcW w:w="2074" w:type="dxa"/>
            <w:vMerge/>
            <w:vAlign w:val="center"/>
          </w:tcPr>
          <w:p w14:paraId="44F38867" w14:textId="77777777" w:rsidR="001164FD" w:rsidRDefault="001164FD" w:rsidP="004625BB"/>
        </w:tc>
        <w:tc>
          <w:tcPr>
            <w:tcW w:w="18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DC4B24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Gonçalo</w:t>
            </w:r>
          </w:p>
        </w:tc>
        <w:tc>
          <w:tcPr>
            <w:tcW w:w="2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DF940D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896.744</w:t>
            </w:r>
          </w:p>
        </w:tc>
        <w:tc>
          <w:tcPr>
            <w:tcW w:w="2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E393E2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17465AC0" w14:textId="77777777" w:rsidR="001164FD" w:rsidRDefault="001164FD" w:rsidP="001164FD">
      <w:pPr>
        <w:spacing w:before="240" w:after="240"/>
        <w:jc w:val="both"/>
      </w:pPr>
      <w:r w:rsidRPr="58B663F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Grupo III: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21"/>
        <w:gridCol w:w="2191"/>
        <w:gridCol w:w="2560"/>
        <w:gridCol w:w="2338"/>
      </w:tblGrid>
      <w:tr w:rsidR="001164FD" w14:paraId="297DECA5" w14:textId="77777777" w:rsidTr="004625BB">
        <w:trPr>
          <w:trHeight w:val="600"/>
        </w:trPr>
        <w:tc>
          <w:tcPr>
            <w:tcW w:w="20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01142FC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REGIÃO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7E7A79D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MUNICÍPIO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3BA18AB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População segundo o Censo de 2022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right w:w="20" w:type="dxa"/>
            </w:tcMar>
            <w:vAlign w:val="center"/>
          </w:tcPr>
          <w:p w14:paraId="3F548BA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INDUTOR POPULACIONAL</w:t>
            </w:r>
          </w:p>
        </w:tc>
      </w:tr>
      <w:tr w:rsidR="001164FD" w14:paraId="757B30EE" w14:textId="77777777" w:rsidTr="004625BB">
        <w:trPr>
          <w:trHeight w:val="315"/>
        </w:trPr>
        <w:tc>
          <w:tcPr>
            <w:tcW w:w="202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5EEC362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BAIXADAS LITORANEAS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6E6698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Silva Jardim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06C624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21.352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903E52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23A04F6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12110EE7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37571E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Iguaba Grande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B9ECD4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27.920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63534D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A08AEA3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16DD22D1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C8D706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Arraial do Cabo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91E46B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30.986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98C64E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9A17050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1A209B8D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FFC3F1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Armação dos Búzios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B0E6C5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40.006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3601F6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4CAA9E1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115E61E4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CDE1D7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Casimiro de Abreu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01DAD4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46.110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D8C920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7A7C88C4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6DE3CAF7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6EE68B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Saquarema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333AEB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89.559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0C2567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267EBE41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1697D079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92582C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Pedro da Aldeia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F17F24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104.029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4B7492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0EFC17FC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67558FF7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880D41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Araruama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1555CA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129.671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2CF8A5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5F1FBAA2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830DE3C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5CA8CC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Rio das Ostras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6874DD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156.491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FC1F6A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5B6D5005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5F47B683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D319B6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Cabo Frio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3229F4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222.161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244FB6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13A01817" w14:textId="77777777" w:rsidTr="004625BB">
        <w:trPr>
          <w:trHeight w:val="600"/>
        </w:trPr>
        <w:tc>
          <w:tcPr>
            <w:tcW w:w="2021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0BA3B34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CENTRO SUL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220532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Comendador Levy Gasparian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D22BBC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8.741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88AE5D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6289273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FC8D98F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74F2D6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Areal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38E666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11.828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8FBFD1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69388D57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6D8729BB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558D09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Engenheiro Paulo de Frontin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B47DD3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12.242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EFF750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1B9C18FE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993249D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CF064F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Mendes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D5F227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17.502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5B9FFE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8D2F829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E777F58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95D403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Sapucaia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975516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17.729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4BFB01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A661840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0871144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8AE256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Miguel Pereira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BDE007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26.582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EC4AE7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4C3C6E81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09BCFD09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243F51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Paty do Alferes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41D933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29.619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DA5C9D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1744655E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568364F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9F860A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Vassouras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8A1768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33.976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54C32C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143D44B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5F18AA9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E61422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Paraíba do Sul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432791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42.063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F5CAC1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BAA30D2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233E91C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C82A2E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Três Rios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AB1359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78.346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B6137E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4F68642D" w14:textId="77777777" w:rsidTr="004625BB">
        <w:trPr>
          <w:trHeight w:val="315"/>
        </w:trPr>
        <w:tc>
          <w:tcPr>
            <w:tcW w:w="2021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2B1FC00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COSTA VERDE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C16C14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Mangaratiba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001C0D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41.220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E5008A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4CA5ED6A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2D80210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3D4195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Paraty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ADD36C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45.243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38B937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734E9425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1491CE9B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8AFD4A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Itaguaí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C7D8A9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116.841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73ABC1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334D7659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8964ED2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95AA00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Angra dos Reis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4BA59A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167.434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C0D3F9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19326704" w14:textId="77777777" w:rsidTr="004625BB">
        <w:trPr>
          <w:trHeight w:val="315"/>
        </w:trPr>
        <w:tc>
          <w:tcPr>
            <w:tcW w:w="2021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3DC1FCC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MÉDIO PARAÍBA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60B9DA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Rio das Flores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6AC32C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8.954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725336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17FC11DE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DA6C172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15806B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Quatis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90634D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13.682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E268D0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6782C422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C463576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C7DB21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Rio Claro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D267F2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17.401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8E9418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70A5518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1EAB3720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96E9A3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Porto real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32031A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20.373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51D106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2042960C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26F5D39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55835F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Pinheiral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41A170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24.298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7F2FF8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6340F2B2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5830B53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F56352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Piraí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9414C3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27.474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915C55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61DDBE6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DAB912C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9ED1E2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Itatiaia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8AA777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30.908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EB6CE8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67441AF1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289CBA4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B56182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Valença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0EAB97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68.088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7D9BD6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58EF9E4D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ACA796D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4A1175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Barra do Piraí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308A4F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92.883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DAE75F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6830EF9C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B98E4A2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38813F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Resende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671A60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129.612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0FBD54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3CDC5170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8651B13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9CC74D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Barra Mansa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3ABBDF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169.894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EA28BD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50511B9F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6B2CF958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766A5F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Volta Redonda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7FAF96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261.563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23E04F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5ACF3BC5" w14:textId="77777777" w:rsidTr="004625BB">
        <w:trPr>
          <w:trHeight w:val="315"/>
        </w:trPr>
        <w:tc>
          <w:tcPr>
            <w:tcW w:w="2021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529D7CE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NOROESTE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ECD711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José de Ubá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A78BB5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7.070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4B83B7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29A18DEE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5B34DD17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612A41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Laje do Muriaé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42E771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7.336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59BEB5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A356AB6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5CEA4F3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39ACEAD" w14:textId="77777777" w:rsidR="001164FD" w:rsidRDefault="001164FD" w:rsidP="004625BB">
            <w:pPr>
              <w:spacing w:before="240" w:after="240" w:line="276" w:lineRule="auto"/>
              <w:jc w:val="center"/>
            </w:pPr>
            <w:proofErr w:type="spellStart"/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Varre-Sai</w:t>
            </w:r>
            <w:proofErr w:type="spellEnd"/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4F798D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10.207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9B0443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7E127AC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E4BB091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8C18C7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Aperibé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4363FE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11.034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03EE4E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292B50C0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53BBC7BA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5EA070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Italva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E1C9D4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14.073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ACB027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7C6AF745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DC59955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0984BF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Cambuci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DA60BF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14.616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626753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B4BCD8B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E9D18CA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BCCC7A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Natividade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A13924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15.074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BDF945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4A59551B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618F67B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6B4B43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Porciúncula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D733CD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17.288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8F1ABD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61462D8B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6022C107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05409A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Itaocara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3040D6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22.919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D834DA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F48FC13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5C4E2AB3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DC902D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Miracema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38009C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26.881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2046FF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174C63F5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6DFB4376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B57E88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Bom Jesus do Itabapoana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681253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35.173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37E81F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BDDC666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68A35A36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DC8A9E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Santo Antônio de Pádua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62AC60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41.325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1FCD75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296CBE87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6110DD2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74C182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Itaperuna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D47EC2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101.041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B3B9FC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2AE1ACF3" w14:textId="77777777" w:rsidTr="004625BB">
        <w:trPr>
          <w:trHeight w:val="315"/>
        </w:trPr>
        <w:tc>
          <w:tcPr>
            <w:tcW w:w="2021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4BD60DD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NORTE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DDDF84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Cardoso Moreira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78A895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12.958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8C3CEC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CEBAD5E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EB4A046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275678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Carapebus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D11BEE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13.847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CD5460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4C585D25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5866C58A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9B5298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Conceição de Macabu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6071D8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21.104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A05674A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1ED9B280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4FA376B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E2D020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Quissamã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FB4821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22.393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AEE9BB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299EDF93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0A19040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127A01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João da Barra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83699EF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36.573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1BC233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17FE1326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EF3DCE6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C6E53D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Fidélis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F94769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38.961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D95698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6921357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093147CA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29BBF9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Francisco de Itabapoana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C11C7F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45.059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1312CD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6AB5656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CFCC547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828FD7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Macaé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790EC2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246.391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DBFEB1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4BB4827F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761BC774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2BF9F6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Campos dos Goytacazes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C5332C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483.540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ECF8F2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1164FD" w14:paraId="0601BF4D" w14:textId="77777777" w:rsidTr="004625BB">
        <w:trPr>
          <w:trHeight w:val="315"/>
        </w:trPr>
        <w:tc>
          <w:tcPr>
            <w:tcW w:w="2021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0" w:type="dxa"/>
              <w:left w:w="20" w:type="dxa"/>
              <w:right w:w="20" w:type="dxa"/>
            </w:tcMar>
            <w:vAlign w:val="center"/>
          </w:tcPr>
          <w:p w14:paraId="66FF111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SERRANA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2404A3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Macuco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76D1C0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5.415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FD8AA16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7B0A9CCF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0C148E05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B990D4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Sebastião do Alto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99EAD1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7.750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76223F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46F77E1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612EA87C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6027D7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Santa Maria Madalena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894A8C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10.232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A1AE27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4BC10F65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356BB7F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163B8E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Trajano de Moraes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9BA220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10.302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4B76C4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691FCA0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4878735A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FEE1F7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Duas Barras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D3A9F1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10.980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CF5A39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392D894F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9954A03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F451E4B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Sumidouro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9A80ED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15.206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F4E4804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02BB13E6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2F97CF5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83B940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Carmo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0A9AB6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17.198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8215B6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2CE3A6C1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5DF70900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9212E2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Cantagalo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8F4DC4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19.390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4B41DB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541DAC3A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34810E55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60FB30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Cordeiro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35355A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20.783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F09C02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1A17EB09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116503EA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B53EF7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São José do Vale do Rio Preto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E177331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22.080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4AADE1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650FB974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2A06C59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F694F0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Bom Jardim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60977F8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28.102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44C1007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1164FD" w14:paraId="67D75CC4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274A79F9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F360F5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Guapimirim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7F733D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51.696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18C20E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54B22070" w14:textId="77777777" w:rsidTr="004625BB">
        <w:trPr>
          <w:trHeight w:val="600"/>
        </w:trPr>
        <w:tc>
          <w:tcPr>
            <w:tcW w:w="2021" w:type="dxa"/>
            <w:vMerge/>
            <w:vAlign w:val="center"/>
          </w:tcPr>
          <w:p w14:paraId="4C0EA80A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951637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Cachoeiras de Macacu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262CD2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56.943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36494ED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164FD" w14:paraId="70546610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50934872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3D4F1C80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Teresópolis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1F05213C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165.123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22D8C042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47F9CC3F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70DC5597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FCC83B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Nova Friburgo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73E5885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189.939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47ACB71E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1164FD" w14:paraId="16A7A457" w14:textId="77777777" w:rsidTr="004625BB">
        <w:trPr>
          <w:trHeight w:val="315"/>
        </w:trPr>
        <w:tc>
          <w:tcPr>
            <w:tcW w:w="2021" w:type="dxa"/>
            <w:vMerge/>
            <w:vAlign w:val="center"/>
          </w:tcPr>
          <w:p w14:paraId="551D5843" w14:textId="77777777" w:rsidR="001164FD" w:rsidRDefault="001164FD" w:rsidP="004625BB"/>
        </w:tc>
        <w:tc>
          <w:tcPr>
            <w:tcW w:w="21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61CFF833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Petrópolis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0271B205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278.881</w:t>
            </w:r>
          </w:p>
        </w:tc>
        <w:tc>
          <w:tcPr>
            <w:tcW w:w="2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right w:w="20" w:type="dxa"/>
            </w:tcMar>
          </w:tcPr>
          <w:p w14:paraId="5EC71619" w14:textId="77777777" w:rsidR="001164FD" w:rsidRDefault="001164FD" w:rsidP="004625BB">
            <w:pPr>
              <w:spacing w:before="240" w:after="240" w:line="276" w:lineRule="auto"/>
              <w:jc w:val="center"/>
            </w:pPr>
            <w:r w:rsidRPr="58B663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38584D43" w14:textId="77777777" w:rsidR="001164FD" w:rsidRDefault="001164FD" w:rsidP="001164FD">
      <w:pPr>
        <w:rPr>
          <w:rFonts w:ascii="Arial" w:eastAsia="Arial" w:hAnsi="Arial" w:cs="Arial"/>
          <w:sz w:val="22"/>
          <w:szCs w:val="22"/>
        </w:rPr>
      </w:pPr>
    </w:p>
    <w:p w14:paraId="4E3FF11B" w14:textId="77777777" w:rsidR="005E396D" w:rsidRDefault="005E396D"/>
    <w:sectPr w:rsidR="005E3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6D"/>
    <w:rsid w:val="000D1C0F"/>
    <w:rsid w:val="001164FD"/>
    <w:rsid w:val="002804E5"/>
    <w:rsid w:val="005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52415-D1D5-4EAD-A8C6-AFD4FF66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FD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E39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39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39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39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39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39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39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39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39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3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3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3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39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39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39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39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39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39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E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39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E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396D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E39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396D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E39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3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39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39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64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dades.ibge.gov.br/brasil/rj/panoram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</Words>
  <Characters>2165</Characters>
  <Application>Microsoft Office Word</Application>
  <DocSecurity>0</DocSecurity>
  <Lines>414</Lines>
  <Paragraphs>304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Batista Pereira</dc:creator>
  <cp:keywords/>
  <dc:description/>
  <cp:lastModifiedBy>Nathalia Batista Pereira</cp:lastModifiedBy>
  <cp:revision>4</cp:revision>
  <dcterms:created xsi:type="dcterms:W3CDTF">2025-10-29T19:54:00Z</dcterms:created>
  <dcterms:modified xsi:type="dcterms:W3CDTF">2025-10-29T19:54:00Z</dcterms:modified>
</cp:coreProperties>
</file>