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77CD6" w14:textId="77777777" w:rsidR="007720E5" w:rsidRDefault="007E1649">
      <w:pPr>
        <w:pStyle w:val="Corpodetexto"/>
        <w:ind w:left="5019"/>
      </w:pPr>
      <w:r>
        <w:rPr>
          <w:noProof/>
          <w:lang w:val="pt-BR" w:eastAsia="pt-BR"/>
        </w:rPr>
        <w:drawing>
          <wp:inline distT="0" distB="0" distL="0" distR="0" wp14:anchorId="43728489" wp14:editId="1B534427">
            <wp:extent cx="551228" cy="6583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228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6C98C" w14:textId="77777777" w:rsidR="008D0E1A" w:rsidRDefault="008D0E1A" w:rsidP="008D0E1A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Governo do Estado do Rio de Janeiro</w:t>
      </w:r>
    </w:p>
    <w:p w14:paraId="688C9499" w14:textId="6D9E3933" w:rsidR="008D0E1A" w:rsidRPr="00E5166A" w:rsidRDefault="00E5166A" w:rsidP="00E5166A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Arial" w:hAnsi="Arial" w:cs="Arial"/>
          <w:color w:val="000000"/>
          <w:sz w:val="22"/>
          <w:szCs w:val="22"/>
        </w:rPr>
      </w:pPr>
      <w:r w:rsidRPr="00E5166A">
        <w:rPr>
          <w:rFonts w:ascii="Arial" w:hAnsi="Arial" w:cs="Arial"/>
          <w:color w:val="000000"/>
          <w:sz w:val="22"/>
          <w:szCs w:val="22"/>
        </w:rPr>
        <w:t>Secretaria de Estado de Cultura e Economia Criativa</w:t>
      </w:r>
    </w:p>
    <w:p w14:paraId="514EFEB5" w14:textId="77777777" w:rsidR="007720E5" w:rsidRPr="00E5166A" w:rsidRDefault="007720E5">
      <w:pPr>
        <w:pStyle w:val="Corpodetexto"/>
        <w:rPr>
          <w:rFonts w:ascii="Arial" w:hAnsi="Arial" w:cs="Arial"/>
          <w:sz w:val="22"/>
          <w:szCs w:val="22"/>
          <w:lang w:val="pt-BR"/>
        </w:rPr>
      </w:pPr>
    </w:p>
    <w:p w14:paraId="5E8E41EA" w14:textId="29F0607F" w:rsidR="007720E5" w:rsidRPr="00E5166A" w:rsidRDefault="00E5166A" w:rsidP="00E5166A">
      <w:pPr>
        <w:pStyle w:val="tabelatextocentralizado"/>
        <w:spacing w:before="0" w:beforeAutospacing="0" w:after="0" w:afterAutospacing="0"/>
        <w:ind w:left="60" w:right="60"/>
        <w:rPr>
          <w:rFonts w:ascii="Arial" w:hAnsi="Arial" w:cs="Arial"/>
          <w:color w:val="000000"/>
          <w:sz w:val="22"/>
          <w:szCs w:val="22"/>
        </w:rPr>
      </w:pPr>
      <w:r w:rsidRPr="00E5166A">
        <w:rPr>
          <w:rFonts w:ascii="Arial" w:hAnsi="Arial" w:cs="Arial"/>
          <w:b/>
          <w:bCs/>
          <w:color w:val="000000"/>
          <w:sz w:val="22"/>
          <w:szCs w:val="22"/>
        </w:rPr>
        <w:t>Secretaria de Estado de Cultura e Economia Criativa</w:t>
      </w:r>
      <w:r w:rsidRPr="00E5166A">
        <w:rPr>
          <w:rFonts w:ascii="Arial" w:hAnsi="Arial" w:cs="Arial"/>
          <w:color w:val="000000"/>
          <w:sz w:val="22"/>
          <w:szCs w:val="22"/>
        </w:rPr>
        <w:t xml:space="preserve"> </w:t>
      </w:r>
      <w:r w:rsidR="007E1649" w:rsidRPr="00E5166A">
        <w:rPr>
          <w:rFonts w:ascii="Arial" w:hAnsi="Arial" w:cs="Arial"/>
          <w:b/>
          <w:bCs/>
          <w:sz w:val="22"/>
          <w:szCs w:val="22"/>
        </w:rPr>
        <w:t>-</w:t>
      </w:r>
      <w:r w:rsidR="007E1649" w:rsidRPr="00E5166A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="007E1649" w:rsidRPr="00E5166A">
        <w:rPr>
          <w:rFonts w:ascii="Arial" w:hAnsi="Arial" w:cs="Arial"/>
          <w:b/>
          <w:bCs/>
          <w:sz w:val="22"/>
          <w:szCs w:val="22"/>
        </w:rPr>
        <w:t>CNPJ:</w:t>
      </w:r>
      <w:r w:rsidR="007E1649" w:rsidRPr="00E5166A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="008D0E1A" w:rsidRPr="00E5166A">
        <w:rPr>
          <w:rFonts w:ascii="Arial" w:hAnsi="Arial" w:cs="Arial"/>
          <w:b/>
          <w:bCs/>
          <w:sz w:val="22"/>
          <w:szCs w:val="22"/>
          <w:shd w:val="clear" w:color="auto" w:fill="FFFFFF"/>
        </w:rPr>
        <w:t>33.650.755/0001-90</w:t>
      </w:r>
    </w:p>
    <w:p w14:paraId="128397E2" w14:textId="099F5BCB" w:rsidR="007720E5" w:rsidRPr="00E5166A" w:rsidRDefault="008D0E1A" w:rsidP="00E5166A">
      <w:pPr>
        <w:pStyle w:val="Corpodetexto"/>
        <w:spacing w:before="139"/>
        <w:ind w:left="126"/>
        <w:rPr>
          <w:rFonts w:ascii="Arial" w:hAnsi="Arial" w:cs="Arial"/>
          <w:sz w:val="22"/>
          <w:szCs w:val="22"/>
        </w:rPr>
      </w:pPr>
      <w:r w:rsidRPr="00E5166A">
        <w:rPr>
          <w:rFonts w:ascii="Arial" w:hAnsi="Arial" w:cs="Arial"/>
          <w:sz w:val="22"/>
          <w:szCs w:val="22"/>
        </w:rPr>
        <w:t xml:space="preserve">Endereço: </w:t>
      </w:r>
      <w:r w:rsidR="00E5166A">
        <w:rPr>
          <w:rFonts w:ascii="Arial" w:hAnsi="Arial" w:cs="Arial"/>
          <w:color w:val="000000"/>
          <w:sz w:val="22"/>
          <w:szCs w:val="22"/>
        </w:rPr>
        <w:t>Av. Presidente Vargas, nº 1261 – Centro – Rio de Janeiro</w:t>
      </w:r>
    </w:p>
    <w:p w14:paraId="5D6685D4" w14:textId="77777777" w:rsidR="007720E5" w:rsidRPr="00E5166A" w:rsidRDefault="007720E5">
      <w:pPr>
        <w:pStyle w:val="Corpodetexto"/>
        <w:spacing w:before="6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9"/>
      </w:tblGrid>
      <w:tr w:rsidR="008D0E1A" w:rsidRPr="00E5166A" w14:paraId="3C213D7E" w14:textId="77777777" w:rsidTr="008D0E1A">
        <w:trPr>
          <w:trHeight w:val="568"/>
        </w:trPr>
        <w:tc>
          <w:tcPr>
            <w:tcW w:w="10789" w:type="dxa"/>
          </w:tcPr>
          <w:p w14:paraId="0CDE02E2" w14:textId="27841321" w:rsidR="008D0E1A" w:rsidRPr="00E5166A" w:rsidRDefault="009F4DF9">
            <w:pPr>
              <w:pStyle w:val="TableParagraph"/>
              <w:spacing w:before="149"/>
              <w:ind w:left="2510" w:right="251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16"/>
              </w:rPr>
              <w:t>MODELO DE PROPOSTA DE PREÇO</w:t>
            </w:r>
          </w:p>
        </w:tc>
      </w:tr>
    </w:tbl>
    <w:p w14:paraId="6240D6C0" w14:textId="32BD3C94" w:rsidR="007720E5" w:rsidRPr="00E5166A" w:rsidRDefault="009F4DF9">
      <w:pPr>
        <w:pStyle w:val="Corpodetexto"/>
        <w:spacing w:before="10"/>
        <w:rPr>
          <w:rFonts w:ascii="Arial" w:hAnsi="Arial" w:cs="Arial"/>
          <w:sz w:val="22"/>
          <w:szCs w:val="22"/>
        </w:rPr>
      </w:pPr>
      <w:r w:rsidRPr="00E5166A">
        <w:rPr>
          <w:rFonts w:ascii="Arial" w:hAnsi="Arial" w:cs="Arial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8CEC867" wp14:editId="1D9CC3EA">
                <wp:simplePos x="0" y="0"/>
                <wp:positionH relativeFrom="page">
                  <wp:posOffset>361950</wp:posOffset>
                </wp:positionH>
                <wp:positionV relativeFrom="paragraph">
                  <wp:posOffset>3460750</wp:posOffset>
                </wp:positionV>
                <wp:extent cx="6842760" cy="581025"/>
                <wp:effectExtent l="0" t="0" r="15240" b="285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5810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DC1319" w14:textId="728794BB" w:rsidR="007C70DC" w:rsidRDefault="007C70DC" w:rsidP="007C70DC">
                            <w:pPr>
                              <w:spacing w:line="275" w:lineRule="exact"/>
                              <w:ind w:left="62"/>
                              <w:rPr>
                                <w:b/>
                                <w:spacing w:val="5"/>
                              </w:rPr>
                            </w:pPr>
                            <w:r>
                              <w:rPr>
                                <w:b/>
                              </w:rPr>
                              <w:t>LOCAIS DE EXECUÇÃO</w:t>
                            </w:r>
                            <w:r w:rsidRPr="007C70DC">
                              <w:rPr>
                                <w:b/>
                              </w:rPr>
                              <w:t xml:space="preserve"> DO</w:t>
                            </w:r>
                            <w:r w:rsidR="007E1649" w:rsidRPr="007C70DC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="007E1649" w:rsidRPr="007C70DC">
                              <w:rPr>
                                <w:b/>
                              </w:rPr>
                              <w:t>SERVIÇO:</w:t>
                            </w:r>
                            <w:r w:rsidRPr="007C70DC">
                              <w:rPr>
                                <w:b/>
                                <w:spacing w:val="5"/>
                              </w:rPr>
                              <w:t xml:space="preserve"> </w:t>
                            </w:r>
                          </w:p>
                          <w:p w14:paraId="6BE50B3A" w14:textId="2A6DF51F" w:rsidR="00813768" w:rsidRPr="007C70DC" w:rsidRDefault="00813768" w:rsidP="007C70DC">
                            <w:pPr>
                              <w:spacing w:line="275" w:lineRule="exact"/>
                              <w:ind w:left="62"/>
                              <w:rPr>
                                <w:b/>
                                <w:spacing w:val="5"/>
                              </w:rPr>
                            </w:pPr>
                            <w:r>
                              <w:rPr>
                                <w:b/>
                                <w:spacing w:val="5"/>
                              </w:rPr>
                              <w:t xml:space="preserve">Conforme o </w:t>
                            </w:r>
                            <w:r w:rsidR="00332D89">
                              <w:rPr>
                                <w:b/>
                                <w:spacing w:val="5"/>
                              </w:rPr>
                              <w:t>Termo de Referência.</w:t>
                            </w:r>
                          </w:p>
                          <w:p w14:paraId="449E03C9" w14:textId="77777777" w:rsidR="007C70DC" w:rsidRDefault="007C70DC">
                            <w:pPr>
                              <w:spacing w:line="275" w:lineRule="exact"/>
                              <w:ind w:left="62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CEC8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5pt;margin-top:272.5pt;width:538.8pt;height:45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" filled="f" strokeweight=".72pt">
                <v:textbox inset="0,0,0,0">
                  <w:txbxContent>
                    <w:p w14:paraId="37DC1319" w14:textId="728794BB" w:rsidR="007C70DC" w:rsidRDefault="007C70DC" w:rsidP="007C70DC">
                      <w:pPr>
                        <w:spacing w:line="275" w:lineRule="exact"/>
                        <w:ind w:left="62"/>
                        <w:rPr>
                          <w:b/>
                          <w:spacing w:val="5"/>
                        </w:rPr>
                      </w:pPr>
                      <w:r>
                        <w:rPr>
                          <w:b/>
                        </w:rPr>
                        <w:t>LOCAIS DE EXECUÇÃO</w:t>
                      </w:r>
                      <w:r w:rsidRPr="007C70DC">
                        <w:rPr>
                          <w:b/>
                        </w:rPr>
                        <w:t xml:space="preserve"> DO</w:t>
                      </w:r>
                      <w:r w:rsidR="007E1649" w:rsidRPr="007C70DC">
                        <w:rPr>
                          <w:b/>
                          <w:spacing w:val="-2"/>
                        </w:rPr>
                        <w:t xml:space="preserve"> </w:t>
                      </w:r>
                      <w:r w:rsidR="007E1649" w:rsidRPr="007C70DC">
                        <w:rPr>
                          <w:b/>
                        </w:rPr>
                        <w:t>SERVIÇO:</w:t>
                      </w:r>
                      <w:r w:rsidRPr="007C70DC">
                        <w:rPr>
                          <w:b/>
                          <w:spacing w:val="5"/>
                        </w:rPr>
                        <w:t xml:space="preserve"> </w:t>
                      </w:r>
                    </w:p>
                    <w:p w14:paraId="6BE50B3A" w14:textId="2A6DF51F" w:rsidR="00813768" w:rsidRPr="007C70DC" w:rsidRDefault="00813768" w:rsidP="007C70DC">
                      <w:pPr>
                        <w:spacing w:line="275" w:lineRule="exact"/>
                        <w:ind w:left="62"/>
                        <w:rPr>
                          <w:b/>
                          <w:spacing w:val="5"/>
                        </w:rPr>
                      </w:pPr>
                      <w:r>
                        <w:rPr>
                          <w:b/>
                          <w:spacing w:val="5"/>
                        </w:rPr>
                        <w:t xml:space="preserve">Conforme o </w:t>
                      </w:r>
                      <w:r w:rsidR="00332D89">
                        <w:rPr>
                          <w:b/>
                          <w:spacing w:val="5"/>
                        </w:rPr>
                        <w:t>Termo de Referência.</w:t>
                      </w:r>
                    </w:p>
                    <w:p w14:paraId="449E03C9" w14:textId="77777777" w:rsidR="007C70DC" w:rsidRDefault="007C70DC">
                      <w:pPr>
                        <w:spacing w:line="275" w:lineRule="exact"/>
                        <w:ind w:left="62"/>
                        <w:rPr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10773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103"/>
        <w:gridCol w:w="992"/>
        <w:gridCol w:w="996"/>
        <w:gridCol w:w="1698"/>
        <w:gridCol w:w="1420"/>
      </w:tblGrid>
      <w:tr w:rsidR="007C70DC" w:rsidRPr="00E5166A" w14:paraId="5C31F2A3" w14:textId="0E95B4C2" w:rsidTr="007C70DC">
        <w:trPr>
          <w:trHeight w:val="587"/>
        </w:trPr>
        <w:tc>
          <w:tcPr>
            <w:tcW w:w="564" w:type="dxa"/>
          </w:tcPr>
          <w:p w14:paraId="6C7B64A1" w14:textId="77777777" w:rsidR="007C70DC" w:rsidRPr="00E5166A" w:rsidRDefault="007C70DC">
            <w:pPr>
              <w:pStyle w:val="TableParagraph"/>
              <w:spacing w:before="169"/>
              <w:ind w:left="81"/>
              <w:rPr>
                <w:rFonts w:ascii="Arial" w:hAnsi="Arial" w:cs="Arial"/>
              </w:rPr>
            </w:pPr>
            <w:r w:rsidRPr="00E5166A">
              <w:rPr>
                <w:rFonts w:ascii="Arial" w:hAnsi="Arial" w:cs="Arial"/>
              </w:rPr>
              <w:t>Item</w:t>
            </w:r>
          </w:p>
        </w:tc>
        <w:tc>
          <w:tcPr>
            <w:tcW w:w="5103" w:type="dxa"/>
          </w:tcPr>
          <w:p w14:paraId="54D06F5F" w14:textId="77777777" w:rsidR="007C70DC" w:rsidRPr="00E5166A" w:rsidRDefault="007C70DC">
            <w:pPr>
              <w:pStyle w:val="TableParagraph"/>
              <w:spacing w:before="169"/>
              <w:ind w:left="259" w:right="242"/>
              <w:jc w:val="center"/>
              <w:rPr>
                <w:rFonts w:ascii="Arial" w:hAnsi="Arial" w:cs="Arial"/>
              </w:rPr>
            </w:pPr>
            <w:r w:rsidRPr="00E5166A">
              <w:rPr>
                <w:rFonts w:ascii="Arial" w:hAnsi="Arial" w:cs="Arial"/>
              </w:rPr>
              <w:t>Especificação</w:t>
            </w:r>
          </w:p>
        </w:tc>
        <w:tc>
          <w:tcPr>
            <w:tcW w:w="992" w:type="dxa"/>
          </w:tcPr>
          <w:p w14:paraId="5B4D6527" w14:textId="77777777" w:rsidR="007C70DC" w:rsidRPr="00E5166A" w:rsidRDefault="007C70DC">
            <w:pPr>
              <w:pStyle w:val="TableParagraph"/>
              <w:spacing w:before="169"/>
              <w:ind w:left="71" w:right="52"/>
              <w:jc w:val="center"/>
              <w:rPr>
                <w:rFonts w:ascii="Arial" w:hAnsi="Arial" w:cs="Arial"/>
              </w:rPr>
            </w:pPr>
            <w:r w:rsidRPr="00E5166A">
              <w:rPr>
                <w:rFonts w:ascii="Arial" w:hAnsi="Arial" w:cs="Arial"/>
              </w:rPr>
              <w:t>Unid.</w:t>
            </w:r>
          </w:p>
        </w:tc>
        <w:tc>
          <w:tcPr>
            <w:tcW w:w="996" w:type="dxa"/>
          </w:tcPr>
          <w:p w14:paraId="432E7A9C" w14:textId="77777777" w:rsidR="007C70DC" w:rsidRPr="00E5166A" w:rsidRDefault="007C70DC">
            <w:pPr>
              <w:pStyle w:val="TableParagraph"/>
              <w:spacing w:before="169"/>
              <w:ind w:left="71" w:right="53"/>
              <w:jc w:val="center"/>
              <w:rPr>
                <w:rFonts w:ascii="Arial" w:hAnsi="Arial" w:cs="Arial"/>
              </w:rPr>
            </w:pPr>
            <w:r w:rsidRPr="00E5166A">
              <w:rPr>
                <w:rFonts w:ascii="Arial" w:hAnsi="Arial" w:cs="Arial"/>
              </w:rPr>
              <w:t>Qtde.</w:t>
            </w:r>
          </w:p>
        </w:tc>
        <w:tc>
          <w:tcPr>
            <w:tcW w:w="1698" w:type="dxa"/>
          </w:tcPr>
          <w:p w14:paraId="6D7B0F00" w14:textId="77777777" w:rsidR="007C70DC" w:rsidRPr="00E5166A" w:rsidRDefault="007C70DC" w:rsidP="007C70DC">
            <w:pPr>
              <w:pStyle w:val="TableParagraph"/>
              <w:spacing w:before="39" w:line="242" w:lineRule="auto"/>
              <w:ind w:left="202" w:right="162" w:firstLine="115"/>
              <w:jc w:val="center"/>
              <w:rPr>
                <w:rFonts w:ascii="Arial" w:hAnsi="Arial" w:cs="Arial"/>
              </w:rPr>
            </w:pPr>
            <w:r w:rsidRPr="00E5166A">
              <w:rPr>
                <w:rFonts w:ascii="Arial" w:hAnsi="Arial" w:cs="Arial"/>
              </w:rPr>
              <w:t>Preço</w:t>
            </w:r>
            <w:r w:rsidRPr="00E5166A">
              <w:rPr>
                <w:rFonts w:ascii="Arial" w:hAnsi="Arial" w:cs="Arial"/>
                <w:spacing w:val="1"/>
              </w:rPr>
              <w:t xml:space="preserve"> </w:t>
            </w:r>
            <w:r w:rsidRPr="00E5166A">
              <w:rPr>
                <w:rFonts w:ascii="Arial" w:hAnsi="Arial" w:cs="Arial"/>
              </w:rPr>
              <w:t>Unitário</w:t>
            </w:r>
          </w:p>
        </w:tc>
        <w:tc>
          <w:tcPr>
            <w:tcW w:w="1420" w:type="dxa"/>
          </w:tcPr>
          <w:p w14:paraId="2044369E" w14:textId="587979D4" w:rsidR="007C70DC" w:rsidRPr="00E5166A" w:rsidRDefault="007C70DC" w:rsidP="007C70DC">
            <w:pPr>
              <w:pStyle w:val="TableParagraph"/>
              <w:spacing w:before="169"/>
              <w:ind w:left="202"/>
              <w:rPr>
                <w:rFonts w:ascii="Arial" w:hAnsi="Arial" w:cs="Arial"/>
              </w:rPr>
            </w:pPr>
            <w:r w:rsidRPr="00E5166A">
              <w:rPr>
                <w:rFonts w:ascii="Arial" w:hAnsi="Arial" w:cs="Arial"/>
              </w:rPr>
              <w:t>Preço</w:t>
            </w:r>
            <w:r w:rsidRPr="00E5166A">
              <w:rPr>
                <w:rFonts w:ascii="Arial" w:hAnsi="Arial" w:cs="Arial"/>
                <w:spacing w:val="-1"/>
              </w:rPr>
              <w:t xml:space="preserve"> </w:t>
            </w:r>
            <w:r w:rsidRPr="00E5166A">
              <w:rPr>
                <w:rFonts w:ascii="Arial" w:hAnsi="Arial" w:cs="Arial"/>
              </w:rPr>
              <w:t>Total</w:t>
            </w:r>
          </w:p>
        </w:tc>
      </w:tr>
      <w:tr w:rsidR="007C70DC" w:rsidRPr="00E5166A" w14:paraId="7C325F36" w14:textId="73F01174" w:rsidTr="009F4DF9">
        <w:trPr>
          <w:trHeight w:val="3652"/>
        </w:trPr>
        <w:tc>
          <w:tcPr>
            <w:tcW w:w="564" w:type="dxa"/>
          </w:tcPr>
          <w:p w14:paraId="03364942" w14:textId="77777777" w:rsidR="007C70DC" w:rsidRPr="00E5166A" w:rsidRDefault="007C70DC">
            <w:pPr>
              <w:pStyle w:val="TableParagraph"/>
              <w:rPr>
                <w:rFonts w:ascii="Arial" w:hAnsi="Arial" w:cs="Arial"/>
              </w:rPr>
            </w:pPr>
          </w:p>
          <w:p w14:paraId="54A52DFC" w14:textId="77777777" w:rsidR="007C70DC" w:rsidRPr="00E5166A" w:rsidRDefault="007C70DC">
            <w:pPr>
              <w:pStyle w:val="TableParagraph"/>
              <w:rPr>
                <w:rFonts w:ascii="Arial" w:hAnsi="Arial" w:cs="Arial"/>
              </w:rPr>
            </w:pPr>
          </w:p>
          <w:p w14:paraId="5FE2018D" w14:textId="77777777" w:rsidR="007C70DC" w:rsidRPr="00E5166A" w:rsidRDefault="007C70DC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1797164D" w14:textId="77777777" w:rsidR="00D377E0" w:rsidRDefault="00D377E0">
            <w:pPr>
              <w:pStyle w:val="TableParagraph"/>
              <w:spacing w:before="1"/>
              <w:ind w:left="-1"/>
              <w:rPr>
                <w:rFonts w:ascii="Arial" w:hAnsi="Arial" w:cs="Arial"/>
              </w:rPr>
            </w:pPr>
          </w:p>
          <w:p w14:paraId="09E93926" w14:textId="77777777" w:rsidR="00D377E0" w:rsidRDefault="00D377E0">
            <w:pPr>
              <w:pStyle w:val="TableParagraph"/>
              <w:spacing w:before="1"/>
              <w:ind w:left="-1"/>
              <w:rPr>
                <w:rFonts w:ascii="Arial" w:hAnsi="Arial" w:cs="Arial"/>
              </w:rPr>
            </w:pPr>
          </w:p>
          <w:p w14:paraId="2805C434" w14:textId="77777777" w:rsidR="00D377E0" w:rsidRDefault="00D377E0">
            <w:pPr>
              <w:pStyle w:val="TableParagraph"/>
              <w:spacing w:before="1"/>
              <w:ind w:left="-1"/>
              <w:rPr>
                <w:rFonts w:ascii="Arial" w:hAnsi="Arial" w:cs="Arial"/>
              </w:rPr>
            </w:pPr>
          </w:p>
          <w:p w14:paraId="7C62695E" w14:textId="53420D51" w:rsidR="007C70DC" w:rsidRPr="00E5166A" w:rsidRDefault="007C70DC">
            <w:pPr>
              <w:pStyle w:val="TableParagraph"/>
              <w:spacing w:before="1"/>
              <w:ind w:left="-1"/>
              <w:rPr>
                <w:rFonts w:ascii="Arial" w:hAnsi="Arial" w:cs="Arial"/>
              </w:rPr>
            </w:pPr>
            <w:r w:rsidRPr="00E5166A">
              <w:rPr>
                <w:rFonts w:ascii="Arial" w:hAnsi="Arial" w:cs="Arial"/>
              </w:rPr>
              <w:t>01</w:t>
            </w:r>
          </w:p>
        </w:tc>
        <w:tc>
          <w:tcPr>
            <w:tcW w:w="5103" w:type="dxa"/>
          </w:tcPr>
          <w:p w14:paraId="4E87B0A1" w14:textId="3A673E4B" w:rsidR="009F4DF9" w:rsidRPr="009F4DF9" w:rsidRDefault="009F4DF9" w:rsidP="009F4DF9">
            <w:pPr>
              <w:pStyle w:val="Nivel2"/>
              <w:spacing w:beforeLines="120" w:before="288" w:afterLines="120" w:after="288" w:line="288" w:lineRule="auto"/>
              <w:ind w:left="0" w:firstLine="0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</w:t>
            </w:r>
            <w:r w:rsidRPr="009F4DF9">
              <w:rPr>
                <w:color w:val="auto"/>
                <w:sz w:val="22"/>
                <w:szCs w:val="22"/>
              </w:rPr>
              <w:t>ontratação de empresa especializada em prestação de serviços de modernização, manutenção preventiva e corretiva, com substituição de peças, componentes e acessórios, dos equipamentos de transporte vertical (elevadores, plataformas e monta-cargas) das unidades administrativas da Secretaria de Estado de Cultura e Economia Criativa - SECEC - RJ, conforme condições, quantidades e exigências estabelecidas n</w:t>
            </w:r>
            <w:r>
              <w:rPr>
                <w:color w:val="auto"/>
                <w:sz w:val="22"/>
                <w:szCs w:val="22"/>
              </w:rPr>
              <w:t xml:space="preserve">o </w:t>
            </w:r>
            <w:r w:rsidRPr="009F4DF9">
              <w:rPr>
                <w:color w:val="auto"/>
                <w:sz w:val="22"/>
                <w:szCs w:val="22"/>
              </w:rPr>
              <w:t>Edital e seus anexos.</w:t>
            </w:r>
          </w:p>
          <w:p w14:paraId="1F890E42" w14:textId="41912FA5" w:rsidR="007C70DC" w:rsidRPr="00E5166A" w:rsidRDefault="007C70DC" w:rsidP="00332D89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67F4B29F" w14:textId="77777777" w:rsidR="007C70DC" w:rsidRPr="00E5166A" w:rsidRDefault="007C70DC">
            <w:pPr>
              <w:pStyle w:val="TableParagraph"/>
              <w:rPr>
                <w:rFonts w:ascii="Arial" w:hAnsi="Arial" w:cs="Arial"/>
              </w:rPr>
            </w:pPr>
          </w:p>
          <w:p w14:paraId="317563E4" w14:textId="77777777" w:rsidR="007C70DC" w:rsidRPr="00E5166A" w:rsidRDefault="007C70DC">
            <w:pPr>
              <w:pStyle w:val="TableParagraph"/>
              <w:rPr>
                <w:rFonts w:ascii="Arial" w:hAnsi="Arial" w:cs="Arial"/>
              </w:rPr>
            </w:pPr>
          </w:p>
          <w:p w14:paraId="7F85EB67" w14:textId="77777777" w:rsidR="007C70DC" w:rsidRPr="00E5166A" w:rsidRDefault="007C70DC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69C5CBED" w14:textId="77777777" w:rsidR="00D377E0" w:rsidRDefault="00D377E0" w:rsidP="007C70DC">
            <w:pPr>
              <w:pStyle w:val="TableParagraph"/>
              <w:spacing w:before="1"/>
              <w:ind w:left="71" w:right="109"/>
              <w:jc w:val="center"/>
              <w:rPr>
                <w:rFonts w:ascii="Arial" w:hAnsi="Arial" w:cs="Arial"/>
              </w:rPr>
            </w:pPr>
          </w:p>
          <w:p w14:paraId="34B0013C" w14:textId="77777777" w:rsidR="00D377E0" w:rsidRDefault="00D377E0" w:rsidP="007C70DC">
            <w:pPr>
              <w:pStyle w:val="TableParagraph"/>
              <w:spacing w:before="1"/>
              <w:ind w:left="71" w:right="109"/>
              <w:jc w:val="center"/>
              <w:rPr>
                <w:rFonts w:ascii="Arial" w:hAnsi="Arial" w:cs="Arial"/>
              </w:rPr>
            </w:pPr>
          </w:p>
          <w:p w14:paraId="3BB01CA0" w14:textId="77777777" w:rsidR="00D377E0" w:rsidRDefault="00D377E0" w:rsidP="007C70DC">
            <w:pPr>
              <w:pStyle w:val="TableParagraph"/>
              <w:spacing w:before="1"/>
              <w:ind w:left="71" w:right="109"/>
              <w:jc w:val="center"/>
              <w:rPr>
                <w:rFonts w:ascii="Arial" w:hAnsi="Arial" w:cs="Arial"/>
              </w:rPr>
            </w:pPr>
          </w:p>
          <w:p w14:paraId="4FA4DCDB" w14:textId="5F2C25B9" w:rsidR="007C70DC" w:rsidRPr="00E5166A" w:rsidRDefault="007C70DC" w:rsidP="007C70DC">
            <w:pPr>
              <w:pStyle w:val="TableParagraph"/>
              <w:spacing w:before="1"/>
              <w:ind w:left="71" w:right="109"/>
              <w:jc w:val="center"/>
              <w:rPr>
                <w:rFonts w:ascii="Arial" w:hAnsi="Arial" w:cs="Arial"/>
              </w:rPr>
            </w:pPr>
            <w:r w:rsidRPr="00E5166A">
              <w:rPr>
                <w:rFonts w:ascii="Arial" w:hAnsi="Arial" w:cs="Arial"/>
              </w:rPr>
              <w:t>SERV.</w:t>
            </w:r>
          </w:p>
        </w:tc>
        <w:tc>
          <w:tcPr>
            <w:tcW w:w="996" w:type="dxa"/>
          </w:tcPr>
          <w:p w14:paraId="02B9A2F1" w14:textId="77777777" w:rsidR="007C70DC" w:rsidRPr="00E5166A" w:rsidRDefault="007C70DC">
            <w:pPr>
              <w:pStyle w:val="TableParagraph"/>
              <w:rPr>
                <w:rFonts w:ascii="Arial" w:hAnsi="Arial" w:cs="Arial"/>
              </w:rPr>
            </w:pPr>
          </w:p>
          <w:p w14:paraId="26ACA1D0" w14:textId="77777777" w:rsidR="007C70DC" w:rsidRPr="00E5166A" w:rsidRDefault="007C70DC">
            <w:pPr>
              <w:pStyle w:val="TableParagraph"/>
              <w:rPr>
                <w:rFonts w:ascii="Arial" w:hAnsi="Arial" w:cs="Arial"/>
              </w:rPr>
            </w:pPr>
          </w:p>
          <w:p w14:paraId="47C86D20" w14:textId="77777777" w:rsidR="007C70DC" w:rsidRPr="00E5166A" w:rsidRDefault="007C70DC">
            <w:pPr>
              <w:pStyle w:val="TableParagraph"/>
              <w:spacing w:before="7"/>
              <w:rPr>
                <w:rFonts w:ascii="Arial" w:hAnsi="Arial" w:cs="Arial"/>
              </w:rPr>
            </w:pPr>
          </w:p>
          <w:p w14:paraId="3130426F" w14:textId="77777777" w:rsidR="00D377E0" w:rsidRDefault="00D377E0" w:rsidP="00D377E0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523F4165" w14:textId="77777777" w:rsidR="00D377E0" w:rsidRDefault="00D377E0" w:rsidP="00D377E0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636BB048" w14:textId="77777777" w:rsidR="00D377E0" w:rsidRDefault="00D377E0" w:rsidP="00D377E0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6F0F36D2" w14:textId="5FBCA751" w:rsidR="002E7511" w:rsidRPr="00E5166A" w:rsidRDefault="007C70DC" w:rsidP="00D377E0">
            <w:pPr>
              <w:pStyle w:val="TableParagraph"/>
              <w:jc w:val="center"/>
              <w:rPr>
                <w:rFonts w:ascii="Arial" w:hAnsi="Arial" w:cs="Arial"/>
              </w:rPr>
            </w:pPr>
            <w:r w:rsidRPr="00E5166A">
              <w:rPr>
                <w:rFonts w:ascii="Arial" w:hAnsi="Arial" w:cs="Arial"/>
              </w:rPr>
              <w:t>12</w:t>
            </w:r>
          </w:p>
        </w:tc>
        <w:tc>
          <w:tcPr>
            <w:tcW w:w="1698" w:type="dxa"/>
          </w:tcPr>
          <w:p w14:paraId="35B6FA18" w14:textId="77777777" w:rsidR="007C70DC" w:rsidRPr="00E5166A" w:rsidRDefault="007C70D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20" w:type="dxa"/>
          </w:tcPr>
          <w:p w14:paraId="5BDA88F9" w14:textId="77777777" w:rsidR="007C70DC" w:rsidRPr="00E5166A" w:rsidRDefault="007C70D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C70DC" w:rsidRPr="00E5166A" w14:paraId="0CB82004" w14:textId="77777777" w:rsidTr="007C70DC">
        <w:trPr>
          <w:trHeight w:val="517"/>
        </w:trPr>
        <w:tc>
          <w:tcPr>
            <w:tcW w:w="9353" w:type="dxa"/>
            <w:gridSpan w:val="5"/>
          </w:tcPr>
          <w:p w14:paraId="337B84B7" w14:textId="65C3B289" w:rsidR="007C70DC" w:rsidRPr="00E5166A" w:rsidRDefault="007C70DC">
            <w:pPr>
              <w:pStyle w:val="TableParagraph"/>
              <w:spacing w:before="121"/>
              <w:ind w:right="105"/>
              <w:jc w:val="right"/>
              <w:rPr>
                <w:rFonts w:ascii="Arial" w:hAnsi="Arial" w:cs="Arial"/>
                <w:b/>
              </w:rPr>
            </w:pPr>
            <w:r w:rsidRPr="00E5166A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420" w:type="dxa"/>
          </w:tcPr>
          <w:p w14:paraId="5D8FA800" w14:textId="77777777" w:rsidR="007C70DC" w:rsidRPr="00E5166A" w:rsidRDefault="007C70DC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3370044A" w14:textId="32C7B6D1" w:rsidR="007720E5" w:rsidRPr="00E5166A" w:rsidRDefault="007720E5" w:rsidP="007B3AF4">
      <w:pPr>
        <w:pStyle w:val="Corpodetexto"/>
        <w:spacing w:before="5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7"/>
        <w:gridCol w:w="2004"/>
        <w:gridCol w:w="1538"/>
        <w:gridCol w:w="3389"/>
      </w:tblGrid>
      <w:tr w:rsidR="007720E5" w:rsidRPr="00E5166A" w14:paraId="43CA6A78" w14:textId="77777777">
        <w:trPr>
          <w:trHeight w:val="510"/>
        </w:trPr>
        <w:tc>
          <w:tcPr>
            <w:tcW w:w="5821" w:type="dxa"/>
            <w:gridSpan w:val="2"/>
          </w:tcPr>
          <w:p w14:paraId="6B616804" w14:textId="77777777" w:rsidR="007720E5" w:rsidRPr="00E5166A" w:rsidRDefault="007E1649">
            <w:pPr>
              <w:pStyle w:val="TableParagraph"/>
              <w:spacing w:before="128"/>
              <w:ind w:left="110"/>
              <w:rPr>
                <w:rFonts w:ascii="Arial" w:hAnsi="Arial" w:cs="Arial"/>
              </w:rPr>
            </w:pPr>
            <w:r w:rsidRPr="00E5166A">
              <w:rPr>
                <w:rFonts w:ascii="Arial" w:hAnsi="Arial" w:cs="Arial"/>
              </w:rPr>
              <w:t>Razão Social:</w:t>
            </w:r>
          </w:p>
        </w:tc>
        <w:tc>
          <w:tcPr>
            <w:tcW w:w="4927" w:type="dxa"/>
            <w:gridSpan w:val="2"/>
          </w:tcPr>
          <w:p w14:paraId="12E05931" w14:textId="5DF302CE" w:rsidR="007720E5" w:rsidRPr="00E5166A" w:rsidRDefault="00CF52CF">
            <w:pPr>
              <w:pStyle w:val="TableParagraph"/>
              <w:spacing w:before="128"/>
              <w:ind w:left="110"/>
              <w:rPr>
                <w:rFonts w:ascii="Arial" w:hAnsi="Arial" w:cs="Arial"/>
              </w:rPr>
            </w:pPr>
            <w:r w:rsidRPr="00E5166A">
              <w:rPr>
                <w:rFonts w:ascii="Arial" w:hAnsi="Arial" w:cs="Arial"/>
              </w:rPr>
              <w:t>CNPJ:</w:t>
            </w:r>
          </w:p>
        </w:tc>
      </w:tr>
      <w:tr w:rsidR="008D0E1A" w:rsidRPr="00E5166A" w14:paraId="19B53014" w14:textId="77777777" w:rsidTr="00D61839">
        <w:trPr>
          <w:trHeight w:val="510"/>
        </w:trPr>
        <w:tc>
          <w:tcPr>
            <w:tcW w:w="10748" w:type="dxa"/>
            <w:gridSpan w:val="4"/>
          </w:tcPr>
          <w:p w14:paraId="616924C9" w14:textId="758EC17E" w:rsidR="008D0E1A" w:rsidRPr="00E5166A" w:rsidRDefault="008D0E1A">
            <w:pPr>
              <w:pStyle w:val="TableParagraph"/>
              <w:spacing w:before="128"/>
              <w:ind w:left="110"/>
              <w:rPr>
                <w:rFonts w:ascii="Arial" w:hAnsi="Arial" w:cs="Arial"/>
              </w:rPr>
            </w:pPr>
            <w:r w:rsidRPr="00E5166A">
              <w:rPr>
                <w:rFonts w:ascii="Arial" w:hAnsi="Arial" w:cs="Arial"/>
              </w:rPr>
              <w:t>Endereço:</w:t>
            </w:r>
          </w:p>
        </w:tc>
      </w:tr>
      <w:tr w:rsidR="007720E5" w:rsidRPr="00E5166A" w14:paraId="33683090" w14:textId="77777777">
        <w:trPr>
          <w:trHeight w:val="508"/>
        </w:trPr>
        <w:tc>
          <w:tcPr>
            <w:tcW w:w="5821" w:type="dxa"/>
            <w:gridSpan w:val="2"/>
          </w:tcPr>
          <w:p w14:paraId="476343E0" w14:textId="24CCA3EC" w:rsidR="007720E5" w:rsidRPr="00E5166A" w:rsidRDefault="00CF52CF">
            <w:pPr>
              <w:pStyle w:val="TableParagraph"/>
              <w:spacing w:before="125"/>
              <w:ind w:left="110"/>
              <w:rPr>
                <w:rFonts w:ascii="Arial" w:hAnsi="Arial" w:cs="Arial"/>
              </w:rPr>
            </w:pPr>
            <w:r w:rsidRPr="00E5166A">
              <w:rPr>
                <w:rFonts w:ascii="Arial" w:hAnsi="Arial" w:cs="Arial"/>
              </w:rPr>
              <w:t>Inscrição</w:t>
            </w:r>
            <w:r w:rsidRPr="00E5166A">
              <w:rPr>
                <w:rFonts w:ascii="Arial" w:hAnsi="Arial" w:cs="Arial"/>
                <w:spacing w:val="-2"/>
              </w:rPr>
              <w:t xml:space="preserve"> </w:t>
            </w:r>
            <w:r w:rsidRPr="00E5166A">
              <w:rPr>
                <w:rFonts w:ascii="Arial" w:hAnsi="Arial" w:cs="Arial"/>
              </w:rPr>
              <w:t>Estadual:</w:t>
            </w:r>
          </w:p>
        </w:tc>
        <w:tc>
          <w:tcPr>
            <w:tcW w:w="4927" w:type="dxa"/>
            <w:gridSpan w:val="2"/>
          </w:tcPr>
          <w:p w14:paraId="462FD0C0" w14:textId="565CE31D" w:rsidR="007720E5" w:rsidRPr="00E5166A" w:rsidRDefault="007E1649">
            <w:pPr>
              <w:pStyle w:val="TableParagraph"/>
              <w:spacing w:before="125"/>
              <w:ind w:left="110"/>
              <w:rPr>
                <w:rFonts w:ascii="Arial" w:hAnsi="Arial" w:cs="Arial"/>
              </w:rPr>
            </w:pPr>
            <w:r w:rsidRPr="00E5166A">
              <w:rPr>
                <w:rFonts w:ascii="Arial" w:hAnsi="Arial" w:cs="Arial"/>
              </w:rPr>
              <w:t>Telefone:</w:t>
            </w:r>
          </w:p>
        </w:tc>
      </w:tr>
      <w:tr w:rsidR="008D0E1A" w:rsidRPr="00E5166A" w14:paraId="68156F46" w14:textId="77777777" w:rsidTr="004B0E45">
        <w:trPr>
          <w:trHeight w:val="508"/>
        </w:trPr>
        <w:tc>
          <w:tcPr>
            <w:tcW w:w="10748" w:type="dxa"/>
            <w:gridSpan w:val="4"/>
          </w:tcPr>
          <w:p w14:paraId="5D5D871E" w14:textId="6154C471" w:rsidR="008D0E1A" w:rsidRPr="00E5166A" w:rsidRDefault="008D0E1A">
            <w:pPr>
              <w:pStyle w:val="TableParagraph"/>
              <w:spacing w:before="125"/>
              <w:ind w:left="110"/>
              <w:rPr>
                <w:rFonts w:ascii="Arial" w:hAnsi="Arial" w:cs="Arial"/>
              </w:rPr>
            </w:pPr>
            <w:r w:rsidRPr="00E5166A">
              <w:rPr>
                <w:rFonts w:ascii="Arial" w:hAnsi="Arial" w:cs="Arial"/>
              </w:rPr>
              <w:t>E-mail:</w:t>
            </w:r>
          </w:p>
        </w:tc>
      </w:tr>
      <w:tr w:rsidR="007720E5" w:rsidRPr="00E5166A" w14:paraId="34B93430" w14:textId="77777777">
        <w:trPr>
          <w:trHeight w:val="510"/>
        </w:trPr>
        <w:tc>
          <w:tcPr>
            <w:tcW w:w="5821" w:type="dxa"/>
            <w:gridSpan w:val="2"/>
          </w:tcPr>
          <w:p w14:paraId="3F1BE3D9" w14:textId="26B07220" w:rsidR="007720E5" w:rsidRPr="00E5166A" w:rsidRDefault="00CF52CF" w:rsidP="00CF52CF">
            <w:pPr>
              <w:pStyle w:val="TableParagraph"/>
              <w:spacing w:before="128"/>
              <w:rPr>
                <w:rFonts w:ascii="Arial" w:hAnsi="Arial" w:cs="Arial"/>
              </w:rPr>
            </w:pPr>
            <w:r w:rsidRPr="00E5166A">
              <w:rPr>
                <w:rFonts w:ascii="Arial" w:hAnsi="Arial" w:cs="Arial"/>
              </w:rPr>
              <w:t xml:space="preserve"> </w:t>
            </w:r>
            <w:r w:rsidR="007E1649" w:rsidRPr="00E5166A">
              <w:rPr>
                <w:rFonts w:ascii="Arial" w:hAnsi="Arial" w:cs="Arial"/>
              </w:rPr>
              <w:t>Validade</w:t>
            </w:r>
            <w:r w:rsidR="007E1649" w:rsidRPr="00E5166A">
              <w:rPr>
                <w:rFonts w:ascii="Arial" w:hAnsi="Arial" w:cs="Arial"/>
                <w:spacing w:val="-2"/>
              </w:rPr>
              <w:t xml:space="preserve"> </w:t>
            </w:r>
            <w:r w:rsidR="007E1649" w:rsidRPr="00E5166A">
              <w:rPr>
                <w:rFonts w:ascii="Arial" w:hAnsi="Arial" w:cs="Arial"/>
              </w:rPr>
              <w:t>dos</w:t>
            </w:r>
            <w:r w:rsidR="007E1649" w:rsidRPr="00E5166A">
              <w:rPr>
                <w:rFonts w:ascii="Arial" w:hAnsi="Arial" w:cs="Arial"/>
                <w:spacing w:val="-1"/>
              </w:rPr>
              <w:t xml:space="preserve"> </w:t>
            </w:r>
            <w:r w:rsidR="007E1649" w:rsidRPr="00E5166A">
              <w:rPr>
                <w:rFonts w:ascii="Arial" w:hAnsi="Arial" w:cs="Arial"/>
              </w:rPr>
              <w:t>preços:</w:t>
            </w:r>
            <w:r w:rsidR="002E7511" w:rsidRPr="00E5166A">
              <w:rPr>
                <w:rFonts w:ascii="Arial" w:hAnsi="Arial" w:cs="Arial"/>
              </w:rPr>
              <w:t xml:space="preserve">60 dias </w:t>
            </w:r>
          </w:p>
        </w:tc>
        <w:tc>
          <w:tcPr>
            <w:tcW w:w="4927" w:type="dxa"/>
            <w:gridSpan w:val="2"/>
          </w:tcPr>
          <w:p w14:paraId="2C00C603" w14:textId="034623ED" w:rsidR="007720E5" w:rsidRPr="00E5166A" w:rsidRDefault="00CF52CF">
            <w:pPr>
              <w:pStyle w:val="TableParagraph"/>
              <w:spacing w:before="128"/>
              <w:ind w:left="110"/>
              <w:rPr>
                <w:rFonts w:ascii="Arial" w:hAnsi="Arial" w:cs="Arial"/>
              </w:rPr>
            </w:pPr>
            <w:r w:rsidRPr="00E5166A">
              <w:rPr>
                <w:rFonts w:ascii="Arial" w:hAnsi="Arial" w:cs="Arial"/>
              </w:rPr>
              <w:t>Prazo</w:t>
            </w:r>
            <w:r w:rsidRPr="00E5166A">
              <w:rPr>
                <w:rFonts w:ascii="Arial" w:hAnsi="Arial" w:cs="Arial"/>
                <w:spacing w:val="-3"/>
              </w:rPr>
              <w:t xml:space="preserve"> </w:t>
            </w:r>
            <w:r w:rsidRPr="00E5166A">
              <w:rPr>
                <w:rFonts w:ascii="Arial" w:hAnsi="Arial" w:cs="Arial"/>
              </w:rPr>
              <w:t>de entrega:</w:t>
            </w:r>
          </w:p>
        </w:tc>
      </w:tr>
      <w:tr w:rsidR="00CF52CF" w:rsidRPr="00E5166A" w14:paraId="252B2000" w14:textId="77777777" w:rsidTr="00317E76">
        <w:trPr>
          <w:trHeight w:val="510"/>
        </w:trPr>
        <w:tc>
          <w:tcPr>
            <w:tcW w:w="10748" w:type="dxa"/>
            <w:gridSpan w:val="4"/>
          </w:tcPr>
          <w:p w14:paraId="54964D95" w14:textId="5AFCC7CE" w:rsidR="00CF52CF" w:rsidRPr="00E5166A" w:rsidRDefault="00CF52CF" w:rsidP="00CF52CF">
            <w:pPr>
              <w:pStyle w:val="TableParagraph"/>
              <w:spacing w:before="128"/>
              <w:rPr>
                <w:rFonts w:ascii="Arial" w:hAnsi="Arial" w:cs="Arial"/>
              </w:rPr>
            </w:pPr>
            <w:r w:rsidRPr="00E5166A">
              <w:rPr>
                <w:rFonts w:ascii="Arial" w:hAnsi="Arial" w:cs="Arial"/>
              </w:rPr>
              <w:t xml:space="preserve"> Representante:</w:t>
            </w:r>
          </w:p>
        </w:tc>
      </w:tr>
      <w:tr w:rsidR="00CF52CF" w:rsidRPr="00E5166A" w14:paraId="4D3D4C30" w14:textId="77777777">
        <w:trPr>
          <w:trHeight w:val="510"/>
        </w:trPr>
        <w:tc>
          <w:tcPr>
            <w:tcW w:w="5821" w:type="dxa"/>
            <w:gridSpan w:val="2"/>
          </w:tcPr>
          <w:p w14:paraId="19C6F59E" w14:textId="2E8A0BC5" w:rsidR="00CF52CF" w:rsidRPr="00E5166A" w:rsidRDefault="00CF52CF" w:rsidP="00CF52CF">
            <w:pPr>
              <w:pStyle w:val="TableParagraph"/>
              <w:spacing w:before="128"/>
              <w:rPr>
                <w:rFonts w:ascii="Arial" w:hAnsi="Arial" w:cs="Arial"/>
              </w:rPr>
            </w:pPr>
            <w:r w:rsidRPr="00E5166A">
              <w:rPr>
                <w:rFonts w:ascii="Arial" w:hAnsi="Arial" w:cs="Arial"/>
              </w:rPr>
              <w:t xml:space="preserve"> Função:</w:t>
            </w:r>
          </w:p>
        </w:tc>
        <w:tc>
          <w:tcPr>
            <w:tcW w:w="4927" w:type="dxa"/>
            <w:gridSpan w:val="2"/>
          </w:tcPr>
          <w:p w14:paraId="00C97FED" w14:textId="7766B8CA" w:rsidR="00CF52CF" w:rsidRPr="00E5166A" w:rsidRDefault="00CF52CF">
            <w:pPr>
              <w:pStyle w:val="TableParagraph"/>
              <w:spacing w:before="128"/>
              <w:ind w:left="110"/>
              <w:rPr>
                <w:rFonts w:ascii="Arial" w:hAnsi="Arial" w:cs="Arial"/>
              </w:rPr>
            </w:pPr>
            <w:r w:rsidRPr="00E5166A">
              <w:rPr>
                <w:rFonts w:ascii="Arial" w:hAnsi="Arial" w:cs="Arial"/>
              </w:rPr>
              <w:t>Data:</w:t>
            </w:r>
          </w:p>
        </w:tc>
      </w:tr>
      <w:tr w:rsidR="007720E5" w:rsidRPr="00E5166A" w14:paraId="07CEC0DB" w14:textId="77777777">
        <w:trPr>
          <w:trHeight w:val="510"/>
        </w:trPr>
        <w:tc>
          <w:tcPr>
            <w:tcW w:w="3817" w:type="dxa"/>
          </w:tcPr>
          <w:p w14:paraId="027775CC" w14:textId="10BB3200" w:rsidR="007720E5" w:rsidRPr="00E5166A" w:rsidRDefault="007E1649">
            <w:pPr>
              <w:pStyle w:val="TableParagraph"/>
              <w:spacing w:before="125"/>
              <w:ind w:left="110"/>
              <w:rPr>
                <w:rFonts w:ascii="Arial" w:hAnsi="Arial" w:cs="Arial"/>
              </w:rPr>
            </w:pPr>
            <w:r w:rsidRPr="00E5166A">
              <w:rPr>
                <w:rFonts w:ascii="Arial" w:hAnsi="Arial" w:cs="Arial"/>
              </w:rPr>
              <w:t>Banco:</w:t>
            </w:r>
            <w:r w:rsidR="008D0E1A" w:rsidRPr="00E5166A">
              <w:rPr>
                <w:rFonts w:ascii="Arial" w:hAnsi="Arial" w:cs="Arial"/>
                <w:b/>
                <w:bCs/>
              </w:rPr>
              <w:t xml:space="preserve"> BRADESCO</w:t>
            </w:r>
            <w:r w:rsidR="008D0E1A" w:rsidRPr="00E5166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2" w:type="dxa"/>
            <w:gridSpan w:val="2"/>
          </w:tcPr>
          <w:p w14:paraId="3BEEC5C3" w14:textId="77777777" w:rsidR="007720E5" w:rsidRPr="00E5166A" w:rsidRDefault="007E1649">
            <w:pPr>
              <w:pStyle w:val="TableParagraph"/>
              <w:spacing w:before="125"/>
              <w:ind w:left="107"/>
              <w:rPr>
                <w:rFonts w:ascii="Arial" w:hAnsi="Arial" w:cs="Arial"/>
              </w:rPr>
            </w:pPr>
            <w:r w:rsidRPr="00E5166A">
              <w:rPr>
                <w:rFonts w:ascii="Arial" w:hAnsi="Arial" w:cs="Arial"/>
              </w:rPr>
              <w:t>Conta:</w:t>
            </w:r>
          </w:p>
        </w:tc>
        <w:tc>
          <w:tcPr>
            <w:tcW w:w="3389" w:type="dxa"/>
          </w:tcPr>
          <w:p w14:paraId="52259B97" w14:textId="77777777" w:rsidR="007720E5" w:rsidRPr="00E5166A" w:rsidRDefault="007E1649">
            <w:pPr>
              <w:pStyle w:val="TableParagraph"/>
              <w:spacing w:before="125"/>
              <w:ind w:left="111"/>
              <w:rPr>
                <w:rFonts w:ascii="Arial" w:hAnsi="Arial" w:cs="Arial"/>
              </w:rPr>
            </w:pPr>
            <w:r w:rsidRPr="00E5166A">
              <w:rPr>
                <w:rFonts w:ascii="Arial" w:hAnsi="Arial" w:cs="Arial"/>
              </w:rPr>
              <w:t>Agência:</w:t>
            </w:r>
          </w:p>
        </w:tc>
      </w:tr>
    </w:tbl>
    <w:p w14:paraId="21C95299" w14:textId="1AC0554B" w:rsidR="00666115" w:rsidRPr="00E5166A" w:rsidRDefault="00666115">
      <w:pPr>
        <w:rPr>
          <w:rFonts w:ascii="Arial" w:hAnsi="Arial" w:cs="Arial"/>
        </w:rPr>
      </w:pPr>
    </w:p>
    <w:p w14:paraId="1519E5AC" w14:textId="59B95EC3" w:rsidR="008D0E1A" w:rsidRPr="00E5166A" w:rsidRDefault="008D0E1A">
      <w:pPr>
        <w:rPr>
          <w:rFonts w:ascii="Arial" w:hAnsi="Arial" w:cs="Arial"/>
        </w:rPr>
      </w:pPr>
    </w:p>
    <w:p w14:paraId="37754A5D" w14:textId="77777777" w:rsidR="00CF52CF" w:rsidRPr="00E5166A" w:rsidRDefault="00CF52CF">
      <w:pPr>
        <w:rPr>
          <w:rFonts w:ascii="Arial" w:hAnsi="Arial" w:cs="Arial"/>
        </w:rPr>
      </w:pPr>
    </w:p>
    <w:p w14:paraId="7231BB1F" w14:textId="2BD5BEC4" w:rsidR="008D0E1A" w:rsidRPr="00E5166A" w:rsidRDefault="008D0E1A" w:rsidP="008D0E1A">
      <w:pPr>
        <w:jc w:val="center"/>
        <w:rPr>
          <w:rFonts w:ascii="Arial" w:hAnsi="Arial" w:cs="Arial"/>
        </w:rPr>
      </w:pPr>
      <w:r w:rsidRPr="00E5166A">
        <w:rPr>
          <w:rFonts w:ascii="Arial" w:hAnsi="Arial" w:cs="Arial"/>
        </w:rPr>
        <w:t>________________________________________________________________________________</w:t>
      </w:r>
    </w:p>
    <w:p w14:paraId="2CFCA230" w14:textId="77777777" w:rsidR="008D0E1A" w:rsidRPr="00E5166A" w:rsidRDefault="008D0E1A">
      <w:pPr>
        <w:rPr>
          <w:rFonts w:ascii="Arial" w:hAnsi="Arial" w:cs="Arial"/>
        </w:rPr>
      </w:pPr>
      <w:r w:rsidRPr="00E5166A">
        <w:rPr>
          <w:rFonts w:ascii="Arial" w:hAnsi="Arial" w:cs="Arial"/>
        </w:rPr>
        <w:t xml:space="preserve">                                                                         </w:t>
      </w:r>
    </w:p>
    <w:p w14:paraId="39021637" w14:textId="1C0E3377" w:rsidR="008D0E1A" w:rsidRPr="00E5166A" w:rsidRDefault="008D0E1A" w:rsidP="008D0E1A">
      <w:pPr>
        <w:jc w:val="center"/>
        <w:rPr>
          <w:rFonts w:ascii="Arial" w:hAnsi="Arial" w:cs="Arial"/>
        </w:rPr>
      </w:pPr>
      <w:r w:rsidRPr="00E5166A">
        <w:rPr>
          <w:rFonts w:ascii="Arial" w:hAnsi="Arial" w:cs="Arial"/>
        </w:rPr>
        <w:t>Assinatura do Representante</w:t>
      </w:r>
    </w:p>
    <w:sectPr w:rsidR="008D0E1A" w:rsidRPr="00E5166A">
      <w:type w:val="continuous"/>
      <w:pgSz w:w="11910" w:h="16850"/>
      <w:pgMar w:top="36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0E5"/>
    <w:rsid w:val="0000711F"/>
    <w:rsid w:val="002E7511"/>
    <w:rsid w:val="00332D89"/>
    <w:rsid w:val="00655E8B"/>
    <w:rsid w:val="00666115"/>
    <w:rsid w:val="00705987"/>
    <w:rsid w:val="00706E3F"/>
    <w:rsid w:val="007720E5"/>
    <w:rsid w:val="007766F5"/>
    <w:rsid w:val="007A4A8B"/>
    <w:rsid w:val="007B3AF4"/>
    <w:rsid w:val="007C70DC"/>
    <w:rsid w:val="007E1649"/>
    <w:rsid w:val="00813768"/>
    <w:rsid w:val="008D0E1A"/>
    <w:rsid w:val="008E50A4"/>
    <w:rsid w:val="00927F00"/>
    <w:rsid w:val="00963B3F"/>
    <w:rsid w:val="009B5BFE"/>
    <w:rsid w:val="009F4DF9"/>
    <w:rsid w:val="00A30E0D"/>
    <w:rsid w:val="00A76E85"/>
    <w:rsid w:val="00AF783A"/>
    <w:rsid w:val="00CE0726"/>
    <w:rsid w:val="00CF52CF"/>
    <w:rsid w:val="00D377E0"/>
    <w:rsid w:val="00E5166A"/>
    <w:rsid w:val="00F21595"/>
    <w:rsid w:val="00F273D5"/>
    <w:rsid w:val="00F8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14A3"/>
  <w15:docId w15:val="{A91CAD6A-1CB3-4038-8B41-EB0A9638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abelatextocentralizado">
    <w:name w:val="tabela_texto_centralizado"/>
    <w:basedOn w:val="Normal"/>
    <w:rsid w:val="008D0E1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8D0E1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D0E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86C1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Nivel2">
    <w:name w:val="Nivel 2"/>
    <w:basedOn w:val="Normal"/>
    <w:link w:val="Nivel2Char"/>
    <w:qFormat/>
    <w:rsid w:val="009F4DF9"/>
    <w:pPr>
      <w:widowControl/>
      <w:autoSpaceDE/>
      <w:autoSpaceDN/>
      <w:spacing w:before="120" w:after="120" w:line="276" w:lineRule="auto"/>
      <w:ind w:left="4969" w:hanging="432"/>
      <w:jc w:val="both"/>
    </w:pPr>
    <w:rPr>
      <w:rFonts w:ascii="Arial" w:hAnsi="Arial" w:cs="Arial"/>
      <w:color w:val="000000"/>
      <w:sz w:val="20"/>
      <w:szCs w:val="20"/>
      <w:lang w:val="pt-BR" w:eastAsia="pt-BR"/>
    </w:rPr>
  </w:style>
  <w:style w:type="character" w:customStyle="1" w:styleId="Nivel2Char">
    <w:name w:val="Nivel 2 Char"/>
    <w:link w:val="Nivel2"/>
    <w:locked/>
    <w:rsid w:val="009F4DF9"/>
    <w:rPr>
      <w:rFonts w:ascii="Arial" w:eastAsia="Times New Roman" w:hAnsi="Arial" w:cs="Arial"/>
      <w:color w:val="000000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6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Execução de Servicos</vt:lpstr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Execução de Servicos</dc:title>
  <dc:creator>CDT-APG2</dc:creator>
  <cp:lastModifiedBy>Sônia Maria Trindade</cp:lastModifiedBy>
  <cp:revision>4</cp:revision>
  <dcterms:created xsi:type="dcterms:W3CDTF">2025-06-26T18:27:00Z</dcterms:created>
  <dcterms:modified xsi:type="dcterms:W3CDTF">2025-06-26T18:30:00Z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2022-08-03T00:00:00Z</vt:filetime>
  </property>
</Properties>
</file>